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C4" w:rsidRDefault="003E0CC4" w:rsidP="003E0CC4">
      <w:pPr>
        <w:snapToGrid w:val="0"/>
        <w:spacing w:line="312" w:lineRule="auto"/>
        <w:rPr>
          <w:rFonts w:ascii="仿宋_GB2312" w:eastAsia="仿宋_GB2312" w:hAnsi="宋体"/>
          <w:sz w:val="32"/>
        </w:rPr>
      </w:pPr>
      <w:bookmarkStart w:id="0" w:name="OLE_LINK1"/>
    </w:p>
    <w:p w:rsidR="003E0CC4" w:rsidRDefault="003E0CC4" w:rsidP="003E0CC4">
      <w:pPr>
        <w:spacing w:beforeLines="50"/>
        <w:jc w:val="center"/>
        <w:rPr>
          <w:rFonts w:ascii="华文新魏" w:eastAsia="华文新魏" w:hAnsi="宋体"/>
          <w:b/>
          <w:sz w:val="52"/>
          <w:szCs w:val="52"/>
        </w:rPr>
      </w:pPr>
      <w:r>
        <w:rPr>
          <w:rFonts w:ascii="华文新魏" w:eastAsia="华文新魏" w:hAnsi="宋体" w:hint="eastAsia"/>
          <w:b/>
          <w:sz w:val="52"/>
          <w:szCs w:val="52"/>
        </w:rPr>
        <w:t>岱山县环境卫生管理处</w:t>
      </w:r>
    </w:p>
    <w:p w:rsidR="003E0CC4" w:rsidRDefault="003E0CC4" w:rsidP="003E0CC4">
      <w:pPr>
        <w:spacing w:beforeLines="50"/>
        <w:jc w:val="center"/>
        <w:rPr>
          <w:rFonts w:ascii="华文新魏" w:eastAsia="华文新魏" w:hAnsi="宋体"/>
          <w:b/>
          <w:sz w:val="52"/>
          <w:szCs w:val="52"/>
        </w:rPr>
      </w:pPr>
      <w:r>
        <w:rPr>
          <w:rFonts w:ascii="华文新魏" w:eastAsia="华文新魏" w:hAnsi="宋体" w:hint="eastAsia"/>
          <w:b/>
          <w:sz w:val="52"/>
          <w:szCs w:val="52"/>
        </w:rPr>
        <w:t>垃圾桶及智能垃圾分类设备采购项目</w:t>
      </w:r>
    </w:p>
    <w:p w:rsidR="003E0CC4" w:rsidRDefault="003E0CC4" w:rsidP="003E0CC4">
      <w:pPr>
        <w:snapToGrid w:val="0"/>
        <w:spacing w:beforeLines="50" w:line="312" w:lineRule="auto"/>
        <w:rPr>
          <w:rFonts w:ascii="华文新魏" w:eastAsia="华文新魏" w:hAnsi="华文新魏"/>
          <w:b/>
          <w:sz w:val="52"/>
        </w:rPr>
      </w:pPr>
    </w:p>
    <w:p w:rsidR="003E0CC4" w:rsidRDefault="003E0CC4" w:rsidP="003E0CC4">
      <w:pPr>
        <w:snapToGrid w:val="0"/>
        <w:spacing w:beforeLines="50" w:line="312" w:lineRule="auto"/>
        <w:jc w:val="center"/>
        <w:rPr>
          <w:rFonts w:ascii="华文新魏" w:eastAsia="华文新魏" w:hAnsi="华文新魏"/>
          <w:b/>
          <w:sz w:val="52"/>
        </w:rPr>
      </w:pPr>
      <w:r>
        <w:rPr>
          <w:rFonts w:ascii="华文新魏" w:eastAsia="华文新魏" w:hAnsi="华文新魏" w:hint="eastAsia"/>
          <w:b/>
          <w:sz w:val="52"/>
        </w:rPr>
        <w:t>招标文件</w:t>
      </w:r>
    </w:p>
    <w:p w:rsidR="003E0CC4" w:rsidRPr="00A4216D" w:rsidRDefault="003E0CC4" w:rsidP="003E0CC4">
      <w:pPr>
        <w:pStyle w:val="ab"/>
        <w:snapToGrid w:val="0"/>
        <w:spacing w:before="120" w:line="312" w:lineRule="auto"/>
        <w:rPr>
          <w:rFonts w:hAnsi="宋体"/>
          <w:b/>
          <w:sz w:val="30"/>
        </w:rPr>
      </w:pPr>
    </w:p>
    <w:p w:rsidR="003E0CC4" w:rsidRDefault="003E0CC4" w:rsidP="003E0CC4">
      <w:pPr>
        <w:pStyle w:val="ab"/>
        <w:snapToGrid w:val="0"/>
        <w:spacing w:before="120" w:line="312" w:lineRule="auto"/>
        <w:rPr>
          <w:rFonts w:ascii="华文新魏" w:eastAsia="华文新魏" w:hAnsi="华文新魏"/>
          <w:b/>
          <w:sz w:val="32"/>
        </w:rPr>
      </w:pPr>
    </w:p>
    <w:p w:rsidR="003E0CC4" w:rsidRDefault="003E0CC4" w:rsidP="003E0CC4">
      <w:pPr>
        <w:pStyle w:val="ab"/>
        <w:snapToGrid w:val="0"/>
        <w:spacing w:before="120" w:line="312" w:lineRule="auto"/>
        <w:rPr>
          <w:rFonts w:ascii="华文新魏" w:eastAsia="华文新魏" w:hAnsi="宋体"/>
          <w:b/>
          <w:sz w:val="32"/>
        </w:rPr>
      </w:pPr>
      <w:r>
        <w:rPr>
          <w:rFonts w:ascii="华文新魏" w:eastAsia="华文新魏" w:hAnsi="华文新魏" w:hint="eastAsia"/>
          <w:b/>
          <w:sz w:val="32"/>
        </w:rPr>
        <w:t>项目编号：</w:t>
      </w:r>
      <w:r>
        <w:rPr>
          <w:rFonts w:ascii="华文新魏" w:eastAsia="华文新魏" w:hAnsi="宋体"/>
          <w:b/>
          <w:sz w:val="32"/>
        </w:rPr>
        <w:t>SZGXZS2017142</w:t>
      </w:r>
    </w:p>
    <w:p w:rsidR="003E0CC4" w:rsidRDefault="003E0CC4" w:rsidP="003E0CC4">
      <w:pPr>
        <w:pStyle w:val="ab"/>
        <w:snapToGrid w:val="0"/>
        <w:spacing w:before="120" w:line="312" w:lineRule="auto"/>
        <w:ind w:left="1602" w:hangingChars="500" w:hanging="1602"/>
        <w:rPr>
          <w:rFonts w:ascii="华文新魏" w:eastAsia="华文新魏" w:hAnsi="华文新魏"/>
          <w:b/>
          <w:sz w:val="32"/>
        </w:rPr>
      </w:pPr>
    </w:p>
    <w:p w:rsidR="003E0CC4" w:rsidRDefault="003E0CC4" w:rsidP="003E0CC4">
      <w:pPr>
        <w:pStyle w:val="ab"/>
        <w:snapToGrid w:val="0"/>
        <w:spacing w:before="120" w:line="312" w:lineRule="auto"/>
        <w:ind w:left="1602" w:hangingChars="500" w:hanging="1602"/>
        <w:rPr>
          <w:rFonts w:ascii="华文新魏" w:eastAsia="华文新魏" w:hAnsi="华文新魏"/>
          <w:sz w:val="32"/>
        </w:rPr>
      </w:pPr>
      <w:r>
        <w:rPr>
          <w:rFonts w:ascii="华文新魏" w:eastAsia="华文新魏" w:hAnsi="华文新魏" w:hint="eastAsia"/>
          <w:b/>
          <w:sz w:val="32"/>
        </w:rPr>
        <w:t>项目名称</w:t>
      </w:r>
      <w:r>
        <w:rPr>
          <w:rFonts w:ascii="华文新魏" w:eastAsia="华文新魏" w:hAnsi="华文新魏" w:hint="eastAsia"/>
          <w:sz w:val="32"/>
        </w:rPr>
        <w:t>：</w:t>
      </w:r>
      <w:r>
        <w:rPr>
          <w:rFonts w:ascii="华文新魏" w:eastAsia="华文新魏" w:hAnsi="华文新魏" w:hint="eastAsia"/>
          <w:b/>
          <w:sz w:val="32"/>
        </w:rPr>
        <w:t>岱山县环境卫生管理处垃圾桶及智能垃圾分类设备采购项目</w:t>
      </w:r>
    </w:p>
    <w:p w:rsidR="003E0CC4" w:rsidRDefault="003E0CC4" w:rsidP="003E0CC4">
      <w:pPr>
        <w:pStyle w:val="ab"/>
        <w:snapToGrid w:val="0"/>
        <w:spacing w:before="120" w:line="312" w:lineRule="auto"/>
        <w:rPr>
          <w:rFonts w:ascii="华文新魏" w:eastAsia="华文新魏" w:hAnsi="华文新魏"/>
          <w:b/>
          <w:w w:val="95"/>
          <w:sz w:val="32"/>
        </w:rPr>
      </w:pPr>
    </w:p>
    <w:p w:rsidR="003E0CC4" w:rsidRDefault="003E0CC4" w:rsidP="003E0CC4">
      <w:pPr>
        <w:pStyle w:val="ab"/>
        <w:snapToGrid w:val="0"/>
        <w:spacing w:before="120" w:line="312" w:lineRule="auto"/>
        <w:ind w:left="1523" w:hangingChars="500" w:hanging="1523"/>
        <w:rPr>
          <w:rFonts w:ascii="华文新魏" w:eastAsia="华文新魏" w:hAnsi="华文新魏"/>
          <w:sz w:val="32"/>
        </w:rPr>
      </w:pPr>
      <w:r>
        <w:rPr>
          <w:rFonts w:ascii="华文新魏" w:eastAsia="华文新魏" w:hAnsi="华文新魏" w:hint="eastAsia"/>
          <w:b/>
          <w:w w:val="95"/>
          <w:sz w:val="32"/>
        </w:rPr>
        <w:t>采购单位：</w:t>
      </w:r>
      <w:r>
        <w:rPr>
          <w:rFonts w:ascii="华文新魏" w:eastAsia="华文新魏" w:hAnsi="华文新魏" w:hint="eastAsia"/>
          <w:b/>
          <w:sz w:val="32"/>
        </w:rPr>
        <w:t>岱山县环境卫生管理处</w:t>
      </w:r>
    </w:p>
    <w:p w:rsidR="003E0CC4" w:rsidRDefault="003E0CC4" w:rsidP="003E0CC4">
      <w:pPr>
        <w:pStyle w:val="ab"/>
        <w:snapToGrid w:val="0"/>
        <w:spacing w:before="120" w:line="312" w:lineRule="auto"/>
        <w:rPr>
          <w:rFonts w:ascii="华文新魏" w:eastAsia="华文新魏" w:hAnsi="华文新魏"/>
          <w:b/>
          <w:w w:val="95"/>
          <w:sz w:val="32"/>
        </w:rPr>
      </w:pPr>
    </w:p>
    <w:p w:rsidR="003E0CC4" w:rsidRDefault="003E0CC4" w:rsidP="003E0CC4">
      <w:pPr>
        <w:pStyle w:val="ab"/>
        <w:snapToGrid w:val="0"/>
        <w:spacing w:before="120" w:line="312" w:lineRule="auto"/>
        <w:rPr>
          <w:rFonts w:ascii="华文新魏" w:eastAsia="华文新魏" w:hAnsi="华文新魏"/>
          <w:b/>
          <w:w w:val="95"/>
          <w:sz w:val="32"/>
        </w:rPr>
      </w:pPr>
      <w:r>
        <w:rPr>
          <w:rFonts w:ascii="华文新魏" w:eastAsia="华文新魏" w:hAnsi="华文新魏" w:hint="eastAsia"/>
          <w:b/>
          <w:w w:val="95"/>
          <w:sz w:val="32"/>
        </w:rPr>
        <w:t>代理机构：</w:t>
      </w:r>
      <w:r>
        <w:rPr>
          <w:rFonts w:ascii="华文新魏" w:eastAsia="华文新魏" w:hAnsi="华文新魏"/>
          <w:b/>
          <w:w w:val="95"/>
          <w:sz w:val="32"/>
        </w:rPr>
        <w:t xml:space="preserve"> </w:t>
      </w:r>
      <w:r>
        <w:rPr>
          <w:rFonts w:ascii="华文新魏" w:eastAsia="华文新魏" w:hAnsi="华文新魏" w:hint="eastAsia"/>
          <w:b/>
          <w:w w:val="95"/>
          <w:sz w:val="32"/>
        </w:rPr>
        <w:t>深圳市国信招标有限公司舟山分公司</w:t>
      </w:r>
    </w:p>
    <w:p w:rsidR="003E0CC4" w:rsidRDefault="003E0CC4" w:rsidP="003E0CC4">
      <w:pPr>
        <w:pStyle w:val="ab"/>
        <w:snapToGrid w:val="0"/>
        <w:spacing w:before="120" w:line="312" w:lineRule="auto"/>
        <w:ind w:left="5974" w:hangingChars="1961" w:hanging="5974"/>
        <w:rPr>
          <w:rFonts w:ascii="华文新魏" w:eastAsia="华文新魏" w:hAnsi="华文新魏"/>
          <w:b/>
          <w:w w:val="95"/>
          <w:sz w:val="32"/>
        </w:rPr>
      </w:pPr>
      <w:r>
        <w:rPr>
          <w:rFonts w:ascii="华文新魏" w:eastAsia="华文新魏" w:hAnsi="华文新魏"/>
          <w:b/>
          <w:w w:val="95"/>
          <w:sz w:val="32"/>
        </w:rPr>
        <w:t xml:space="preserve">                                                                      </w:t>
      </w:r>
    </w:p>
    <w:p w:rsidR="003E0CC4" w:rsidRDefault="003E0CC4" w:rsidP="003E0CC4">
      <w:pPr>
        <w:pStyle w:val="ab"/>
        <w:snapToGrid w:val="0"/>
        <w:spacing w:beforeLines="0" w:after="120" w:line="312" w:lineRule="auto"/>
        <w:ind w:leftChars="2409" w:left="6058" w:hangingChars="328" w:hanging="999"/>
        <w:rPr>
          <w:rFonts w:ascii="华文新魏" w:eastAsia="华文新魏" w:hAnsi="华文新魏"/>
          <w:b/>
          <w:w w:val="95"/>
          <w:sz w:val="32"/>
        </w:rPr>
      </w:pPr>
    </w:p>
    <w:p w:rsidR="003E0CC4" w:rsidRDefault="003E0CC4" w:rsidP="003E0CC4">
      <w:pPr>
        <w:pStyle w:val="ab"/>
        <w:snapToGrid w:val="0"/>
        <w:spacing w:beforeLines="0" w:after="120" w:line="312" w:lineRule="auto"/>
        <w:ind w:leftChars="2409" w:left="6058" w:hangingChars="328" w:hanging="999"/>
        <w:rPr>
          <w:rFonts w:ascii="华文新魏" w:eastAsia="华文新魏" w:hAnsi="华文新魏"/>
          <w:b/>
          <w:w w:val="95"/>
          <w:sz w:val="32"/>
        </w:rPr>
      </w:pPr>
      <w:r>
        <w:rPr>
          <w:rFonts w:ascii="华文新魏" w:eastAsia="华文新魏" w:hAnsi="华文新魏"/>
          <w:b/>
          <w:w w:val="95"/>
          <w:sz w:val="32"/>
        </w:rPr>
        <w:t>2017</w:t>
      </w:r>
      <w:r>
        <w:rPr>
          <w:rFonts w:ascii="华文新魏" w:eastAsia="华文新魏" w:hAnsi="华文新魏" w:hint="eastAsia"/>
          <w:b/>
          <w:w w:val="95"/>
          <w:sz w:val="32"/>
        </w:rPr>
        <w:t>年11月01日</w:t>
      </w:r>
    </w:p>
    <w:p w:rsidR="003E0CC4" w:rsidRDefault="003E0CC4" w:rsidP="003E0CC4">
      <w:pPr>
        <w:pStyle w:val="ab"/>
        <w:snapToGrid w:val="0"/>
        <w:spacing w:beforeLines="0" w:after="120" w:line="312" w:lineRule="auto"/>
        <w:ind w:leftChars="2409" w:left="6058" w:hangingChars="328" w:hanging="999"/>
        <w:rPr>
          <w:rFonts w:ascii="华文新魏" w:eastAsia="华文新魏" w:hAnsi="华文新魏"/>
          <w:b/>
          <w:w w:val="95"/>
          <w:sz w:val="32"/>
        </w:rPr>
      </w:pPr>
    </w:p>
    <w:p w:rsidR="003E0CC4" w:rsidRDefault="003E0CC4" w:rsidP="003E0CC4">
      <w:pPr>
        <w:pStyle w:val="ab"/>
        <w:snapToGrid w:val="0"/>
        <w:spacing w:before="120" w:line="312" w:lineRule="auto"/>
        <w:rPr>
          <w:rFonts w:ascii="创艺简标宋" w:eastAsia="创艺简标宋" w:hAnsi="宋体"/>
          <w:sz w:val="44"/>
        </w:rPr>
      </w:pPr>
    </w:p>
    <w:p w:rsidR="003E0CC4" w:rsidRDefault="003E0CC4" w:rsidP="003E0CC4">
      <w:pPr>
        <w:pStyle w:val="ab"/>
        <w:snapToGrid w:val="0"/>
        <w:spacing w:before="120" w:line="312" w:lineRule="auto"/>
        <w:jc w:val="center"/>
        <w:rPr>
          <w:rFonts w:ascii="创艺简标宋" w:eastAsia="创艺简标宋" w:hAnsi="宋体"/>
          <w:sz w:val="44"/>
        </w:rPr>
      </w:pPr>
      <w:r>
        <w:rPr>
          <w:rFonts w:ascii="创艺简标宋" w:eastAsia="创艺简标宋" w:hAnsi="宋体" w:hint="eastAsia"/>
          <w:sz w:val="44"/>
        </w:rPr>
        <w:t>目</w:t>
      </w:r>
      <w:r>
        <w:rPr>
          <w:rFonts w:ascii="创艺简标宋" w:eastAsia="创艺简标宋" w:hAnsi="宋体"/>
          <w:sz w:val="44"/>
        </w:rPr>
        <w:t xml:space="preserve">    </w:t>
      </w:r>
      <w:r>
        <w:rPr>
          <w:rFonts w:ascii="创艺简标宋" w:eastAsia="创艺简标宋" w:hAnsi="宋体" w:hint="eastAsia"/>
          <w:sz w:val="44"/>
        </w:rPr>
        <w:t>录</w:t>
      </w:r>
    </w:p>
    <w:p w:rsidR="003E0CC4" w:rsidRDefault="003E0CC4" w:rsidP="003E0CC4">
      <w:pPr>
        <w:widowControl/>
        <w:numPr>
          <w:ilvl w:val="0"/>
          <w:numId w:val="4"/>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采购公告</w:t>
      </w:r>
    </w:p>
    <w:p w:rsidR="003E0CC4" w:rsidRDefault="003E0CC4" w:rsidP="003E0CC4">
      <w:pPr>
        <w:widowControl/>
        <w:numPr>
          <w:ilvl w:val="0"/>
          <w:numId w:val="4"/>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招标需求</w:t>
      </w:r>
    </w:p>
    <w:p w:rsidR="003E0CC4" w:rsidRDefault="003E0CC4" w:rsidP="003E0CC4">
      <w:pPr>
        <w:widowControl/>
        <w:numPr>
          <w:ilvl w:val="0"/>
          <w:numId w:val="4"/>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投标人须知</w:t>
      </w:r>
    </w:p>
    <w:p w:rsidR="003E0CC4" w:rsidRDefault="003E0CC4" w:rsidP="003E0CC4">
      <w:pPr>
        <w:snapToGrid w:val="0"/>
        <w:spacing w:beforeLines="50" w:line="312" w:lineRule="auto"/>
        <w:ind w:left="1440"/>
        <w:rPr>
          <w:rFonts w:ascii="宋体"/>
          <w:sz w:val="24"/>
        </w:rPr>
      </w:pPr>
      <w:r>
        <w:rPr>
          <w:rFonts w:ascii="宋体" w:hAnsi="宋体" w:hint="eastAsia"/>
          <w:sz w:val="24"/>
        </w:rPr>
        <w:t>前附表</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总则</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招标文件</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投标文件编制</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开标</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评标</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定标</w:t>
      </w:r>
    </w:p>
    <w:p w:rsidR="003E0CC4" w:rsidRDefault="003E0CC4" w:rsidP="003E0CC4">
      <w:pPr>
        <w:widowControl/>
        <w:numPr>
          <w:ilvl w:val="1"/>
          <w:numId w:val="5"/>
        </w:numPr>
        <w:overflowPunct w:val="0"/>
        <w:autoSpaceDE w:val="0"/>
        <w:autoSpaceDN w:val="0"/>
        <w:adjustRightInd w:val="0"/>
        <w:snapToGrid w:val="0"/>
        <w:spacing w:beforeLines="50" w:line="312" w:lineRule="auto"/>
        <w:textAlignment w:val="baseline"/>
        <w:rPr>
          <w:rFonts w:ascii="宋体"/>
          <w:sz w:val="24"/>
        </w:rPr>
      </w:pPr>
      <w:r>
        <w:rPr>
          <w:rFonts w:ascii="宋体" w:hAnsi="宋体" w:hint="eastAsia"/>
          <w:sz w:val="24"/>
        </w:rPr>
        <w:t>合同授予</w:t>
      </w:r>
    </w:p>
    <w:p w:rsidR="003E0CC4" w:rsidRDefault="003E0CC4" w:rsidP="003E0CC4">
      <w:pPr>
        <w:widowControl/>
        <w:overflowPunct w:val="0"/>
        <w:autoSpaceDE w:val="0"/>
        <w:autoSpaceDN w:val="0"/>
        <w:adjustRightInd w:val="0"/>
        <w:snapToGrid w:val="0"/>
        <w:spacing w:beforeLines="50" w:line="312" w:lineRule="auto"/>
        <w:ind w:left="165"/>
        <w:textAlignment w:val="baseline"/>
        <w:rPr>
          <w:rFonts w:ascii="宋体"/>
          <w:sz w:val="24"/>
        </w:rPr>
      </w:pPr>
      <w:r>
        <w:rPr>
          <w:rFonts w:ascii="宋体" w:hAnsi="宋体" w:hint="eastAsia"/>
          <w:sz w:val="24"/>
        </w:rPr>
        <w:t>第四章</w:t>
      </w:r>
      <w:r>
        <w:rPr>
          <w:rFonts w:ascii="宋体" w:hAnsi="宋体"/>
          <w:sz w:val="24"/>
        </w:rPr>
        <w:t xml:space="preserve">     </w:t>
      </w:r>
      <w:r>
        <w:rPr>
          <w:rFonts w:ascii="宋体" w:hAnsi="宋体" w:hint="eastAsia"/>
          <w:sz w:val="24"/>
        </w:rPr>
        <w:t>评标办法及评分标准</w:t>
      </w:r>
    </w:p>
    <w:p w:rsidR="003E0CC4" w:rsidRDefault="003E0CC4" w:rsidP="003E0CC4">
      <w:pPr>
        <w:widowControl/>
        <w:overflowPunct w:val="0"/>
        <w:autoSpaceDE w:val="0"/>
        <w:autoSpaceDN w:val="0"/>
        <w:adjustRightInd w:val="0"/>
        <w:snapToGrid w:val="0"/>
        <w:spacing w:beforeLines="50" w:line="312" w:lineRule="auto"/>
        <w:ind w:left="165"/>
        <w:textAlignment w:val="baseline"/>
        <w:rPr>
          <w:rFonts w:ascii="宋体"/>
          <w:sz w:val="24"/>
        </w:rPr>
      </w:pPr>
      <w:r>
        <w:rPr>
          <w:rFonts w:ascii="宋体" w:hAnsi="宋体" w:hint="eastAsia"/>
          <w:sz w:val="24"/>
        </w:rPr>
        <w:t>第五章</w:t>
      </w:r>
      <w:r>
        <w:rPr>
          <w:rFonts w:ascii="宋体" w:hAnsi="宋体"/>
          <w:sz w:val="24"/>
        </w:rPr>
        <w:t xml:space="preserve">     </w:t>
      </w:r>
      <w:r>
        <w:rPr>
          <w:rFonts w:ascii="宋体" w:hAnsi="宋体" w:hint="eastAsia"/>
          <w:sz w:val="24"/>
        </w:rPr>
        <w:t>政府采购合同主要条款</w:t>
      </w:r>
    </w:p>
    <w:p w:rsidR="003E0CC4" w:rsidRDefault="003E0CC4" w:rsidP="003E0CC4">
      <w:pPr>
        <w:widowControl/>
        <w:overflowPunct w:val="0"/>
        <w:autoSpaceDE w:val="0"/>
        <w:autoSpaceDN w:val="0"/>
        <w:adjustRightInd w:val="0"/>
        <w:snapToGrid w:val="0"/>
        <w:spacing w:beforeLines="50" w:line="312" w:lineRule="auto"/>
        <w:ind w:left="165"/>
        <w:textAlignment w:val="baseline"/>
        <w:rPr>
          <w:rFonts w:ascii="宋体"/>
          <w:sz w:val="24"/>
        </w:rPr>
      </w:pPr>
      <w:r>
        <w:rPr>
          <w:rFonts w:ascii="宋体" w:hAnsi="宋体" w:hint="eastAsia"/>
          <w:sz w:val="24"/>
        </w:rPr>
        <w:t>第六章</w:t>
      </w:r>
      <w:r>
        <w:rPr>
          <w:rFonts w:ascii="宋体" w:hAnsi="宋体"/>
          <w:sz w:val="24"/>
        </w:rPr>
        <w:t xml:space="preserve">     </w:t>
      </w:r>
      <w:r>
        <w:rPr>
          <w:rFonts w:ascii="宋体" w:hAnsi="宋体" w:hint="eastAsia"/>
          <w:sz w:val="24"/>
        </w:rPr>
        <w:t>投标文件相关格式</w:t>
      </w:r>
    </w:p>
    <w:p w:rsidR="003E0CC4" w:rsidRDefault="003E0CC4" w:rsidP="003E0CC4">
      <w:pPr>
        <w:pStyle w:val="ab"/>
        <w:snapToGrid w:val="0"/>
        <w:spacing w:before="120" w:line="312" w:lineRule="auto"/>
        <w:outlineLvl w:val="0"/>
        <w:rPr>
          <w:rFonts w:hAnsi="宋体"/>
        </w:rPr>
      </w:pPr>
    </w:p>
    <w:p w:rsidR="003E0CC4" w:rsidRDefault="003E0CC4" w:rsidP="003E0CC4"/>
    <w:p w:rsidR="003E0CC4" w:rsidRDefault="003E0CC4" w:rsidP="003E0CC4"/>
    <w:p w:rsidR="003E0CC4" w:rsidRDefault="003E0CC4" w:rsidP="003E0CC4"/>
    <w:p w:rsidR="003E0CC4" w:rsidRDefault="003E0CC4" w:rsidP="003E0CC4"/>
    <w:p w:rsidR="003E0CC4" w:rsidRDefault="003E0CC4" w:rsidP="003E0CC4"/>
    <w:p w:rsidR="003E0CC4" w:rsidRDefault="003E0CC4" w:rsidP="003E0CC4">
      <w:pPr>
        <w:jc w:val="center"/>
        <w:rPr>
          <w:b/>
          <w:sz w:val="28"/>
          <w:szCs w:val="28"/>
        </w:rPr>
      </w:pPr>
      <w:r>
        <w:br w:type="page"/>
      </w:r>
      <w:r>
        <w:rPr>
          <w:rFonts w:hint="eastAsia"/>
          <w:b/>
          <w:sz w:val="28"/>
          <w:szCs w:val="28"/>
        </w:rPr>
        <w:lastRenderedPageBreak/>
        <w:t>第一章</w:t>
      </w:r>
      <w:r>
        <w:rPr>
          <w:b/>
          <w:sz w:val="28"/>
          <w:szCs w:val="28"/>
        </w:rPr>
        <w:t xml:space="preserve">  </w:t>
      </w:r>
      <w:r>
        <w:rPr>
          <w:rFonts w:hint="eastAsia"/>
          <w:b/>
          <w:sz w:val="28"/>
          <w:szCs w:val="28"/>
        </w:rPr>
        <w:t>公开招标采购公告</w:t>
      </w:r>
    </w:p>
    <w:p w:rsidR="003E0CC4" w:rsidRDefault="003E0CC4" w:rsidP="003E0CC4">
      <w:pPr>
        <w:rPr>
          <w:rFonts w:ascii="宋体"/>
          <w:szCs w:val="21"/>
        </w:rPr>
      </w:pPr>
      <w:r>
        <w:rPr>
          <w:rFonts w:hAnsi="宋体"/>
        </w:rPr>
        <w:t xml:space="preserve">    </w:t>
      </w:r>
      <w:r>
        <w:rPr>
          <w:rFonts w:hint="eastAsia"/>
        </w:rPr>
        <w:t>根据《中华人民共和国政府采购法》、《政府采购货物和服务招标投标管理办法》等规定，受岱山县环境卫生管理处委托，现</w:t>
      </w:r>
      <w:r>
        <w:rPr>
          <w:rFonts w:ascii="宋体" w:hint="eastAsia"/>
          <w:szCs w:val="21"/>
        </w:rPr>
        <w:t>就岱山县环境卫生管理处垃圾桶及智能垃圾分类设备采购项目</w:t>
      </w:r>
      <w:r>
        <w:rPr>
          <w:rFonts w:hint="eastAsia"/>
          <w:szCs w:val="21"/>
        </w:rPr>
        <w:t>进行公开招标，欢迎符合资质要求并能提供相关服务的供应商参加投标。</w:t>
      </w:r>
    </w:p>
    <w:p w:rsidR="003E0CC4" w:rsidRDefault="003E0CC4" w:rsidP="003E0CC4">
      <w:pPr>
        <w:rPr>
          <w:rFonts w:ascii="宋体"/>
          <w:vanish/>
        </w:rPr>
      </w:pPr>
    </w:p>
    <w:tbl>
      <w:tblPr>
        <w:tblW w:w="995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3603"/>
        <w:gridCol w:w="1260"/>
        <w:gridCol w:w="14"/>
        <w:gridCol w:w="14"/>
        <w:gridCol w:w="2877"/>
      </w:tblGrid>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项目名称</w:t>
            </w:r>
          </w:p>
        </w:tc>
        <w:tc>
          <w:tcPr>
            <w:tcW w:w="3589" w:type="dxa"/>
            <w:tcMar>
              <w:top w:w="15" w:type="dxa"/>
              <w:left w:w="15" w:type="dxa"/>
              <w:bottom w:w="15" w:type="dxa"/>
              <w:right w:w="15" w:type="dxa"/>
            </w:tcMar>
            <w:vAlign w:val="center"/>
          </w:tcPr>
          <w:p w:rsidR="003E0CC4" w:rsidRDefault="003E0CC4" w:rsidP="001E3C22">
            <w:pPr>
              <w:rPr>
                <w:rFonts w:ascii="宋体"/>
                <w:sz w:val="18"/>
                <w:szCs w:val="18"/>
              </w:rPr>
            </w:pPr>
            <w:r>
              <w:rPr>
                <w:rFonts w:ascii="宋体" w:hAnsi="宋体" w:hint="eastAsia"/>
                <w:sz w:val="18"/>
                <w:szCs w:val="18"/>
              </w:rPr>
              <w:t>岱山县环境卫生管理处垃圾桶及智能垃圾分类设备采购项目</w:t>
            </w:r>
          </w:p>
        </w:tc>
        <w:tc>
          <w:tcPr>
            <w:tcW w:w="1260" w:type="dxa"/>
            <w:gridSpan w:val="2"/>
            <w:tcMar>
              <w:top w:w="15" w:type="dxa"/>
              <w:left w:w="15" w:type="dxa"/>
              <w:bottom w:w="15" w:type="dxa"/>
              <w:right w:w="15" w:type="dxa"/>
            </w:tcMar>
            <w:vAlign w:val="center"/>
          </w:tcPr>
          <w:p w:rsidR="003E0CC4" w:rsidRDefault="003E0CC4" w:rsidP="001E3C22">
            <w:pPr>
              <w:rPr>
                <w:rFonts w:ascii="宋体"/>
                <w:b/>
                <w:sz w:val="18"/>
              </w:rPr>
            </w:pPr>
            <w:r>
              <w:rPr>
                <w:rFonts w:ascii="宋体" w:hAnsi="宋体" w:hint="eastAsia"/>
                <w:b/>
                <w:sz w:val="18"/>
              </w:rPr>
              <w:t>招标编号</w:t>
            </w:r>
          </w:p>
        </w:tc>
        <w:tc>
          <w:tcPr>
            <w:tcW w:w="2870" w:type="dxa"/>
            <w:gridSpan w:val="2"/>
            <w:tcMar>
              <w:top w:w="15" w:type="dxa"/>
              <w:left w:w="15" w:type="dxa"/>
              <w:bottom w:w="15" w:type="dxa"/>
              <w:right w:w="15" w:type="dxa"/>
            </w:tcMar>
            <w:vAlign w:val="center"/>
          </w:tcPr>
          <w:p w:rsidR="003E0CC4" w:rsidRDefault="003E0CC4" w:rsidP="001E3C22">
            <w:pPr>
              <w:pStyle w:val="ab"/>
              <w:spacing w:before="120"/>
              <w:rPr>
                <w:rFonts w:hAnsi="宋体"/>
                <w:sz w:val="18"/>
              </w:rPr>
            </w:pPr>
            <w:r>
              <w:rPr>
                <w:rFonts w:hAnsi="宋体"/>
                <w:sz w:val="18"/>
              </w:rPr>
              <w:t>SZGXZS2017142</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采购组织类型</w:t>
            </w:r>
          </w:p>
        </w:tc>
        <w:tc>
          <w:tcPr>
            <w:tcW w:w="3589"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hint="eastAsia"/>
                <w:sz w:val="18"/>
              </w:rPr>
              <w:t>公开招标</w:t>
            </w:r>
          </w:p>
        </w:tc>
        <w:tc>
          <w:tcPr>
            <w:tcW w:w="1260" w:type="dxa"/>
            <w:gridSpan w:val="2"/>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采购机构名称</w:t>
            </w:r>
          </w:p>
        </w:tc>
        <w:tc>
          <w:tcPr>
            <w:tcW w:w="2870" w:type="dxa"/>
            <w:gridSpan w:val="2"/>
            <w:tcMar>
              <w:top w:w="15" w:type="dxa"/>
              <w:left w:w="15" w:type="dxa"/>
              <w:bottom w:w="15" w:type="dxa"/>
              <w:right w:w="15" w:type="dxa"/>
            </w:tcMar>
            <w:vAlign w:val="center"/>
          </w:tcPr>
          <w:p w:rsidR="003E0CC4" w:rsidRDefault="003E0CC4" w:rsidP="001E3C22">
            <w:pPr>
              <w:rPr>
                <w:rFonts w:ascii="宋体"/>
                <w:sz w:val="18"/>
              </w:rPr>
            </w:pPr>
            <w:r>
              <w:rPr>
                <w:rFonts w:ascii="宋体" w:hAnsi="宋体" w:hint="eastAsia"/>
                <w:sz w:val="18"/>
              </w:rPr>
              <w:t>深圳市国信招标有限公司舟山分公司</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采购人名称</w:t>
            </w:r>
            <w:r>
              <w:rPr>
                <w:rFonts w:ascii="宋体" w:hAnsi="宋体"/>
                <w:b/>
                <w:sz w:val="18"/>
              </w:rPr>
              <w:t xml:space="preserve"> </w:t>
            </w:r>
          </w:p>
        </w:tc>
        <w:tc>
          <w:tcPr>
            <w:tcW w:w="7747" w:type="dxa"/>
            <w:gridSpan w:val="5"/>
            <w:tcMar>
              <w:top w:w="15" w:type="dxa"/>
              <w:left w:w="15" w:type="dxa"/>
              <w:bottom w:w="15" w:type="dxa"/>
              <w:right w:w="15" w:type="dxa"/>
            </w:tcMar>
            <w:vAlign w:val="center"/>
          </w:tcPr>
          <w:p w:rsidR="003E0CC4" w:rsidRDefault="003E0CC4" w:rsidP="001E3C22">
            <w:pPr>
              <w:rPr>
                <w:rFonts w:ascii="宋体"/>
                <w:sz w:val="18"/>
                <w:szCs w:val="18"/>
              </w:rPr>
            </w:pPr>
            <w:r>
              <w:rPr>
                <w:rFonts w:ascii="宋体" w:hAnsi="宋体" w:hint="eastAsia"/>
                <w:sz w:val="18"/>
                <w:szCs w:val="18"/>
              </w:rPr>
              <w:t>岱山县环境卫生管理处</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公告发布日期</w:t>
            </w:r>
          </w:p>
        </w:tc>
        <w:tc>
          <w:tcPr>
            <w:tcW w:w="7747" w:type="dxa"/>
            <w:gridSpan w:val="5"/>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rPr>
              <w:t>2017</w:t>
            </w:r>
            <w:r>
              <w:rPr>
                <w:rFonts w:ascii="宋体" w:hAnsi="宋体" w:hint="eastAsia"/>
                <w:sz w:val="18"/>
              </w:rPr>
              <w:t>年11月14日</w:t>
            </w:r>
          </w:p>
        </w:tc>
      </w:tr>
      <w:tr w:rsidR="003E0CC4" w:rsidTr="001E3C22">
        <w:trPr>
          <w:trHeight w:val="413"/>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招标内容及数量</w:t>
            </w:r>
          </w:p>
        </w:tc>
        <w:tc>
          <w:tcPr>
            <w:tcW w:w="7747" w:type="dxa"/>
            <w:gridSpan w:val="5"/>
            <w:tcMar>
              <w:top w:w="15" w:type="dxa"/>
              <w:left w:w="15" w:type="dxa"/>
              <w:bottom w:w="15" w:type="dxa"/>
              <w:right w:w="15" w:type="dxa"/>
            </w:tcMar>
            <w:vAlign w:val="center"/>
          </w:tcPr>
          <w:p w:rsidR="003E0CC4" w:rsidRDefault="003E0CC4" w:rsidP="001E3C22">
            <w:pPr>
              <w:rPr>
                <w:sz w:val="18"/>
                <w:szCs w:val="18"/>
              </w:rPr>
            </w:pPr>
            <w:r>
              <w:rPr>
                <w:rFonts w:hint="eastAsia"/>
                <w:sz w:val="18"/>
                <w:szCs w:val="18"/>
              </w:rPr>
              <w:t xml:space="preserve"> </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9"/>
              <w:gridCol w:w="1842"/>
              <w:gridCol w:w="4253"/>
            </w:tblGrid>
            <w:tr w:rsidR="003E0CC4" w:rsidTr="001E3C22">
              <w:trPr>
                <w:trHeight w:val="452"/>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包号</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b/>
                      <w:bCs/>
                      <w:sz w:val="18"/>
                      <w:szCs w:val="18"/>
                    </w:rPr>
                  </w:pPr>
                  <w:r>
                    <w:rPr>
                      <w:rFonts w:hint="eastAsia"/>
                      <w:b/>
                      <w:bCs/>
                      <w:sz w:val="18"/>
                      <w:szCs w:val="18"/>
                    </w:rPr>
                    <w:t>内容</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 w:val="18"/>
                      <w:szCs w:val="18"/>
                    </w:rPr>
                  </w:pPr>
                  <w:r>
                    <w:rPr>
                      <w:rFonts w:hint="eastAsia"/>
                      <w:b/>
                      <w:bCs/>
                      <w:sz w:val="18"/>
                      <w:szCs w:val="18"/>
                    </w:rPr>
                    <w:t>数量</w:t>
                  </w:r>
                </w:p>
              </w:tc>
            </w:tr>
            <w:tr w:rsidR="003E0CC4" w:rsidTr="001E3C22">
              <w:trPr>
                <w:trHeight w:val="439"/>
              </w:trPr>
              <w:tc>
                <w:tcPr>
                  <w:tcW w:w="674" w:type="dxa"/>
                  <w:vMerge w:val="restart"/>
                  <w:tcBorders>
                    <w:top w:val="single" w:sz="4" w:space="0" w:color="auto"/>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 w:val="18"/>
                      <w:szCs w:val="18"/>
                    </w:rPr>
                  </w:pPr>
                  <w:r>
                    <w:rPr>
                      <w:rFonts w:ascii="宋体" w:hAnsi="宋体" w:cs="宋体" w:hint="eastAsia"/>
                      <w:kern w:val="0"/>
                      <w:sz w:val="18"/>
                      <w:szCs w:val="18"/>
                    </w:rPr>
                    <w:t>A包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 xml:space="preserve"> 240升垃圾分类桶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rPr>
                      <w:rFonts w:ascii="宋体" w:hAnsi="宋体" w:cs="宋体"/>
                      <w:kern w:val="0"/>
                      <w:sz w:val="18"/>
                      <w:szCs w:val="18"/>
                    </w:rPr>
                  </w:pPr>
                  <w:r>
                    <w:rPr>
                      <w:rFonts w:ascii="宋体" w:hAnsi="宋体" w:cs="宋体" w:hint="eastAsia"/>
                      <w:kern w:val="0"/>
                      <w:sz w:val="18"/>
                      <w:szCs w:val="18"/>
                    </w:rPr>
                    <w:t>260只（其中黑色和绿色各100只  蓝色和红色各30只）</w:t>
                  </w:r>
                </w:p>
              </w:tc>
            </w:tr>
            <w:tr w:rsidR="003E0CC4" w:rsidTr="001E3C22">
              <w:trPr>
                <w:trHeight w:val="277"/>
              </w:trPr>
              <w:tc>
                <w:tcPr>
                  <w:tcW w:w="674" w:type="dxa"/>
                  <w:vMerge/>
                  <w:tcBorders>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1842"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100升垃圾分类桶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 w:val="18"/>
                      <w:szCs w:val="18"/>
                    </w:rPr>
                  </w:pPr>
                  <w:r>
                    <w:rPr>
                      <w:rFonts w:ascii="宋体" w:hAnsi="宋体" w:cs="宋体" w:hint="eastAsia"/>
                      <w:kern w:val="0"/>
                      <w:sz w:val="18"/>
                      <w:szCs w:val="18"/>
                    </w:rPr>
                    <w:t>120只（黑色和蓝色各50只  红色20只）</w:t>
                  </w:r>
                </w:p>
              </w:tc>
            </w:tr>
            <w:tr w:rsidR="003E0CC4" w:rsidTr="001E3C22">
              <w:trPr>
                <w:trHeight w:val="126"/>
              </w:trPr>
              <w:tc>
                <w:tcPr>
                  <w:tcW w:w="674" w:type="dxa"/>
                  <w:vMerge/>
                  <w:tcBorders>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60升垃圾桶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 w:val="18"/>
                      <w:szCs w:val="18"/>
                    </w:rPr>
                  </w:pPr>
                  <w:r>
                    <w:rPr>
                      <w:rFonts w:ascii="宋体" w:hAnsi="宋体" w:cs="宋体" w:hint="eastAsia"/>
                      <w:kern w:val="0"/>
                      <w:sz w:val="18"/>
                      <w:szCs w:val="18"/>
                    </w:rPr>
                    <w:t>60只（红色）</w:t>
                  </w:r>
                </w:p>
              </w:tc>
            </w:tr>
            <w:tr w:rsidR="003E0CC4" w:rsidTr="001E3C22">
              <w:trPr>
                <w:trHeight w:val="299"/>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 w:val="18"/>
                      <w:szCs w:val="18"/>
                    </w:rPr>
                  </w:pPr>
                  <w:r>
                    <w:rPr>
                      <w:rFonts w:ascii="宋体" w:hAnsi="宋体" w:cs="宋体" w:hint="eastAsia"/>
                      <w:kern w:val="0"/>
                      <w:sz w:val="18"/>
                      <w:szCs w:val="18"/>
                    </w:rPr>
                    <w:t>B包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 w:val="18"/>
                      <w:szCs w:val="18"/>
                    </w:rPr>
                  </w:pPr>
                  <w:r>
                    <w:rPr>
                      <w:rFonts w:ascii="宋体" w:hAnsi="宋体" w:cs="宋体" w:hint="eastAsia"/>
                      <w:kern w:val="0"/>
                      <w:sz w:val="18"/>
                      <w:szCs w:val="18"/>
                    </w:rPr>
                    <w:t xml:space="preserve"> 智能垃圾分类设备</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 w:val="18"/>
                      <w:szCs w:val="18"/>
                    </w:rPr>
                  </w:pPr>
                  <w:r>
                    <w:rPr>
                      <w:rFonts w:ascii="宋体" w:hAnsi="宋体" w:cs="宋体" w:hint="eastAsia"/>
                      <w:kern w:val="0"/>
                      <w:sz w:val="18"/>
                      <w:szCs w:val="18"/>
                    </w:rPr>
                    <w:t>1套</w:t>
                  </w:r>
                </w:p>
              </w:tc>
            </w:tr>
          </w:tbl>
          <w:p w:rsidR="003E0CC4" w:rsidRDefault="003E0CC4" w:rsidP="001E3C22">
            <w:pPr>
              <w:rPr>
                <w:sz w:val="18"/>
                <w:szCs w:val="18"/>
              </w:rPr>
            </w:pP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投标人</w:t>
            </w:r>
          </w:p>
          <w:p w:rsidR="003E0CC4" w:rsidRDefault="003E0CC4" w:rsidP="001E3C22">
            <w:pPr>
              <w:jc w:val="center"/>
              <w:rPr>
                <w:rFonts w:ascii="宋体"/>
                <w:b/>
                <w:sz w:val="18"/>
              </w:rPr>
            </w:pPr>
            <w:r>
              <w:rPr>
                <w:rFonts w:ascii="宋体" w:hAnsi="宋体" w:hint="eastAsia"/>
                <w:b/>
                <w:sz w:val="18"/>
              </w:rPr>
              <w:t>资格要求</w:t>
            </w:r>
          </w:p>
        </w:tc>
        <w:tc>
          <w:tcPr>
            <w:tcW w:w="7747" w:type="dxa"/>
            <w:gridSpan w:val="5"/>
            <w:tcMar>
              <w:top w:w="15" w:type="dxa"/>
              <w:left w:w="15" w:type="dxa"/>
              <w:bottom w:w="15" w:type="dxa"/>
              <w:right w:w="15" w:type="dxa"/>
            </w:tcMar>
            <w:vAlign w:val="center"/>
          </w:tcPr>
          <w:p w:rsidR="003E0CC4" w:rsidRDefault="003E0CC4" w:rsidP="001E3C22">
            <w:pPr>
              <w:pStyle w:val="ab"/>
              <w:spacing w:beforeLines="25" w:afterLines="25" w:line="240" w:lineRule="auto"/>
              <w:jc w:val="left"/>
              <w:rPr>
                <w:sz w:val="18"/>
              </w:rPr>
            </w:pPr>
            <w:r>
              <w:rPr>
                <w:sz w:val="18"/>
              </w:rPr>
              <w:t>1</w:t>
            </w:r>
            <w:r>
              <w:rPr>
                <w:rFonts w:hint="eastAsia"/>
                <w:sz w:val="18"/>
              </w:rPr>
              <w:t>、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rsidR="003E0CC4" w:rsidRDefault="003E0CC4" w:rsidP="001E3C22">
            <w:pPr>
              <w:tabs>
                <w:tab w:val="left" w:pos="360"/>
                <w:tab w:val="left" w:pos="420"/>
              </w:tabs>
              <w:autoSpaceDE w:val="0"/>
              <w:autoSpaceDN w:val="0"/>
              <w:adjustRightInd w:val="0"/>
              <w:rPr>
                <w:rFonts w:ascii="宋体" w:hAnsi="宋体"/>
                <w:sz w:val="18"/>
                <w:szCs w:val="18"/>
              </w:rPr>
            </w:pPr>
            <w:r>
              <w:rPr>
                <w:rFonts w:ascii="宋体" w:hAnsi="宋体"/>
                <w:kern w:val="28"/>
                <w:sz w:val="18"/>
                <w:szCs w:val="18"/>
              </w:rPr>
              <w:t>2</w:t>
            </w:r>
            <w:r>
              <w:rPr>
                <w:rFonts w:ascii="宋体" w:hAnsi="宋体" w:hint="eastAsia"/>
                <w:kern w:val="28"/>
                <w:sz w:val="18"/>
                <w:szCs w:val="18"/>
              </w:rPr>
              <w:t>、</w:t>
            </w:r>
            <w:r>
              <w:rPr>
                <w:rFonts w:ascii="宋体" w:hAnsi="宋体" w:hint="eastAsia"/>
                <w:sz w:val="18"/>
                <w:szCs w:val="18"/>
                <w:lang w:val="zh-CN"/>
              </w:rPr>
              <w:t>必须是在中华人民共和国境内注册的有合法经营资格的国内独立法人，均可投标；</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招标文件发售起始日期</w:t>
            </w:r>
          </w:p>
        </w:tc>
        <w:tc>
          <w:tcPr>
            <w:tcW w:w="3589"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rPr>
              <w:t>2017</w:t>
            </w:r>
            <w:r>
              <w:rPr>
                <w:rFonts w:ascii="宋体" w:hAnsi="宋体" w:hint="eastAsia"/>
                <w:sz w:val="18"/>
              </w:rPr>
              <w:t>年11月14日</w:t>
            </w:r>
          </w:p>
        </w:tc>
        <w:tc>
          <w:tcPr>
            <w:tcW w:w="1246"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招标文件发售截至日期</w:t>
            </w:r>
          </w:p>
        </w:tc>
        <w:tc>
          <w:tcPr>
            <w:tcW w:w="2884" w:type="dxa"/>
            <w:gridSpan w:val="3"/>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rPr>
              <w:t>2017</w:t>
            </w:r>
            <w:r>
              <w:rPr>
                <w:rFonts w:ascii="宋体" w:hAnsi="宋体" w:hint="eastAsia"/>
                <w:sz w:val="18"/>
              </w:rPr>
              <w:t>年11月24日</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招标文件发售上午时间</w:t>
            </w:r>
          </w:p>
        </w:tc>
        <w:tc>
          <w:tcPr>
            <w:tcW w:w="3589"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rPr>
              <w:t xml:space="preserve"> 8</w:t>
            </w:r>
            <w:r>
              <w:rPr>
                <w:rFonts w:ascii="宋体" w:hAnsi="宋体" w:hint="eastAsia"/>
                <w:sz w:val="18"/>
              </w:rPr>
              <w:t>：</w:t>
            </w:r>
            <w:r>
              <w:rPr>
                <w:rFonts w:ascii="宋体" w:hAnsi="宋体"/>
                <w:sz w:val="18"/>
              </w:rPr>
              <w:t>30--11</w:t>
            </w:r>
            <w:r>
              <w:rPr>
                <w:rFonts w:ascii="宋体" w:hAnsi="宋体" w:hint="eastAsia"/>
                <w:sz w:val="18"/>
              </w:rPr>
              <w:t>：</w:t>
            </w:r>
            <w:r>
              <w:rPr>
                <w:rFonts w:ascii="宋体" w:hAnsi="宋体"/>
                <w:sz w:val="18"/>
              </w:rPr>
              <w:t>30</w:t>
            </w:r>
          </w:p>
        </w:tc>
        <w:tc>
          <w:tcPr>
            <w:tcW w:w="1246"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招标文件发售下午时间</w:t>
            </w:r>
          </w:p>
        </w:tc>
        <w:tc>
          <w:tcPr>
            <w:tcW w:w="2884" w:type="dxa"/>
            <w:gridSpan w:val="3"/>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rPr>
              <w:t xml:space="preserve">  14</w:t>
            </w:r>
            <w:r>
              <w:rPr>
                <w:rFonts w:ascii="宋体" w:hAnsi="宋体" w:hint="eastAsia"/>
                <w:sz w:val="18"/>
              </w:rPr>
              <w:t>：</w:t>
            </w:r>
            <w:r>
              <w:rPr>
                <w:rFonts w:ascii="宋体" w:hAnsi="宋体"/>
                <w:sz w:val="18"/>
              </w:rPr>
              <w:t>30--17</w:t>
            </w:r>
            <w:r>
              <w:rPr>
                <w:rFonts w:ascii="宋体" w:hAnsi="宋体" w:hint="eastAsia"/>
                <w:sz w:val="18"/>
              </w:rPr>
              <w:t>：</w:t>
            </w:r>
            <w:r>
              <w:rPr>
                <w:rFonts w:ascii="宋体"/>
                <w:sz w:val="18"/>
              </w:rPr>
              <w:t>00</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招标文件发售地址</w:t>
            </w:r>
          </w:p>
        </w:tc>
        <w:tc>
          <w:tcPr>
            <w:tcW w:w="7747" w:type="dxa"/>
            <w:gridSpan w:val="5"/>
            <w:tcMar>
              <w:top w:w="15" w:type="dxa"/>
              <w:left w:w="15" w:type="dxa"/>
              <w:bottom w:w="15" w:type="dxa"/>
              <w:right w:w="15" w:type="dxa"/>
            </w:tcMar>
            <w:vAlign w:val="center"/>
          </w:tcPr>
          <w:p w:rsidR="003E0CC4" w:rsidRDefault="003E0CC4" w:rsidP="001E3C22">
            <w:pPr>
              <w:rPr>
                <w:rFonts w:ascii="宋体"/>
                <w:sz w:val="18"/>
              </w:rPr>
            </w:pPr>
            <w:r>
              <w:rPr>
                <w:rFonts w:ascii="宋体" w:hAnsi="宋体" w:hint="eastAsia"/>
                <w:sz w:val="18"/>
              </w:rPr>
              <w:t>舟山市昌国路</w:t>
            </w:r>
            <w:r>
              <w:rPr>
                <w:rFonts w:ascii="宋体" w:hAnsi="宋体"/>
                <w:sz w:val="18"/>
              </w:rPr>
              <w:t>232</w:t>
            </w:r>
            <w:r>
              <w:rPr>
                <w:rFonts w:ascii="宋体" w:hAnsi="宋体" w:hint="eastAsia"/>
                <w:sz w:val="18"/>
              </w:rPr>
              <w:t>号中楼</w:t>
            </w:r>
            <w:r>
              <w:rPr>
                <w:rFonts w:ascii="宋体" w:hAnsi="宋体"/>
                <w:sz w:val="18"/>
              </w:rPr>
              <w:t>202</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标书售价</w:t>
            </w:r>
          </w:p>
        </w:tc>
        <w:tc>
          <w:tcPr>
            <w:tcW w:w="7747" w:type="dxa"/>
            <w:gridSpan w:val="5"/>
            <w:tcMar>
              <w:top w:w="15" w:type="dxa"/>
              <w:left w:w="15" w:type="dxa"/>
              <w:bottom w:w="15" w:type="dxa"/>
              <w:right w:w="15" w:type="dxa"/>
            </w:tcMar>
            <w:vAlign w:val="center"/>
          </w:tcPr>
          <w:p w:rsidR="003E0CC4" w:rsidRDefault="003E0CC4" w:rsidP="001E3C22">
            <w:pPr>
              <w:rPr>
                <w:rFonts w:ascii="宋体"/>
                <w:sz w:val="18"/>
              </w:rPr>
            </w:pPr>
            <w:r>
              <w:rPr>
                <w:rFonts w:ascii="宋体" w:hAnsi="宋体" w:hint="eastAsia"/>
                <w:sz w:val="18"/>
              </w:rPr>
              <w:t>招标文件工本费每包1</w:t>
            </w:r>
            <w:r>
              <w:rPr>
                <w:rFonts w:ascii="宋体" w:hAnsi="宋体"/>
                <w:sz w:val="18"/>
              </w:rPr>
              <w:t>00</w:t>
            </w:r>
            <w:r>
              <w:rPr>
                <w:rFonts w:ascii="宋体" w:hAnsi="宋体" w:hint="eastAsia"/>
                <w:sz w:val="18"/>
              </w:rPr>
              <w:t>元人民币，售后不退。</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投标人购买标书时应出示的资料</w:t>
            </w:r>
          </w:p>
        </w:tc>
        <w:tc>
          <w:tcPr>
            <w:tcW w:w="7747" w:type="dxa"/>
            <w:gridSpan w:val="5"/>
            <w:tcMar>
              <w:top w:w="15" w:type="dxa"/>
              <w:left w:w="15" w:type="dxa"/>
              <w:bottom w:w="15" w:type="dxa"/>
              <w:right w:w="15" w:type="dxa"/>
            </w:tcMar>
            <w:vAlign w:val="center"/>
          </w:tcPr>
          <w:p w:rsidR="003E0CC4" w:rsidRDefault="003E0CC4" w:rsidP="001E3C22">
            <w:pPr>
              <w:snapToGrid w:val="0"/>
              <w:rPr>
                <w:rFonts w:ascii="宋体"/>
                <w:sz w:val="18"/>
              </w:rPr>
            </w:pPr>
            <w:r>
              <w:rPr>
                <w:rFonts w:ascii="宋体" w:hAnsi="宋体"/>
                <w:sz w:val="18"/>
              </w:rPr>
              <w:t xml:space="preserve">1. </w:t>
            </w:r>
            <w:r>
              <w:rPr>
                <w:rFonts w:ascii="宋体" w:hAnsi="宋体" w:hint="eastAsia"/>
                <w:sz w:val="18"/>
              </w:rPr>
              <w:t>企业法人营业执照副本及资质证明原件（复印件加盖公章）；</w:t>
            </w:r>
          </w:p>
          <w:p w:rsidR="003E0CC4" w:rsidRDefault="003E0CC4" w:rsidP="001E3C22">
            <w:pPr>
              <w:snapToGrid w:val="0"/>
              <w:rPr>
                <w:rFonts w:ascii="宋体"/>
                <w:sz w:val="18"/>
              </w:rPr>
            </w:pPr>
            <w:r>
              <w:rPr>
                <w:rFonts w:ascii="宋体" w:hAnsi="宋体"/>
                <w:sz w:val="18"/>
              </w:rPr>
              <w:t>2.</w:t>
            </w:r>
            <w:r>
              <w:rPr>
                <w:rFonts w:ascii="宋体" w:hAnsi="宋体" w:hint="eastAsia"/>
                <w:sz w:val="18"/>
              </w:rPr>
              <w:t>现场获取招标文件时应提供前来购买标书人的有效身份证件及复印件</w:t>
            </w:r>
            <w:r>
              <w:rPr>
                <w:rFonts w:ascii="宋体"/>
                <w:sz w:val="18"/>
              </w:rPr>
              <w:t>.</w:t>
            </w:r>
          </w:p>
          <w:p w:rsidR="003E0CC4" w:rsidRDefault="003E0CC4" w:rsidP="001E3C22">
            <w:pPr>
              <w:snapToGrid w:val="0"/>
              <w:rPr>
                <w:rFonts w:ascii="宋体"/>
                <w:sz w:val="18"/>
              </w:rPr>
            </w:pPr>
            <w:r>
              <w:rPr>
                <w:rFonts w:ascii="宋体" w:hAnsi="宋体"/>
                <w:sz w:val="18"/>
              </w:rPr>
              <w:t xml:space="preserve"> </w:t>
            </w:r>
            <w:r>
              <w:rPr>
                <w:rFonts w:ascii="宋体" w:hAnsi="宋体" w:hint="eastAsia"/>
                <w:sz w:val="18"/>
              </w:rPr>
              <w:t>投标供应商可现场报名（随带</w:t>
            </w:r>
            <w:r>
              <w:rPr>
                <w:rFonts w:ascii="宋体" w:hAnsi="宋体"/>
                <w:sz w:val="18"/>
              </w:rPr>
              <w:t>U</w:t>
            </w:r>
            <w:r>
              <w:rPr>
                <w:rFonts w:ascii="宋体" w:hAnsi="宋体" w:hint="eastAsia"/>
                <w:sz w:val="18"/>
              </w:rPr>
              <w:t>盘，拷贝招标文件）；电话报名请将相关资料传真到</w:t>
            </w:r>
            <w:r>
              <w:rPr>
                <w:rFonts w:ascii="宋体" w:hAnsi="宋体"/>
                <w:sz w:val="18"/>
              </w:rPr>
              <w:t>0580</w:t>
            </w:r>
            <w:r>
              <w:rPr>
                <w:rFonts w:ascii="宋体" w:hAnsi="宋体" w:hint="eastAsia"/>
                <w:sz w:val="18"/>
              </w:rPr>
              <w:t>－</w:t>
            </w:r>
            <w:r>
              <w:rPr>
                <w:rFonts w:ascii="宋体" w:hAnsi="宋体"/>
                <w:sz w:val="18"/>
              </w:rPr>
              <w:t>2054476</w:t>
            </w:r>
            <w:r>
              <w:rPr>
                <w:rFonts w:ascii="宋体" w:hAnsi="宋体" w:hint="eastAsia"/>
                <w:sz w:val="18"/>
              </w:rPr>
              <w:t>，填写项目名称，单位名称，联系人电话及电子邮箱，并告知本项目联系人；</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投标截止日期</w:t>
            </w:r>
          </w:p>
        </w:tc>
        <w:tc>
          <w:tcPr>
            <w:tcW w:w="3589"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szCs w:val="18"/>
              </w:rPr>
              <w:t>2017</w:t>
            </w:r>
            <w:r>
              <w:rPr>
                <w:rFonts w:ascii="宋体" w:hAnsi="宋体" w:hint="eastAsia"/>
                <w:sz w:val="18"/>
                <w:szCs w:val="18"/>
              </w:rPr>
              <w:t>年12 月4日</w:t>
            </w:r>
            <w:r>
              <w:rPr>
                <w:rFonts w:ascii="宋体" w:hAnsi="宋体"/>
                <w:sz w:val="18"/>
                <w:szCs w:val="18"/>
              </w:rPr>
              <w:t xml:space="preserve"> </w:t>
            </w:r>
          </w:p>
        </w:tc>
        <w:tc>
          <w:tcPr>
            <w:tcW w:w="1274" w:type="dxa"/>
            <w:gridSpan w:val="3"/>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投标截止时间</w:t>
            </w:r>
          </w:p>
        </w:tc>
        <w:tc>
          <w:tcPr>
            <w:tcW w:w="2856"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szCs w:val="18"/>
              </w:rPr>
              <w:t>2017</w:t>
            </w:r>
            <w:r>
              <w:rPr>
                <w:rFonts w:ascii="宋体" w:hAnsi="宋体" w:hint="eastAsia"/>
                <w:sz w:val="18"/>
                <w:szCs w:val="18"/>
              </w:rPr>
              <w:t>年12月4日下午14：20</w:t>
            </w:r>
          </w:p>
        </w:tc>
      </w:tr>
      <w:tr w:rsidR="003E0CC4" w:rsidTr="001E3C22">
        <w:trPr>
          <w:trHeight w:val="25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投标地址</w:t>
            </w:r>
          </w:p>
        </w:tc>
        <w:tc>
          <w:tcPr>
            <w:tcW w:w="7747" w:type="dxa"/>
            <w:gridSpan w:val="5"/>
            <w:tcMar>
              <w:top w:w="15" w:type="dxa"/>
              <w:left w:w="15" w:type="dxa"/>
              <w:bottom w:w="15" w:type="dxa"/>
              <w:right w:w="15" w:type="dxa"/>
            </w:tcMar>
            <w:vAlign w:val="center"/>
          </w:tcPr>
          <w:p w:rsidR="003E0CC4" w:rsidRDefault="003E0CC4" w:rsidP="001E3C22">
            <w:pPr>
              <w:tabs>
                <w:tab w:val="left" w:pos="360"/>
              </w:tabs>
              <w:spacing w:line="360" w:lineRule="auto"/>
              <w:ind w:left="353" w:hangingChars="196" w:hanging="353"/>
              <w:rPr>
                <w:rFonts w:ascii="宋体"/>
                <w:sz w:val="18"/>
              </w:rPr>
            </w:pPr>
            <w:r>
              <w:rPr>
                <w:rFonts w:ascii="宋体" w:hAnsi="宋体" w:hint="eastAsia"/>
                <w:sz w:val="18"/>
              </w:rPr>
              <w:t>岱山县高亭镇长河路舟山市公共资源交易中心岱山县分中心开标室。</w:t>
            </w:r>
          </w:p>
        </w:tc>
      </w:tr>
      <w:tr w:rsidR="003E0CC4" w:rsidTr="001E3C22">
        <w:trPr>
          <w:trHeight w:val="333"/>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开标日期</w:t>
            </w:r>
          </w:p>
        </w:tc>
        <w:tc>
          <w:tcPr>
            <w:tcW w:w="3589" w:type="dxa"/>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szCs w:val="18"/>
              </w:rPr>
              <w:t>2017</w:t>
            </w:r>
            <w:r>
              <w:rPr>
                <w:rFonts w:ascii="宋体" w:hAnsi="宋体" w:hint="eastAsia"/>
                <w:sz w:val="18"/>
                <w:szCs w:val="18"/>
              </w:rPr>
              <w:t>年12月4日</w:t>
            </w:r>
            <w:r>
              <w:rPr>
                <w:rFonts w:ascii="宋体" w:hAnsi="宋体"/>
                <w:sz w:val="18"/>
                <w:szCs w:val="18"/>
              </w:rPr>
              <w:t xml:space="preserve"> </w:t>
            </w:r>
          </w:p>
        </w:tc>
        <w:tc>
          <w:tcPr>
            <w:tcW w:w="1246"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开标时间</w:t>
            </w:r>
          </w:p>
        </w:tc>
        <w:tc>
          <w:tcPr>
            <w:tcW w:w="2884" w:type="dxa"/>
            <w:gridSpan w:val="3"/>
            <w:tcMar>
              <w:top w:w="15" w:type="dxa"/>
              <w:left w:w="15" w:type="dxa"/>
              <w:bottom w:w="15" w:type="dxa"/>
              <w:right w:w="15" w:type="dxa"/>
            </w:tcMar>
            <w:vAlign w:val="center"/>
          </w:tcPr>
          <w:p w:rsidR="003E0CC4" w:rsidRDefault="003E0CC4" w:rsidP="001E3C22">
            <w:pPr>
              <w:rPr>
                <w:rFonts w:ascii="宋体"/>
                <w:sz w:val="18"/>
              </w:rPr>
            </w:pPr>
            <w:r>
              <w:rPr>
                <w:rFonts w:ascii="宋体" w:hAnsi="宋体"/>
                <w:sz w:val="18"/>
                <w:szCs w:val="18"/>
              </w:rPr>
              <w:t>2017</w:t>
            </w:r>
            <w:r>
              <w:rPr>
                <w:rFonts w:ascii="宋体" w:hAnsi="宋体" w:hint="eastAsia"/>
                <w:sz w:val="18"/>
                <w:szCs w:val="18"/>
              </w:rPr>
              <w:t>年 12</w:t>
            </w:r>
            <w:r>
              <w:rPr>
                <w:rFonts w:ascii="宋体" w:hAnsi="宋体"/>
                <w:sz w:val="18"/>
                <w:szCs w:val="18"/>
              </w:rPr>
              <w:t xml:space="preserve"> </w:t>
            </w:r>
            <w:r>
              <w:rPr>
                <w:rFonts w:ascii="宋体" w:hAnsi="宋体" w:hint="eastAsia"/>
                <w:sz w:val="18"/>
                <w:szCs w:val="18"/>
              </w:rPr>
              <w:t>月4日下午14：2</w:t>
            </w:r>
            <w:r>
              <w:rPr>
                <w:rFonts w:ascii="宋体" w:hAnsi="宋体"/>
                <w:sz w:val="18"/>
                <w:szCs w:val="18"/>
              </w:rPr>
              <w:t>0</w:t>
            </w:r>
          </w:p>
        </w:tc>
      </w:tr>
      <w:tr w:rsidR="003E0CC4" w:rsidTr="001E3C22">
        <w:trPr>
          <w:trHeight w:val="267"/>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开标地址</w:t>
            </w:r>
          </w:p>
        </w:tc>
        <w:tc>
          <w:tcPr>
            <w:tcW w:w="7747" w:type="dxa"/>
            <w:gridSpan w:val="5"/>
            <w:tcMar>
              <w:top w:w="15" w:type="dxa"/>
              <w:left w:w="15" w:type="dxa"/>
              <w:bottom w:w="15" w:type="dxa"/>
              <w:right w:w="15" w:type="dxa"/>
            </w:tcMar>
            <w:vAlign w:val="center"/>
          </w:tcPr>
          <w:p w:rsidR="003E0CC4" w:rsidRDefault="003E0CC4" w:rsidP="001E3C22">
            <w:pPr>
              <w:tabs>
                <w:tab w:val="left" w:pos="360"/>
              </w:tabs>
              <w:spacing w:before="100" w:beforeAutospacing="1" w:after="100" w:afterAutospacing="1" w:line="360" w:lineRule="auto"/>
              <w:ind w:left="353" w:hangingChars="196" w:hanging="353"/>
              <w:rPr>
                <w:rFonts w:ascii="_5b8b_4f53" w:hAnsi="_5b8b_4f53" w:cs="宋体"/>
                <w:kern w:val="0"/>
                <w:sz w:val="18"/>
                <w:szCs w:val="18"/>
              </w:rPr>
            </w:pPr>
            <w:r>
              <w:rPr>
                <w:rFonts w:ascii="_5b8b_4f53" w:hAnsi="_5b8b_4f53" w:cs="宋体" w:hint="eastAsia"/>
                <w:kern w:val="0"/>
                <w:sz w:val="18"/>
                <w:szCs w:val="18"/>
              </w:rPr>
              <w:t>岱山县高亭镇长河路舟山市公共资源交易中心岱山县分中心开标室</w:t>
            </w:r>
          </w:p>
        </w:tc>
      </w:tr>
      <w:tr w:rsidR="003E0CC4" w:rsidTr="001E3C22">
        <w:trPr>
          <w:trHeight w:val="267"/>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预算金额</w:t>
            </w:r>
          </w:p>
        </w:tc>
        <w:tc>
          <w:tcPr>
            <w:tcW w:w="7747" w:type="dxa"/>
            <w:gridSpan w:val="5"/>
            <w:tcMar>
              <w:top w:w="15" w:type="dxa"/>
              <w:left w:w="15" w:type="dxa"/>
              <w:bottom w:w="15" w:type="dxa"/>
              <w:right w:w="15" w:type="dxa"/>
            </w:tcMar>
            <w:vAlign w:val="center"/>
          </w:tcPr>
          <w:p w:rsidR="003E0CC4" w:rsidRDefault="003E0CC4" w:rsidP="001E3C22">
            <w:pPr>
              <w:tabs>
                <w:tab w:val="left" w:pos="360"/>
              </w:tabs>
              <w:spacing w:before="100" w:beforeAutospacing="1" w:after="100" w:afterAutospacing="1" w:line="360" w:lineRule="auto"/>
              <w:ind w:left="353" w:hangingChars="196" w:hanging="353"/>
              <w:rPr>
                <w:rFonts w:ascii="_5b8b_4f53" w:hAnsi="_5b8b_4f53" w:cs="宋体"/>
                <w:kern w:val="0"/>
                <w:sz w:val="18"/>
                <w:szCs w:val="18"/>
              </w:rPr>
            </w:pPr>
            <w:r>
              <w:rPr>
                <w:rFonts w:ascii="_5b8b_4f53" w:hAnsi="_5b8b_4f53" w:cs="宋体" w:hint="eastAsia"/>
                <w:kern w:val="0"/>
                <w:sz w:val="18"/>
                <w:szCs w:val="18"/>
              </w:rPr>
              <w:t>A</w:t>
            </w:r>
            <w:r>
              <w:rPr>
                <w:rFonts w:ascii="_5b8b_4f53" w:hAnsi="_5b8b_4f53" w:cs="宋体" w:hint="eastAsia"/>
                <w:kern w:val="0"/>
                <w:sz w:val="18"/>
                <w:szCs w:val="18"/>
              </w:rPr>
              <w:t>包：人民币壹拾肆万元整（</w:t>
            </w:r>
            <w:r>
              <w:rPr>
                <w:rFonts w:ascii="_5b8b_4f53" w:hAnsi="_5b8b_4f53" w:cs="宋体" w:hint="eastAsia"/>
                <w:kern w:val="0"/>
                <w:sz w:val="18"/>
                <w:szCs w:val="18"/>
              </w:rPr>
              <w:t>14</w:t>
            </w:r>
            <w:r>
              <w:rPr>
                <w:rFonts w:ascii="_5b8b_4f53" w:hAnsi="_5b8b_4f53" w:cs="宋体"/>
                <w:kern w:val="0"/>
                <w:sz w:val="18"/>
                <w:szCs w:val="18"/>
              </w:rPr>
              <w:t>0</w:t>
            </w:r>
            <w:r>
              <w:rPr>
                <w:rFonts w:ascii="_5b8b_4f53" w:hAnsi="_5b8b_4f53" w:cs="宋体" w:hint="eastAsia"/>
                <w:kern w:val="0"/>
                <w:sz w:val="18"/>
                <w:szCs w:val="18"/>
              </w:rPr>
              <w:t>，</w:t>
            </w:r>
            <w:r>
              <w:rPr>
                <w:rFonts w:ascii="_5b8b_4f53" w:hAnsi="_5b8b_4f53" w:cs="宋体"/>
                <w:kern w:val="0"/>
                <w:sz w:val="18"/>
                <w:szCs w:val="18"/>
              </w:rPr>
              <w:t>000.00</w:t>
            </w:r>
            <w:r>
              <w:rPr>
                <w:rFonts w:ascii="_5b8b_4f53" w:hAnsi="_5b8b_4f53" w:cs="宋体" w:hint="eastAsia"/>
                <w:kern w:val="0"/>
                <w:sz w:val="18"/>
                <w:szCs w:val="18"/>
              </w:rPr>
              <w:t>元），</w:t>
            </w:r>
            <w:r>
              <w:rPr>
                <w:rFonts w:ascii="_5b8b_4f53" w:hAnsi="_5b8b_4f53" w:cs="宋体" w:hint="eastAsia"/>
                <w:kern w:val="0"/>
                <w:sz w:val="18"/>
                <w:szCs w:val="18"/>
              </w:rPr>
              <w:t>B</w:t>
            </w:r>
            <w:r>
              <w:rPr>
                <w:rFonts w:ascii="_5b8b_4f53" w:hAnsi="_5b8b_4f53" w:cs="宋体" w:hint="eastAsia"/>
                <w:kern w:val="0"/>
                <w:sz w:val="18"/>
                <w:szCs w:val="18"/>
              </w:rPr>
              <w:t>包：人民币陆万元整（</w:t>
            </w:r>
            <w:r>
              <w:rPr>
                <w:rFonts w:ascii="_5b8b_4f53" w:hAnsi="_5b8b_4f53" w:cs="宋体" w:hint="eastAsia"/>
                <w:kern w:val="0"/>
                <w:sz w:val="18"/>
                <w:szCs w:val="18"/>
              </w:rPr>
              <w:t>6</w:t>
            </w:r>
            <w:r>
              <w:rPr>
                <w:rFonts w:ascii="_5b8b_4f53" w:hAnsi="_5b8b_4f53" w:cs="宋体"/>
                <w:kern w:val="0"/>
                <w:sz w:val="18"/>
                <w:szCs w:val="18"/>
              </w:rPr>
              <w:t>0</w:t>
            </w:r>
            <w:r>
              <w:rPr>
                <w:rFonts w:ascii="_5b8b_4f53" w:hAnsi="_5b8b_4f53" w:cs="宋体" w:hint="eastAsia"/>
                <w:kern w:val="0"/>
                <w:sz w:val="18"/>
                <w:szCs w:val="18"/>
              </w:rPr>
              <w:t>，</w:t>
            </w:r>
            <w:r>
              <w:rPr>
                <w:rFonts w:ascii="_5b8b_4f53" w:hAnsi="_5b8b_4f53" w:cs="宋体"/>
                <w:kern w:val="0"/>
                <w:sz w:val="18"/>
                <w:szCs w:val="18"/>
              </w:rPr>
              <w:t>000.00</w:t>
            </w:r>
            <w:r>
              <w:rPr>
                <w:rFonts w:ascii="_5b8b_4f53" w:hAnsi="_5b8b_4f53" w:cs="宋体" w:hint="eastAsia"/>
                <w:kern w:val="0"/>
                <w:sz w:val="18"/>
                <w:szCs w:val="18"/>
              </w:rPr>
              <w:t>元）</w:t>
            </w:r>
          </w:p>
        </w:tc>
      </w:tr>
      <w:tr w:rsidR="003E0CC4" w:rsidTr="001E3C22">
        <w:trPr>
          <w:trHeight w:val="375"/>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投标保证金</w:t>
            </w:r>
          </w:p>
        </w:tc>
        <w:tc>
          <w:tcPr>
            <w:tcW w:w="7747" w:type="dxa"/>
            <w:gridSpan w:val="5"/>
            <w:tcMar>
              <w:top w:w="15" w:type="dxa"/>
              <w:left w:w="15" w:type="dxa"/>
              <w:bottom w:w="15" w:type="dxa"/>
              <w:right w:w="15" w:type="dxa"/>
            </w:tcMar>
            <w:vAlign w:val="center"/>
          </w:tcPr>
          <w:p w:rsidR="003E0CC4" w:rsidRDefault="003E0CC4" w:rsidP="001E3C22">
            <w:pPr>
              <w:tabs>
                <w:tab w:val="left" w:pos="0"/>
              </w:tabs>
              <w:snapToGrid w:val="0"/>
              <w:spacing w:line="360" w:lineRule="auto"/>
              <w:rPr>
                <w:rFonts w:ascii="宋体"/>
                <w:sz w:val="18"/>
                <w:u w:val="single"/>
              </w:rPr>
            </w:pPr>
            <w:r>
              <w:rPr>
                <w:rFonts w:ascii="宋体" w:hAnsi="宋体" w:hint="eastAsia"/>
                <w:sz w:val="18"/>
                <w:u w:val="single"/>
              </w:rPr>
              <w:t>A包：2，</w:t>
            </w:r>
            <w:r>
              <w:rPr>
                <w:rFonts w:ascii="宋体" w:hint="eastAsia"/>
                <w:sz w:val="18"/>
                <w:u w:val="single"/>
              </w:rPr>
              <w:t>8</w:t>
            </w:r>
            <w:r>
              <w:rPr>
                <w:rFonts w:ascii="宋体"/>
                <w:sz w:val="18"/>
                <w:u w:val="single"/>
              </w:rPr>
              <w:t>00.00</w:t>
            </w:r>
            <w:r>
              <w:rPr>
                <w:rFonts w:ascii="宋体" w:hAnsi="宋体" w:hint="eastAsia"/>
                <w:sz w:val="18"/>
              </w:rPr>
              <w:t>元整人民币。</w:t>
            </w:r>
            <w:r>
              <w:rPr>
                <w:rFonts w:ascii="宋体" w:hAnsi="宋体" w:hint="eastAsia"/>
                <w:sz w:val="18"/>
                <w:u w:val="single"/>
              </w:rPr>
              <w:t>B包：1，</w:t>
            </w:r>
            <w:r>
              <w:rPr>
                <w:rFonts w:ascii="宋体" w:hint="eastAsia"/>
                <w:sz w:val="18"/>
                <w:u w:val="single"/>
              </w:rPr>
              <w:t>2</w:t>
            </w:r>
            <w:r>
              <w:rPr>
                <w:rFonts w:ascii="宋体"/>
                <w:sz w:val="18"/>
                <w:u w:val="single"/>
              </w:rPr>
              <w:t>00.00</w:t>
            </w:r>
            <w:r>
              <w:rPr>
                <w:rFonts w:ascii="宋体" w:hAnsi="宋体" w:hint="eastAsia"/>
                <w:sz w:val="18"/>
              </w:rPr>
              <w:t>元整人民币。投标人应</w:t>
            </w:r>
            <w:r>
              <w:rPr>
                <w:rFonts w:ascii="宋体" w:hAnsi="宋体" w:hint="eastAsia"/>
                <w:sz w:val="18"/>
                <w:u w:val="single"/>
              </w:rPr>
              <w:t>于</w:t>
            </w:r>
            <w:r>
              <w:rPr>
                <w:rFonts w:ascii="宋体" w:hAnsi="宋体"/>
                <w:sz w:val="18"/>
                <w:u w:val="single"/>
              </w:rPr>
              <w:t>2017</w:t>
            </w:r>
            <w:r>
              <w:rPr>
                <w:rFonts w:ascii="宋体" w:hAnsi="宋体" w:hint="eastAsia"/>
                <w:sz w:val="18"/>
                <w:u w:val="single"/>
              </w:rPr>
              <w:t>年12月4日</w:t>
            </w:r>
            <w:r>
              <w:rPr>
                <w:rFonts w:ascii="宋体" w:hAnsi="宋体" w:hint="eastAsia"/>
                <w:sz w:val="18"/>
              </w:rPr>
              <w:t>前将投标保证金以</w:t>
            </w:r>
            <w:r>
              <w:rPr>
                <w:rFonts w:ascii="宋体" w:hAnsi="宋体" w:hint="eastAsia"/>
                <w:sz w:val="18"/>
                <w:u w:val="single"/>
              </w:rPr>
              <w:t>电汇等形式交至</w:t>
            </w:r>
          </w:p>
          <w:p w:rsidR="003E0CC4" w:rsidRDefault="003E0CC4" w:rsidP="001E3C22">
            <w:pPr>
              <w:tabs>
                <w:tab w:val="left" w:pos="0"/>
              </w:tabs>
              <w:snapToGrid w:val="0"/>
              <w:spacing w:line="360" w:lineRule="auto"/>
              <w:rPr>
                <w:rFonts w:ascii="宋体"/>
                <w:sz w:val="18"/>
                <w:u w:val="single"/>
              </w:rPr>
            </w:pPr>
            <w:r>
              <w:rPr>
                <w:rFonts w:ascii="宋体" w:hint="eastAsia"/>
                <w:sz w:val="18"/>
                <w:u w:val="single"/>
              </w:rPr>
              <w:t>收款单位：深圳市国信招标有限公司舟山分公司</w:t>
            </w:r>
          </w:p>
          <w:p w:rsidR="003E0CC4" w:rsidRDefault="003E0CC4" w:rsidP="001E3C22">
            <w:pPr>
              <w:tabs>
                <w:tab w:val="left" w:pos="0"/>
              </w:tabs>
              <w:snapToGrid w:val="0"/>
              <w:spacing w:line="360" w:lineRule="auto"/>
              <w:ind w:left="990" w:hangingChars="550" w:hanging="990"/>
              <w:rPr>
                <w:rFonts w:ascii="宋体"/>
                <w:sz w:val="18"/>
              </w:rPr>
            </w:pPr>
            <w:r>
              <w:rPr>
                <w:rFonts w:ascii="宋体" w:hAnsi="宋体" w:hint="eastAsia"/>
                <w:sz w:val="18"/>
              </w:rPr>
              <w:t>开户银行：</w:t>
            </w:r>
            <w:r>
              <w:rPr>
                <w:rFonts w:ascii="宋体" w:hint="eastAsia"/>
                <w:sz w:val="18"/>
                <w:u w:val="single"/>
              </w:rPr>
              <w:t>中国工商银行舟山市定海区支行</w:t>
            </w:r>
            <w:r>
              <w:rPr>
                <w:rFonts w:ascii="宋体" w:hAnsi="宋体" w:hint="eastAsia"/>
                <w:sz w:val="18"/>
              </w:rPr>
              <w:t>，</w:t>
            </w:r>
          </w:p>
          <w:p w:rsidR="003E0CC4" w:rsidRDefault="003E0CC4" w:rsidP="001E3C22">
            <w:pPr>
              <w:tabs>
                <w:tab w:val="left" w:pos="0"/>
              </w:tabs>
              <w:snapToGrid w:val="0"/>
              <w:spacing w:line="360" w:lineRule="auto"/>
              <w:ind w:left="990" w:hangingChars="550" w:hanging="990"/>
              <w:rPr>
                <w:rFonts w:ascii="宋体"/>
                <w:sz w:val="18"/>
                <w:u w:val="single"/>
              </w:rPr>
            </w:pPr>
            <w:r>
              <w:rPr>
                <w:rFonts w:ascii="宋体" w:hAnsi="宋体" w:hint="eastAsia"/>
                <w:sz w:val="18"/>
              </w:rPr>
              <w:t>银行账号：</w:t>
            </w:r>
            <w:r>
              <w:rPr>
                <w:rFonts w:ascii="宋体"/>
                <w:sz w:val="18"/>
                <w:u w:val="single"/>
              </w:rPr>
              <w:t>1206020209200081758</w:t>
            </w:r>
            <w:r>
              <w:rPr>
                <w:rFonts w:ascii="宋体" w:hAnsi="宋体" w:hint="eastAsia"/>
                <w:sz w:val="18"/>
                <w:u w:val="single"/>
              </w:rPr>
              <w:t>。</w:t>
            </w:r>
            <w:r>
              <w:rPr>
                <w:rFonts w:ascii="宋体" w:hAnsi="宋体"/>
                <w:sz w:val="18"/>
              </w:rPr>
              <w:t xml:space="preserve"> </w:t>
            </w:r>
            <w:r>
              <w:rPr>
                <w:rFonts w:ascii="宋体" w:hAnsi="宋体"/>
                <w:sz w:val="18"/>
                <w:u w:val="single"/>
              </w:rPr>
              <w:t xml:space="preserve">    </w:t>
            </w:r>
            <w:r>
              <w:rPr>
                <w:rFonts w:ascii="宋体" w:hAnsi="宋体" w:hint="eastAsia"/>
                <w:sz w:val="18"/>
                <w:u w:val="single"/>
              </w:rPr>
              <w:t>注：保证金必须从投标单位的帐户出</w:t>
            </w:r>
          </w:p>
        </w:tc>
      </w:tr>
      <w:tr w:rsidR="003E0CC4" w:rsidTr="001E3C22">
        <w:trPr>
          <w:trHeight w:val="334"/>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lastRenderedPageBreak/>
              <w:t>机构地点</w:t>
            </w:r>
          </w:p>
        </w:tc>
        <w:tc>
          <w:tcPr>
            <w:tcW w:w="7747" w:type="dxa"/>
            <w:gridSpan w:val="5"/>
            <w:tcMar>
              <w:top w:w="15" w:type="dxa"/>
              <w:left w:w="15" w:type="dxa"/>
              <w:bottom w:w="15" w:type="dxa"/>
              <w:right w:w="15" w:type="dxa"/>
            </w:tcMar>
            <w:vAlign w:val="center"/>
          </w:tcPr>
          <w:p w:rsidR="003E0CC4" w:rsidRDefault="003E0CC4" w:rsidP="001E3C22">
            <w:pPr>
              <w:rPr>
                <w:rFonts w:ascii="宋体"/>
                <w:sz w:val="18"/>
              </w:rPr>
            </w:pPr>
            <w:r>
              <w:rPr>
                <w:rFonts w:ascii="宋体" w:hAnsi="宋体" w:hint="eastAsia"/>
                <w:sz w:val="18"/>
              </w:rPr>
              <w:t>舟山市昌国路</w:t>
            </w:r>
            <w:r>
              <w:rPr>
                <w:rFonts w:ascii="宋体" w:hAnsi="宋体"/>
                <w:sz w:val="18"/>
              </w:rPr>
              <w:t>232</w:t>
            </w:r>
            <w:r>
              <w:rPr>
                <w:rFonts w:ascii="宋体" w:hAnsi="宋体" w:hint="eastAsia"/>
                <w:sz w:val="18"/>
              </w:rPr>
              <w:t>号中楼</w:t>
            </w:r>
            <w:r>
              <w:rPr>
                <w:rFonts w:ascii="宋体" w:hAnsi="宋体"/>
                <w:sz w:val="18"/>
              </w:rPr>
              <w:t>202</w:t>
            </w:r>
          </w:p>
        </w:tc>
      </w:tr>
      <w:tr w:rsidR="003E0CC4" w:rsidTr="001E3C22">
        <w:trPr>
          <w:trHeight w:val="382"/>
          <w:tblCellSpacing w:w="7" w:type="dxa"/>
          <w:jc w:val="center"/>
        </w:trPr>
        <w:tc>
          <w:tcPr>
            <w:tcW w:w="2161" w:type="dxa"/>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联系人</w:t>
            </w:r>
          </w:p>
        </w:tc>
        <w:tc>
          <w:tcPr>
            <w:tcW w:w="3589" w:type="dxa"/>
            <w:tcMar>
              <w:top w:w="15" w:type="dxa"/>
              <w:left w:w="15" w:type="dxa"/>
              <w:bottom w:w="15" w:type="dxa"/>
              <w:right w:w="15" w:type="dxa"/>
            </w:tcMar>
            <w:vAlign w:val="center"/>
          </w:tcPr>
          <w:p w:rsidR="003E0CC4" w:rsidRDefault="003E0CC4" w:rsidP="001E3C22">
            <w:pPr>
              <w:rPr>
                <w:rFonts w:ascii="宋体"/>
                <w:sz w:val="18"/>
                <w:u w:val="single"/>
              </w:rPr>
            </w:pPr>
            <w:r>
              <w:rPr>
                <w:rFonts w:ascii="宋体" w:hAnsi="宋体"/>
                <w:sz w:val="18"/>
              </w:rPr>
              <w:t xml:space="preserve"> </w:t>
            </w:r>
            <w:r>
              <w:rPr>
                <w:rFonts w:ascii="宋体" w:hAnsi="宋体" w:hint="eastAsia"/>
                <w:sz w:val="18"/>
              </w:rPr>
              <w:t>王女士、朱女士</w:t>
            </w:r>
            <w:r>
              <w:rPr>
                <w:rFonts w:ascii="宋体" w:hAnsi="宋体"/>
                <w:sz w:val="18"/>
              </w:rPr>
              <w:t xml:space="preserve"> </w:t>
            </w:r>
          </w:p>
        </w:tc>
        <w:tc>
          <w:tcPr>
            <w:tcW w:w="1260" w:type="dxa"/>
            <w:gridSpan w:val="2"/>
            <w:tcMar>
              <w:top w:w="15" w:type="dxa"/>
              <w:left w:w="15" w:type="dxa"/>
              <w:bottom w:w="15" w:type="dxa"/>
              <w:right w:w="15" w:type="dxa"/>
            </w:tcMar>
            <w:vAlign w:val="center"/>
          </w:tcPr>
          <w:p w:rsidR="003E0CC4" w:rsidRDefault="003E0CC4" w:rsidP="001E3C22">
            <w:pPr>
              <w:jc w:val="center"/>
              <w:rPr>
                <w:rFonts w:ascii="宋体"/>
                <w:b/>
                <w:sz w:val="18"/>
              </w:rPr>
            </w:pPr>
            <w:r>
              <w:rPr>
                <w:rFonts w:ascii="宋体" w:hAnsi="宋体" w:hint="eastAsia"/>
                <w:b/>
                <w:sz w:val="18"/>
              </w:rPr>
              <w:t>联系电话</w:t>
            </w:r>
          </w:p>
        </w:tc>
        <w:tc>
          <w:tcPr>
            <w:tcW w:w="2870" w:type="dxa"/>
            <w:gridSpan w:val="2"/>
            <w:tcMar>
              <w:top w:w="15" w:type="dxa"/>
              <w:left w:w="15" w:type="dxa"/>
              <w:bottom w:w="15" w:type="dxa"/>
              <w:right w:w="15" w:type="dxa"/>
            </w:tcMar>
            <w:vAlign w:val="center"/>
          </w:tcPr>
          <w:p w:rsidR="003E0CC4" w:rsidRDefault="003E0CC4" w:rsidP="001E3C22">
            <w:pPr>
              <w:rPr>
                <w:rFonts w:ascii="宋体"/>
                <w:sz w:val="18"/>
              </w:rPr>
            </w:pPr>
            <w:r>
              <w:rPr>
                <w:rFonts w:ascii="宋体"/>
                <w:sz w:val="18"/>
                <w:u w:val="single"/>
              </w:rPr>
              <w:t>0</w:t>
            </w:r>
            <w:r>
              <w:rPr>
                <w:rFonts w:ascii="宋体" w:hAnsi="宋体"/>
                <w:sz w:val="18"/>
              </w:rPr>
              <w:t>5802054476</w:t>
            </w:r>
            <w:r>
              <w:rPr>
                <w:rFonts w:ascii="宋体" w:hAnsi="宋体" w:hint="eastAsia"/>
                <w:sz w:val="18"/>
              </w:rPr>
              <w:t>，</w:t>
            </w:r>
            <w:r>
              <w:rPr>
                <w:rFonts w:ascii="宋体" w:hAnsi="宋体"/>
                <w:sz w:val="18"/>
              </w:rPr>
              <w:t>13587045176</w:t>
            </w:r>
            <w:r>
              <w:rPr>
                <w:rFonts w:ascii="宋体" w:hAnsi="宋体" w:hint="eastAsia"/>
                <w:sz w:val="18"/>
              </w:rPr>
              <w:t>，</w:t>
            </w:r>
            <w:r>
              <w:rPr>
                <w:rFonts w:ascii="宋体" w:hAnsi="宋体"/>
                <w:sz w:val="18"/>
              </w:rPr>
              <w:t xml:space="preserve">13857236444       </w:t>
            </w:r>
          </w:p>
        </w:tc>
      </w:tr>
      <w:tr w:rsidR="003E0CC4" w:rsidTr="001E3C22">
        <w:trPr>
          <w:trHeight w:val="382"/>
          <w:tblCellSpacing w:w="7" w:type="dxa"/>
          <w:jc w:val="center"/>
        </w:trPr>
        <w:tc>
          <w:tcPr>
            <w:tcW w:w="2161"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sz w:val="18"/>
                <w:szCs w:val="18"/>
              </w:rPr>
            </w:pPr>
            <w:r>
              <w:rPr>
                <w:rFonts w:ascii="宋体" w:hAnsi="宋体" w:hint="eastAsia"/>
                <w:b/>
                <w:sz w:val="18"/>
                <w:szCs w:val="18"/>
              </w:rPr>
              <w:t>业主联系人</w:t>
            </w:r>
          </w:p>
        </w:tc>
        <w:tc>
          <w:tcPr>
            <w:tcW w:w="3589" w:type="dxa"/>
            <w:tcMar>
              <w:top w:w="15" w:type="dxa"/>
              <w:left w:w="15" w:type="dxa"/>
              <w:bottom w:w="15" w:type="dxa"/>
              <w:right w:w="15" w:type="dxa"/>
            </w:tcMar>
            <w:vAlign w:val="center"/>
          </w:tcPr>
          <w:p w:rsidR="003E0CC4" w:rsidRDefault="003E0CC4" w:rsidP="001E3C22">
            <w:pPr>
              <w:snapToGrid w:val="0"/>
              <w:spacing w:line="312" w:lineRule="auto"/>
              <w:rPr>
                <w:rFonts w:ascii="宋体"/>
                <w:sz w:val="18"/>
                <w:szCs w:val="18"/>
                <w:u w:val="single"/>
              </w:rPr>
            </w:pPr>
            <w:r>
              <w:rPr>
                <w:rFonts w:ascii="宋体" w:hAnsi="宋体" w:hint="eastAsia"/>
                <w:sz w:val="18"/>
                <w:szCs w:val="18"/>
              </w:rPr>
              <w:t xml:space="preserve"> 郑先生</w:t>
            </w:r>
          </w:p>
        </w:tc>
        <w:tc>
          <w:tcPr>
            <w:tcW w:w="1260" w:type="dxa"/>
            <w:gridSpan w:val="2"/>
            <w:tcMar>
              <w:top w:w="15" w:type="dxa"/>
              <w:left w:w="15" w:type="dxa"/>
              <w:bottom w:w="15" w:type="dxa"/>
              <w:right w:w="15" w:type="dxa"/>
            </w:tcMar>
            <w:vAlign w:val="center"/>
          </w:tcPr>
          <w:p w:rsidR="003E0CC4" w:rsidRDefault="003E0CC4" w:rsidP="001E3C22">
            <w:pPr>
              <w:snapToGrid w:val="0"/>
              <w:spacing w:line="312" w:lineRule="auto"/>
              <w:jc w:val="center"/>
              <w:rPr>
                <w:rFonts w:ascii="宋体"/>
                <w:b/>
                <w:sz w:val="18"/>
                <w:szCs w:val="18"/>
              </w:rPr>
            </w:pPr>
            <w:r>
              <w:rPr>
                <w:rFonts w:ascii="宋体" w:hAnsi="宋体" w:hint="eastAsia"/>
                <w:b/>
                <w:sz w:val="18"/>
                <w:szCs w:val="18"/>
              </w:rPr>
              <w:t>联系电话</w:t>
            </w:r>
          </w:p>
        </w:tc>
        <w:tc>
          <w:tcPr>
            <w:tcW w:w="2870" w:type="dxa"/>
            <w:gridSpan w:val="2"/>
            <w:tcMar>
              <w:top w:w="15" w:type="dxa"/>
              <w:left w:w="15" w:type="dxa"/>
              <w:bottom w:w="15" w:type="dxa"/>
              <w:right w:w="15" w:type="dxa"/>
            </w:tcMar>
            <w:vAlign w:val="center"/>
          </w:tcPr>
          <w:p w:rsidR="003E0CC4" w:rsidRDefault="003E0CC4" w:rsidP="001E3C22">
            <w:pPr>
              <w:snapToGrid w:val="0"/>
              <w:spacing w:line="312" w:lineRule="auto"/>
              <w:rPr>
                <w:rFonts w:ascii="宋体"/>
                <w:sz w:val="18"/>
                <w:szCs w:val="18"/>
              </w:rPr>
            </w:pPr>
            <w:r>
              <w:rPr>
                <w:rFonts w:ascii="宋体" w:hAnsi="宋体" w:hint="eastAsia"/>
                <w:sz w:val="18"/>
                <w:szCs w:val="18"/>
              </w:rPr>
              <w:t>13867236702</w:t>
            </w:r>
          </w:p>
        </w:tc>
      </w:tr>
    </w:tbl>
    <w:p w:rsidR="003E0CC4" w:rsidRDefault="003E0CC4" w:rsidP="003E0CC4">
      <w:pPr>
        <w:snapToGrid w:val="0"/>
        <w:spacing w:beforeLines="50" w:afterLines="50" w:line="312" w:lineRule="auto"/>
        <w:jc w:val="center"/>
        <w:rPr>
          <w:b/>
          <w:sz w:val="30"/>
        </w:rPr>
      </w:pPr>
    </w:p>
    <w:p w:rsidR="003E0CC4" w:rsidRDefault="003E0CC4" w:rsidP="003E0CC4">
      <w:pPr>
        <w:snapToGrid w:val="0"/>
        <w:spacing w:beforeLines="50" w:afterLines="50" w:line="312" w:lineRule="auto"/>
        <w:jc w:val="center"/>
        <w:rPr>
          <w:b/>
          <w:sz w:val="30"/>
        </w:rPr>
      </w:pPr>
    </w:p>
    <w:p w:rsidR="003E0CC4" w:rsidRDefault="003E0CC4" w:rsidP="003E0CC4">
      <w:pPr>
        <w:snapToGrid w:val="0"/>
        <w:spacing w:beforeLines="50" w:afterLines="50" w:line="312" w:lineRule="auto"/>
        <w:jc w:val="center"/>
        <w:rPr>
          <w:rFonts w:ascii="黑体" w:eastAsia="黑体" w:hAnsi="宋体"/>
          <w:sz w:val="30"/>
        </w:rPr>
      </w:pPr>
      <w:r>
        <w:rPr>
          <w:rFonts w:hint="eastAsia"/>
          <w:b/>
          <w:sz w:val="30"/>
        </w:rPr>
        <w:t>第二章</w:t>
      </w:r>
      <w:r>
        <w:rPr>
          <w:b/>
          <w:sz w:val="30"/>
        </w:rPr>
        <w:t xml:space="preserve">  </w:t>
      </w:r>
      <w:r>
        <w:rPr>
          <w:rFonts w:hint="eastAsia"/>
          <w:b/>
          <w:sz w:val="30"/>
        </w:rPr>
        <w:t>招标需求</w:t>
      </w:r>
    </w:p>
    <w:p w:rsidR="003E0CC4" w:rsidRDefault="003E0CC4" w:rsidP="003E0CC4">
      <w:pPr>
        <w:snapToGrid w:val="0"/>
        <w:spacing w:beforeLines="50" w:line="312" w:lineRule="auto"/>
        <w:rPr>
          <w:b/>
        </w:rPr>
      </w:pPr>
    </w:p>
    <w:p w:rsidR="003E0CC4" w:rsidRDefault="003E0CC4" w:rsidP="003E0CC4">
      <w:pPr>
        <w:snapToGrid w:val="0"/>
        <w:spacing w:beforeLines="50" w:afterLines="50"/>
        <w:rPr>
          <w:b/>
          <w:sz w:val="24"/>
          <w:szCs w:val="24"/>
        </w:rPr>
      </w:pPr>
      <w:r>
        <w:rPr>
          <w:rFonts w:ascii="宋体" w:hAnsi="宋体" w:hint="eastAsia"/>
          <w:b/>
          <w:sz w:val="24"/>
          <w:szCs w:val="24"/>
        </w:rPr>
        <w:t>一、</w:t>
      </w:r>
      <w:bookmarkStart w:id="1" w:name="_Toc173123581"/>
      <w:bookmarkStart w:id="2" w:name="_Toc213418196"/>
      <w:bookmarkStart w:id="3" w:name="_Toc172432836"/>
      <w:bookmarkStart w:id="4" w:name="_Toc173749303"/>
      <w:r>
        <w:rPr>
          <w:rFonts w:hint="eastAsia"/>
          <w:b/>
          <w:sz w:val="24"/>
          <w:szCs w:val="24"/>
        </w:rPr>
        <w:t>采购项目：岱山县环境卫生管理处垃圾桶及智能垃圾分类设备采购项目</w:t>
      </w:r>
    </w:p>
    <w:p w:rsidR="003E0CC4" w:rsidRDefault="003E0CC4" w:rsidP="003E0CC4">
      <w:pPr>
        <w:widowControl/>
        <w:autoSpaceDE w:val="0"/>
        <w:autoSpaceDN w:val="0"/>
        <w:adjustRightInd w:val="0"/>
        <w:spacing w:line="360" w:lineRule="auto"/>
        <w:ind w:leftChars="50" w:left="958" w:hangingChars="406" w:hanging="853"/>
        <w:jc w:val="left"/>
        <w:rPr>
          <w:rFonts w:ascii="宋体"/>
          <w:lang w:val="zh-CN"/>
        </w:rPr>
      </w:pPr>
      <w:r>
        <w:rPr>
          <w:rFonts w:ascii="宋体" w:hAnsi="宋体"/>
          <w:lang w:val="zh-CN"/>
        </w:rPr>
        <w:t>1</w:t>
      </w:r>
      <w:r>
        <w:rPr>
          <w:rFonts w:ascii="宋体" w:hAnsi="宋体" w:hint="eastAsia"/>
          <w:lang w:val="zh-CN"/>
        </w:rPr>
        <w:t>．本项目建设内容为岱山县环境卫生管理处垃圾桶及智能垃圾分类设备采购项目。</w:t>
      </w:r>
    </w:p>
    <w:p w:rsidR="003E0CC4" w:rsidRDefault="003E0CC4" w:rsidP="003E0CC4">
      <w:pPr>
        <w:autoSpaceDE w:val="0"/>
        <w:autoSpaceDN w:val="0"/>
        <w:adjustRightInd w:val="0"/>
        <w:spacing w:line="360" w:lineRule="auto"/>
        <w:ind w:leftChars="50" w:left="958" w:hangingChars="406" w:hanging="853"/>
        <w:rPr>
          <w:rFonts w:ascii="宋体"/>
          <w:lang w:val="zh-CN"/>
        </w:rPr>
      </w:pPr>
      <w:r>
        <w:rPr>
          <w:rFonts w:ascii="宋体" w:hAnsi="宋体"/>
          <w:lang w:val="zh-CN"/>
        </w:rPr>
        <w:t>2</w:t>
      </w:r>
      <w:r>
        <w:rPr>
          <w:rFonts w:ascii="宋体" w:hAnsi="宋体" w:hint="eastAsia"/>
          <w:lang w:val="zh-CN"/>
        </w:rPr>
        <w:t>．中标人应与采购方就此项目签订合同。</w:t>
      </w:r>
    </w:p>
    <w:p w:rsidR="003E0CC4" w:rsidRDefault="003E0CC4" w:rsidP="003E0CC4">
      <w:pPr>
        <w:autoSpaceDE w:val="0"/>
        <w:autoSpaceDN w:val="0"/>
        <w:adjustRightInd w:val="0"/>
        <w:spacing w:line="360" w:lineRule="auto"/>
        <w:ind w:leftChars="50" w:left="359" w:hangingChars="121" w:hanging="254"/>
        <w:rPr>
          <w:lang w:val="zh-CN"/>
        </w:rPr>
      </w:pPr>
      <w:r>
        <w:rPr>
          <w:lang w:val="zh-CN"/>
        </w:rPr>
        <w:t>3</w:t>
      </w:r>
      <w:r>
        <w:rPr>
          <w:rFonts w:hint="eastAsia"/>
          <w:lang w:val="zh-CN"/>
        </w:rPr>
        <w:t>．采购方有权在签订合同时对产品数量和工程量作适当增加或减少，相应总费用随单价调整。</w:t>
      </w:r>
    </w:p>
    <w:p w:rsidR="003E0CC4" w:rsidRDefault="003E0CC4" w:rsidP="003E0CC4">
      <w:pPr>
        <w:autoSpaceDE w:val="0"/>
        <w:autoSpaceDN w:val="0"/>
        <w:adjustRightInd w:val="0"/>
        <w:spacing w:line="312" w:lineRule="auto"/>
        <w:ind w:left="105"/>
        <w:rPr>
          <w:rFonts w:ascii="宋体"/>
        </w:rPr>
      </w:pPr>
    </w:p>
    <w:p w:rsidR="003E0CC4" w:rsidRDefault="003E0CC4" w:rsidP="003E0CC4">
      <w:pPr>
        <w:widowControl/>
        <w:tabs>
          <w:tab w:val="left" w:pos="420"/>
        </w:tabs>
        <w:autoSpaceDE w:val="0"/>
        <w:autoSpaceDN w:val="0"/>
        <w:spacing w:line="360" w:lineRule="auto"/>
        <w:ind w:rightChars="-25" w:right="-53"/>
        <w:textAlignment w:val="bottom"/>
        <w:rPr>
          <w:rFonts w:ascii="宋体" w:hAnsi="宋体"/>
          <w:b/>
        </w:rPr>
      </w:pPr>
      <w:r>
        <w:rPr>
          <w:rFonts w:ascii="宋体" w:hAnsi="宋体" w:hint="eastAsia"/>
          <w:b/>
        </w:rPr>
        <w:t>投标人必须响应并承诺下列要求：</w:t>
      </w:r>
    </w:p>
    <w:p w:rsidR="003E0CC4" w:rsidRDefault="003E0CC4" w:rsidP="003E0CC4">
      <w:pPr>
        <w:widowControl/>
        <w:tabs>
          <w:tab w:val="left" w:pos="420"/>
        </w:tabs>
        <w:autoSpaceDE w:val="0"/>
        <w:autoSpaceDN w:val="0"/>
        <w:spacing w:line="360" w:lineRule="auto"/>
        <w:ind w:rightChars="-25" w:right="-53" w:firstLineChars="200" w:firstLine="420"/>
        <w:textAlignment w:val="bottom"/>
        <w:rPr>
          <w:rFonts w:ascii="宋体" w:hAnsi="宋体"/>
        </w:rPr>
      </w:pPr>
      <w:r>
        <w:rPr>
          <w:rFonts w:ascii="宋体" w:hAnsi="宋体" w:hint="eastAsia"/>
        </w:rPr>
        <w:t>1.</w:t>
      </w:r>
      <w:r>
        <w:rPr>
          <w:rFonts w:ascii="宋体" w:hAnsi="宋体" w:hint="eastAsia"/>
        </w:rPr>
        <w:tab/>
        <w:t>投标人应提供所代表品牌厂商原装、全新的、符合国家及用户提出的有关质量标准的设备和产品。</w:t>
      </w:r>
    </w:p>
    <w:p w:rsidR="003E0CC4" w:rsidRDefault="003E0CC4" w:rsidP="003E0CC4">
      <w:pPr>
        <w:widowControl/>
        <w:tabs>
          <w:tab w:val="left" w:pos="420"/>
        </w:tabs>
        <w:autoSpaceDE w:val="0"/>
        <w:autoSpaceDN w:val="0"/>
        <w:spacing w:line="360" w:lineRule="auto"/>
        <w:ind w:rightChars="-25" w:right="-53" w:firstLineChars="200" w:firstLine="420"/>
        <w:textAlignment w:val="bottom"/>
        <w:rPr>
          <w:rFonts w:ascii="宋体" w:hAnsi="宋体"/>
        </w:rPr>
      </w:pPr>
      <w:r>
        <w:rPr>
          <w:rFonts w:ascii="宋体" w:hAnsi="宋体" w:hint="eastAsia"/>
        </w:rPr>
        <w:t>2.</w:t>
      </w:r>
      <w:r>
        <w:rPr>
          <w:rFonts w:ascii="宋体" w:hAnsi="宋体" w:hint="eastAsia"/>
        </w:rPr>
        <w:tab/>
        <w:t>如果因为所代表品牌厂商无法提供的原因而提供其他品牌的设备/部件，投标人应明确说明并提出质量保证承诺。</w:t>
      </w:r>
    </w:p>
    <w:p w:rsidR="003E0CC4" w:rsidRDefault="003E0CC4" w:rsidP="003E0CC4">
      <w:pPr>
        <w:widowControl/>
        <w:tabs>
          <w:tab w:val="left" w:pos="420"/>
        </w:tabs>
        <w:autoSpaceDE w:val="0"/>
        <w:autoSpaceDN w:val="0"/>
        <w:spacing w:line="360" w:lineRule="auto"/>
        <w:ind w:rightChars="-25" w:right="-53" w:firstLineChars="200" w:firstLine="420"/>
        <w:textAlignment w:val="bottom"/>
        <w:rPr>
          <w:rFonts w:ascii="宋体" w:hAnsi="宋体"/>
        </w:rPr>
      </w:pPr>
      <w:r>
        <w:rPr>
          <w:rFonts w:ascii="宋体" w:hAnsi="宋体" w:hint="eastAsia"/>
        </w:rPr>
        <w:t>3.</w:t>
      </w:r>
      <w:r>
        <w:rPr>
          <w:rFonts w:ascii="宋体" w:hAnsi="宋体" w:hint="eastAsia"/>
        </w:rPr>
        <w:tab/>
        <w:t>所有设备、器材在开箱检验时必须完好，无破损，配置与装箱单相符。数量、质量及性能不低于本方案中提出的指标要求（标有“★”的要求）。</w:t>
      </w:r>
    </w:p>
    <w:p w:rsidR="003E0CC4" w:rsidRDefault="003E0CC4" w:rsidP="003E0CC4">
      <w:pPr>
        <w:widowControl/>
        <w:tabs>
          <w:tab w:val="left" w:pos="420"/>
        </w:tabs>
        <w:autoSpaceDE w:val="0"/>
        <w:autoSpaceDN w:val="0"/>
        <w:spacing w:line="360" w:lineRule="auto"/>
        <w:ind w:rightChars="-25" w:right="-53" w:firstLineChars="200" w:firstLine="420"/>
        <w:textAlignment w:val="bottom"/>
        <w:rPr>
          <w:rFonts w:ascii="宋体" w:hAnsi="宋体"/>
        </w:rPr>
      </w:pPr>
      <w:r>
        <w:rPr>
          <w:rFonts w:ascii="宋体" w:hAnsi="宋体" w:hint="eastAsia"/>
        </w:rPr>
        <w:t>4.</w:t>
      </w:r>
      <w:r>
        <w:rPr>
          <w:rFonts w:ascii="宋体" w:hAnsi="宋体" w:hint="eastAsia"/>
        </w:rPr>
        <w:tab/>
        <w:t>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rsidR="003E0CC4" w:rsidRDefault="003E0CC4" w:rsidP="003E0CC4">
      <w:pPr>
        <w:widowControl/>
        <w:tabs>
          <w:tab w:val="left" w:pos="420"/>
        </w:tabs>
        <w:autoSpaceDE w:val="0"/>
        <w:autoSpaceDN w:val="0"/>
        <w:spacing w:line="360" w:lineRule="auto"/>
        <w:ind w:rightChars="-25" w:right="-53" w:firstLineChars="200" w:firstLine="420"/>
        <w:textAlignment w:val="bottom"/>
        <w:rPr>
          <w:rFonts w:ascii="宋体" w:hAnsi="宋体"/>
        </w:rPr>
      </w:pPr>
      <w:r>
        <w:rPr>
          <w:rFonts w:ascii="宋体" w:hAnsi="宋体" w:hint="eastAsia"/>
        </w:rPr>
        <w:t>5.</w:t>
      </w:r>
      <w:r>
        <w:rPr>
          <w:rFonts w:ascii="宋体" w:hAnsi="宋体" w:hint="eastAsia"/>
        </w:rPr>
        <w:tab/>
        <w:t>投标人在投标文件中建议提供的设备必须给出具体的选型说明，所选设备必须是新制造的先进产品，并提供有关产品说明，这些选型说明和证明文件应以附件形式在投标书中列出。所提供的说明书必须能反映投标人在设备配置技术要求中建议的指标。</w:t>
      </w:r>
    </w:p>
    <w:p w:rsidR="003E0CC4" w:rsidRDefault="003E0CC4" w:rsidP="003E0CC4">
      <w:pPr>
        <w:widowControl/>
        <w:tabs>
          <w:tab w:val="left" w:pos="420"/>
        </w:tabs>
        <w:autoSpaceDE w:val="0"/>
        <w:autoSpaceDN w:val="0"/>
        <w:spacing w:line="360" w:lineRule="auto"/>
        <w:ind w:rightChars="-25" w:right="-53" w:firstLineChars="200" w:firstLine="420"/>
        <w:textAlignment w:val="bottom"/>
      </w:pPr>
      <w:r>
        <w:rPr>
          <w:rFonts w:ascii="宋体" w:hAnsi="宋体" w:hint="eastAsia"/>
        </w:rPr>
        <w:t>6.</w:t>
      </w:r>
      <w:r>
        <w:rPr>
          <w:rFonts w:ascii="宋体" w:hAnsi="宋体" w:hint="eastAsia"/>
        </w:rPr>
        <w:tab/>
        <w:t>投标人投标时所提供的设备如在实际供货时已经废型（不列入该厂家当时的产品系统），如果未能按原价提供更高配置的设备，则按违约处理。</w:t>
      </w:r>
    </w:p>
    <w:p w:rsidR="003E0CC4" w:rsidRDefault="003E0CC4" w:rsidP="003E0CC4">
      <w:pPr>
        <w:widowControl/>
        <w:tabs>
          <w:tab w:val="left" w:pos="420"/>
        </w:tabs>
        <w:autoSpaceDE w:val="0"/>
        <w:autoSpaceDN w:val="0"/>
        <w:spacing w:line="360" w:lineRule="auto"/>
        <w:ind w:rightChars="-25" w:right="-53"/>
        <w:textAlignment w:val="bottom"/>
      </w:pPr>
    </w:p>
    <w:p w:rsidR="003E0CC4" w:rsidRDefault="003E0CC4" w:rsidP="003E0CC4">
      <w:pPr>
        <w:rPr>
          <w:rFonts w:ascii="宋体"/>
          <w:b/>
        </w:rPr>
      </w:pPr>
      <w:r>
        <w:rPr>
          <w:rFonts w:ascii="宋体" w:hAnsi="宋体" w:hint="eastAsia"/>
          <w:b/>
          <w:sz w:val="24"/>
          <w:szCs w:val="24"/>
        </w:rPr>
        <w:t>二、</w:t>
      </w:r>
      <w:bookmarkEnd w:id="1"/>
      <w:bookmarkEnd w:id="2"/>
      <w:bookmarkEnd w:id="3"/>
      <w:bookmarkEnd w:id="4"/>
      <w:r>
        <w:rPr>
          <w:rFonts w:ascii="宋体" w:hAnsi="宋体" w:hint="eastAsia"/>
          <w:b/>
          <w:sz w:val="24"/>
          <w:szCs w:val="24"/>
        </w:rPr>
        <w:t>详细要求</w:t>
      </w:r>
      <w:r>
        <w:rPr>
          <w:rFonts w:hint="eastAs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9"/>
        <w:gridCol w:w="2411"/>
        <w:gridCol w:w="5528"/>
      </w:tblGrid>
      <w:tr w:rsidR="003E0CC4" w:rsidTr="001E3C22">
        <w:trPr>
          <w:trHeight w:val="452"/>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ascii="宋体" w:hAnsi="宋体" w:cs="宋体" w:hint="eastAsia"/>
                <w:b/>
                <w:bCs/>
                <w:kern w:val="0"/>
                <w:szCs w:val="21"/>
              </w:rPr>
              <w:t>包号</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ascii="宋体" w:hAnsi="宋体" w:cs="宋体" w:hint="eastAsia"/>
                <w:b/>
                <w:bCs/>
                <w:kern w:val="0"/>
                <w:szCs w:val="21"/>
              </w:rPr>
              <w:t>序号</w:t>
            </w:r>
          </w:p>
        </w:tc>
        <w:tc>
          <w:tcPr>
            <w:tcW w:w="241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b/>
                <w:bCs/>
                <w:szCs w:val="21"/>
              </w:rPr>
            </w:pPr>
            <w:r>
              <w:rPr>
                <w:rFonts w:hint="eastAsia"/>
                <w:b/>
                <w:bCs/>
                <w:szCs w:val="21"/>
              </w:rPr>
              <w:t>内容</w:t>
            </w:r>
          </w:p>
        </w:tc>
        <w:tc>
          <w:tcPr>
            <w:tcW w:w="552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hint="eastAsia"/>
                <w:b/>
                <w:bCs/>
                <w:szCs w:val="21"/>
              </w:rPr>
              <w:t>数量</w:t>
            </w:r>
          </w:p>
        </w:tc>
      </w:tr>
      <w:tr w:rsidR="003E0CC4" w:rsidTr="001E3C22">
        <w:trPr>
          <w:trHeight w:val="439"/>
        </w:trPr>
        <w:tc>
          <w:tcPr>
            <w:tcW w:w="674" w:type="dxa"/>
            <w:vMerge w:val="restart"/>
            <w:tcBorders>
              <w:top w:val="single" w:sz="4" w:space="0" w:color="auto"/>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r>
              <w:rPr>
                <w:rFonts w:ascii="宋体" w:hAnsi="宋体" w:cs="宋体" w:hint="eastAsia"/>
                <w:kern w:val="0"/>
                <w:szCs w:val="21"/>
              </w:rPr>
              <w:t>A包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w:t>
            </w:r>
          </w:p>
        </w:tc>
        <w:tc>
          <w:tcPr>
            <w:tcW w:w="241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 xml:space="preserve"> 240升垃圾分类桶</w:t>
            </w:r>
          </w:p>
        </w:tc>
        <w:tc>
          <w:tcPr>
            <w:tcW w:w="552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rPr>
                <w:rFonts w:ascii="宋体" w:hAnsi="宋体" w:cs="宋体"/>
                <w:kern w:val="0"/>
                <w:szCs w:val="21"/>
              </w:rPr>
            </w:pPr>
            <w:r>
              <w:rPr>
                <w:rFonts w:ascii="宋体" w:hAnsi="宋体" w:cs="宋体" w:hint="eastAsia"/>
                <w:kern w:val="0"/>
                <w:szCs w:val="21"/>
              </w:rPr>
              <w:t>260只（其中黑色和绿色各100只  蓝色和红色各30只）</w:t>
            </w:r>
          </w:p>
        </w:tc>
      </w:tr>
      <w:tr w:rsidR="003E0CC4" w:rsidTr="001E3C22">
        <w:trPr>
          <w:trHeight w:val="277"/>
        </w:trPr>
        <w:tc>
          <w:tcPr>
            <w:tcW w:w="674" w:type="dxa"/>
            <w:vMerge/>
            <w:tcBorders>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2</w:t>
            </w:r>
          </w:p>
        </w:tc>
        <w:tc>
          <w:tcPr>
            <w:tcW w:w="241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100升垃圾分类桶</w:t>
            </w:r>
          </w:p>
        </w:tc>
        <w:tc>
          <w:tcPr>
            <w:tcW w:w="552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120只（黑色和蓝色各50只  红色20只）</w:t>
            </w:r>
          </w:p>
        </w:tc>
      </w:tr>
      <w:tr w:rsidR="003E0CC4" w:rsidTr="001E3C22">
        <w:trPr>
          <w:trHeight w:val="126"/>
        </w:trPr>
        <w:tc>
          <w:tcPr>
            <w:tcW w:w="674" w:type="dxa"/>
            <w:vMerge/>
            <w:tcBorders>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3</w:t>
            </w:r>
          </w:p>
        </w:tc>
        <w:tc>
          <w:tcPr>
            <w:tcW w:w="241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60升垃圾桶</w:t>
            </w:r>
          </w:p>
        </w:tc>
        <w:tc>
          <w:tcPr>
            <w:tcW w:w="552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60只（红色）</w:t>
            </w:r>
          </w:p>
        </w:tc>
      </w:tr>
      <w:tr w:rsidR="003E0CC4" w:rsidTr="001E3C22">
        <w:trPr>
          <w:trHeight w:val="299"/>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r>
              <w:rPr>
                <w:rFonts w:ascii="宋体" w:hAnsi="宋体" w:cs="宋体" w:hint="eastAsia"/>
                <w:kern w:val="0"/>
                <w:szCs w:val="21"/>
              </w:rPr>
              <w:t>B包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w:t>
            </w:r>
          </w:p>
        </w:tc>
        <w:tc>
          <w:tcPr>
            <w:tcW w:w="241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 xml:space="preserve"> 智能垃圾分类设备</w:t>
            </w:r>
          </w:p>
        </w:tc>
        <w:tc>
          <w:tcPr>
            <w:tcW w:w="552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1套</w:t>
            </w:r>
          </w:p>
        </w:tc>
      </w:tr>
    </w:tbl>
    <w:p w:rsidR="003E0CC4" w:rsidRDefault="003E0CC4" w:rsidP="003E0CC4">
      <w:pPr>
        <w:rPr>
          <w:rFonts w:ascii="宋体"/>
          <w:b/>
        </w:rPr>
      </w:pPr>
    </w:p>
    <w:p w:rsidR="003E0CC4" w:rsidRDefault="003E0CC4" w:rsidP="003E0CC4">
      <w:pPr>
        <w:rPr>
          <w:rFonts w:ascii="宋体"/>
          <w:b/>
        </w:rPr>
      </w:pPr>
      <w:r>
        <w:rPr>
          <w:rFonts w:ascii="宋体" w:hint="eastAsia"/>
          <w:b/>
        </w:rPr>
        <w:t>A包：</w:t>
      </w:r>
    </w:p>
    <w:p w:rsidR="003E0CC4" w:rsidRDefault="003E0CC4" w:rsidP="003E0CC4">
      <w:pPr>
        <w:rPr>
          <w:rFonts w:ascii="宋体"/>
          <w:b/>
        </w:rPr>
      </w:pPr>
      <w:r>
        <w:rPr>
          <w:rFonts w:ascii="宋体" w:hint="eastAsia"/>
          <w:b/>
        </w:rPr>
        <w:t>1、240升垃圾分类桶</w:t>
      </w:r>
    </w:p>
    <w:p w:rsidR="003E0CC4" w:rsidRDefault="003E0CC4" w:rsidP="003E0CC4">
      <w:pPr>
        <w:spacing w:beforeLines="50" w:line="360" w:lineRule="auto"/>
        <w:ind w:firstLineChars="150" w:firstLine="315"/>
        <w:rPr>
          <w:rFonts w:ascii="宋体"/>
        </w:rPr>
      </w:pPr>
      <w:r>
        <w:rPr>
          <w:rFonts w:ascii="宋体" w:hint="eastAsia"/>
        </w:rPr>
        <w:t>（1）容量：240升；</w:t>
      </w:r>
    </w:p>
    <w:p w:rsidR="003E0CC4" w:rsidRDefault="003E0CC4" w:rsidP="003E0CC4">
      <w:pPr>
        <w:spacing w:beforeLines="50" w:line="360" w:lineRule="auto"/>
        <w:ind w:firstLineChars="150" w:firstLine="315"/>
        <w:rPr>
          <w:rFonts w:ascii="宋体"/>
        </w:rPr>
      </w:pPr>
      <w:r>
        <w:rPr>
          <w:rFonts w:ascii="宋体" w:hint="eastAsia"/>
        </w:rPr>
        <w:t>（2）总重量：≥15.5kg；桶身重量（不包括盖、轮轴、轮子插销等）：≧10.5kg</w:t>
      </w:r>
    </w:p>
    <w:p w:rsidR="003E0CC4" w:rsidRDefault="003E0CC4" w:rsidP="003E0CC4">
      <w:pPr>
        <w:spacing w:beforeLines="50" w:line="360" w:lineRule="auto"/>
        <w:ind w:firstLineChars="150" w:firstLine="315"/>
        <w:rPr>
          <w:rFonts w:ascii="宋体"/>
        </w:rPr>
      </w:pPr>
      <w:r>
        <w:rPr>
          <w:rFonts w:ascii="宋体" w:hint="eastAsia"/>
        </w:rPr>
        <w:t>（3）尺寸：长：730mm；宽：580mm；高:1020mm(±2%）</w:t>
      </w:r>
    </w:p>
    <w:p w:rsidR="003E0CC4" w:rsidRDefault="003E0CC4" w:rsidP="003E0CC4">
      <w:pPr>
        <w:spacing w:beforeLines="50" w:line="360" w:lineRule="auto"/>
        <w:ind w:firstLineChars="150" w:firstLine="315"/>
        <w:rPr>
          <w:rFonts w:ascii="宋体"/>
        </w:rPr>
      </w:pPr>
      <w:r>
        <w:rPr>
          <w:rFonts w:ascii="宋体" w:hint="eastAsia"/>
        </w:rPr>
        <w:t>（4）材料：采用100%高密度聚乙稀新料添加增强、抗紫外线剂。</w:t>
      </w:r>
    </w:p>
    <w:p w:rsidR="003E0CC4" w:rsidRDefault="003E0CC4" w:rsidP="003E0CC4">
      <w:pPr>
        <w:spacing w:beforeLines="50" w:line="360" w:lineRule="auto"/>
        <w:ind w:firstLineChars="150" w:firstLine="315"/>
        <w:rPr>
          <w:rFonts w:ascii="宋体"/>
        </w:rPr>
      </w:pPr>
      <w:r>
        <w:rPr>
          <w:rFonts w:ascii="宋体" w:hint="eastAsia"/>
        </w:rPr>
        <w:t>★（5）桶身壁厚：≥4.7mm; 桶的前后圆角（宽度120mm）做加厚设计，厚度≥6mm，桶口及加强筋厚度≥6mm，桶盖厚度≥3mm。</w:t>
      </w:r>
    </w:p>
    <w:p w:rsidR="003E0CC4" w:rsidRDefault="003E0CC4" w:rsidP="003E0CC4">
      <w:pPr>
        <w:spacing w:beforeLines="50" w:line="360" w:lineRule="auto"/>
        <w:ind w:firstLineChars="150" w:firstLine="315"/>
        <w:rPr>
          <w:rFonts w:ascii="宋体"/>
        </w:rPr>
      </w:pPr>
      <w:r>
        <w:rPr>
          <w:rFonts w:ascii="宋体" w:hint="eastAsia"/>
        </w:rPr>
        <w:t>（6）桶底安装有5枚刚质耐磨钉，把手采用连体式结构。</w:t>
      </w:r>
    </w:p>
    <w:p w:rsidR="003E0CC4" w:rsidRDefault="003E0CC4" w:rsidP="003E0CC4">
      <w:pPr>
        <w:spacing w:beforeLines="50" w:line="360" w:lineRule="auto"/>
        <w:ind w:firstLineChars="150" w:firstLine="315"/>
        <w:rPr>
          <w:rFonts w:ascii="宋体"/>
        </w:rPr>
      </w:pPr>
      <w:r>
        <w:rPr>
          <w:rFonts w:ascii="宋体" w:hint="eastAsia"/>
        </w:rPr>
        <w:t>（7）轮轴采用45#中碳钢，表面电镀确保长时间不生锈。</w:t>
      </w:r>
    </w:p>
    <w:p w:rsidR="003E0CC4" w:rsidRDefault="003E0CC4" w:rsidP="003E0CC4">
      <w:pPr>
        <w:spacing w:beforeLines="50" w:line="360" w:lineRule="auto"/>
        <w:ind w:firstLineChars="150" w:firstLine="315"/>
        <w:rPr>
          <w:rFonts w:ascii="宋体"/>
        </w:rPr>
      </w:pPr>
      <w:r>
        <w:rPr>
          <w:rFonts w:ascii="宋体" w:hint="eastAsia"/>
        </w:rPr>
        <w:t xml:space="preserve">（8）轮毂及辋圈采用高密度聚乙烯，轮胎直径200mm; 橡胶轮与底轴连接方式：采用外六角螺丝固定，内衬金属衬套； </w:t>
      </w:r>
    </w:p>
    <w:p w:rsidR="003E0CC4" w:rsidRDefault="003E0CC4" w:rsidP="003E0CC4">
      <w:pPr>
        <w:spacing w:beforeLines="50" w:line="360" w:lineRule="auto"/>
        <w:ind w:firstLineChars="150" w:firstLine="315"/>
        <w:rPr>
          <w:rFonts w:ascii="宋体"/>
        </w:rPr>
      </w:pPr>
      <w:r>
        <w:rPr>
          <w:rFonts w:ascii="宋体" w:hint="eastAsia"/>
        </w:rPr>
        <w:t>（9）桶体前口与车辆提升机架配合吊桶处设有加强筋，提高了运载能力、装载重量为150kg。</w:t>
      </w:r>
    </w:p>
    <w:p w:rsidR="003E0CC4" w:rsidRDefault="003E0CC4" w:rsidP="003E0CC4">
      <w:pPr>
        <w:spacing w:beforeLines="50" w:line="360" w:lineRule="auto"/>
        <w:ind w:firstLineChars="150" w:firstLine="315"/>
        <w:rPr>
          <w:rFonts w:ascii="宋体"/>
        </w:rPr>
      </w:pPr>
      <w:r>
        <w:rPr>
          <w:rFonts w:ascii="宋体" w:hint="eastAsia"/>
        </w:rPr>
        <w:t>（10）正常使用温度为-25℃--65℃；产品2年内不褪色。</w:t>
      </w:r>
    </w:p>
    <w:p w:rsidR="003E0CC4" w:rsidRDefault="003E0CC4" w:rsidP="003E0CC4">
      <w:pPr>
        <w:spacing w:beforeLines="50" w:line="360" w:lineRule="auto"/>
        <w:ind w:firstLineChars="150" w:firstLine="315"/>
        <w:rPr>
          <w:rFonts w:ascii="宋体"/>
        </w:rPr>
      </w:pPr>
      <w:r>
        <w:rPr>
          <w:rFonts w:ascii="宋体" w:hint="eastAsia"/>
        </w:rPr>
        <w:t>（11）其他技术要求和物理性能均要达到国家CJ/T280-2008行业标准。</w:t>
      </w:r>
    </w:p>
    <w:p w:rsidR="003E0CC4" w:rsidRDefault="003E0CC4" w:rsidP="003E0CC4">
      <w:pPr>
        <w:spacing w:beforeLines="50" w:line="360" w:lineRule="auto"/>
        <w:ind w:firstLineChars="150" w:firstLine="315"/>
        <w:rPr>
          <w:rFonts w:ascii="宋体"/>
        </w:rPr>
      </w:pPr>
    </w:p>
    <w:p w:rsidR="003E0CC4" w:rsidRDefault="003E0CC4" w:rsidP="003E0CC4">
      <w:pPr>
        <w:spacing w:beforeLines="50" w:line="360" w:lineRule="auto"/>
        <w:ind w:firstLineChars="150" w:firstLine="316"/>
        <w:rPr>
          <w:rFonts w:asciiTheme="minorEastAsia" w:eastAsiaTheme="minorEastAsia" w:hAnsiTheme="minorEastAsia"/>
          <w:b/>
          <w:szCs w:val="21"/>
        </w:rPr>
      </w:pPr>
      <w:r>
        <w:rPr>
          <w:rFonts w:asciiTheme="minorEastAsia" w:eastAsiaTheme="minorEastAsia" w:hAnsiTheme="minorEastAsia" w:hint="eastAsia"/>
          <w:b/>
          <w:szCs w:val="21"/>
        </w:rPr>
        <w:t>2、</w:t>
      </w:r>
      <w:r>
        <w:rPr>
          <w:rFonts w:asciiTheme="minorEastAsia" w:eastAsiaTheme="minorEastAsia" w:hAnsiTheme="minorEastAsia" w:hint="eastAsia"/>
          <w:b/>
          <w:bCs/>
          <w:szCs w:val="21"/>
        </w:rPr>
        <w:t>100升垃圾桶技术参数</w:t>
      </w:r>
    </w:p>
    <w:p w:rsidR="003E0CC4" w:rsidRDefault="003E0CC4" w:rsidP="003E0CC4">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（1）产品名称：100L垃圾桶</w:t>
      </w:r>
    </w:p>
    <w:p w:rsidR="003E0CC4" w:rsidRDefault="003E0CC4" w:rsidP="003E0CC4">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（2）规格尺寸：长540mm×宽470mm×高760mm</w:t>
      </w:r>
    </w:p>
    <w:p w:rsidR="003E0CC4" w:rsidRDefault="003E0CC4" w:rsidP="003E0CC4">
      <w:pPr>
        <w:spacing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（3）产品容积：100升</w:t>
      </w:r>
    </w:p>
    <w:p w:rsidR="003E0CC4" w:rsidRDefault="003E0CC4" w:rsidP="003E0CC4">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（4）产品重量：11.5kg</w:t>
      </w:r>
    </w:p>
    <w:p w:rsidR="003E0CC4" w:rsidRDefault="003E0CC4" w:rsidP="003E0CC4">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（5）产品实物彩图及特点说明：</w:t>
      </w:r>
    </w:p>
    <w:p w:rsidR="003E0CC4" w:rsidRDefault="003E0CC4" w:rsidP="003E0CC4">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（6）产品主要技术参数说明：</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1）桶体、盖子，插销均采用100%高密度聚乙烯新料。</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2）桶盖填充严密，密封严实四周无缝隙，四条铰链连接桶体，桶体日久不变形，不变脆。</w:t>
      </w:r>
    </w:p>
    <w:p w:rsidR="003E0CC4" w:rsidRDefault="003E0CC4" w:rsidP="003E0CC4">
      <w:pPr>
        <w:spacing w:line="360" w:lineRule="auto"/>
        <w:ind w:firstLineChars="450" w:firstLine="945"/>
        <w:rPr>
          <w:rFonts w:asciiTheme="minorEastAsia" w:eastAsiaTheme="minorEastAsia" w:hAnsiTheme="minorEastAsia"/>
          <w:bCs/>
          <w:szCs w:val="21"/>
        </w:rPr>
      </w:pPr>
      <w:r>
        <w:rPr>
          <w:rFonts w:asciiTheme="minorEastAsia" w:eastAsiaTheme="minorEastAsia" w:hAnsiTheme="minorEastAsia" w:hint="eastAsia"/>
          <w:bCs/>
          <w:szCs w:val="21"/>
        </w:rPr>
        <w:t>3）垃圾桶容积100L，材质优良、外观美观、牢固耐用、满足分类收集有关要求。</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4）桶体厚度在3.5mm以上，桶体前口与车辆提升机架配合处设置双边加强筋和全新蜂窝状设计加强筋，增强桶体受压力和抗压力；</w:t>
      </w:r>
    </w:p>
    <w:p w:rsidR="003E0CC4" w:rsidRDefault="003E0CC4" w:rsidP="003E0CC4">
      <w:pPr>
        <w:pStyle w:val="af7"/>
        <w:spacing w:line="360" w:lineRule="auto"/>
        <w:ind w:left="567" w:firstLineChars="250" w:firstLine="525"/>
        <w:rPr>
          <w:rFonts w:asciiTheme="minorEastAsia" w:eastAsiaTheme="minorEastAsia" w:hAnsiTheme="minorEastAsia"/>
          <w:bCs/>
          <w:sz w:val="21"/>
          <w:szCs w:val="21"/>
        </w:rPr>
      </w:pPr>
      <w:r>
        <w:rPr>
          <w:rFonts w:asciiTheme="minorEastAsia" w:eastAsiaTheme="minorEastAsia" w:hAnsiTheme="minorEastAsia" w:hint="eastAsia"/>
          <w:bCs/>
          <w:sz w:val="21"/>
          <w:szCs w:val="21"/>
        </w:rPr>
        <w:lastRenderedPageBreak/>
        <w:t>5）桶底正面底部在注塑生产过程中嵌钢质耐磨钉7个，增加桶底的耐磨性能。全新蜂窝状设计加强筋，增强桶底承受压力和抗压力；</w:t>
      </w:r>
    </w:p>
    <w:p w:rsidR="003E0CC4" w:rsidRDefault="003E0CC4" w:rsidP="003E0CC4">
      <w:pPr>
        <w:pStyle w:val="af7"/>
        <w:widowControl/>
        <w:spacing w:line="360" w:lineRule="auto"/>
        <w:ind w:left="567"/>
        <w:contextualSpacing/>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6）滚轮规格:200mm×30mm，轮毂及轮圈采用高密度聚乙稀一次注塑成型, 轮胎采用优质的天然橡胶材质。</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7）轮轴规格：φ20mm 实心钢材，采用45＃中碳钢，表面电镀锌12μ厚度的处理工艺，有抗氧化防锈功能，防锈时间10年以上。</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8）原材料中添加4%德国巴斯夫高质量防紫外线原料及抗老化剂、阻燃母料等，颜料色素占5%以上，确保塑料桶颜色色彩鲜艳，保证至少6年内不褪色。</w:t>
      </w:r>
    </w:p>
    <w:p w:rsidR="003E0CC4" w:rsidRDefault="003E0CC4" w:rsidP="003E0CC4">
      <w:pPr>
        <w:pStyle w:val="af7"/>
        <w:spacing w:line="360" w:lineRule="auto"/>
        <w:ind w:left="567"/>
        <w:rPr>
          <w:rFonts w:asciiTheme="minorEastAsia" w:eastAsiaTheme="minorEastAsia" w:hAnsiTheme="minorEastAsia"/>
          <w:bCs/>
          <w:sz w:val="21"/>
          <w:szCs w:val="21"/>
        </w:rPr>
      </w:pPr>
      <w:r>
        <w:rPr>
          <w:rFonts w:asciiTheme="minorEastAsia" w:eastAsiaTheme="minorEastAsia" w:hAnsiTheme="minorEastAsia" w:hint="eastAsia"/>
          <w:bCs/>
          <w:sz w:val="21"/>
          <w:szCs w:val="21"/>
        </w:rPr>
        <w:t>9）外观：塑料垃圾桶表面光滑平整，无波纹、划痕、黑点、杂志、气泡和裂纹；同一批次的塑料垃圾桶的桶盖和桶身色泽均匀，且闭合部位无明显变形。</w:t>
      </w:r>
    </w:p>
    <w:p w:rsidR="003E0CC4" w:rsidRDefault="003E0CC4" w:rsidP="003E0CC4">
      <w:r>
        <w:rPr>
          <w:rFonts w:ascii="宋体" w:hAnsi="宋体"/>
          <w:noProof/>
          <w:sz w:val="24"/>
        </w:rPr>
        <w:drawing>
          <wp:inline distT="0" distB="0" distL="0" distR="0">
            <wp:extent cx="4126865" cy="3578225"/>
            <wp:effectExtent l="19050" t="0" r="6985" b="0"/>
            <wp:docPr id="7" name="图片 7" descr="1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00L"/>
                    <pic:cNvPicPr>
                      <a:picLocks noChangeAspect="1" noChangeArrowheads="1"/>
                    </pic:cNvPicPr>
                  </pic:nvPicPr>
                  <pic:blipFill>
                    <a:blip r:embed="rId7" cstate="print"/>
                    <a:srcRect/>
                    <a:stretch>
                      <a:fillRect/>
                    </a:stretch>
                  </pic:blipFill>
                  <pic:spPr>
                    <a:xfrm>
                      <a:off x="0" y="0"/>
                      <a:ext cx="4126865" cy="3578225"/>
                    </a:xfrm>
                    <a:prstGeom prst="rect">
                      <a:avLst/>
                    </a:prstGeom>
                    <a:noFill/>
                    <a:ln w="9525">
                      <a:noFill/>
                      <a:miter lim="800000"/>
                      <a:headEnd/>
                      <a:tailEnd/>
                    </a:ln>
                  </pic:spPr>
                </pic:pic>
              </a:graphicData>
            </a:graphic>
          </wp:inline>
        </w:drawing>
      </w:r>
    </w:p>
    <w:p w:rsidR="003E0CC4" w:rsidRDefault="003E0CC4" w:rsidP="003E0CC4">
      <w:pPr>
        <w:spacing w:beforeLines="50" w:line="360" w:lineRule="auto"/>
        <w:ind w:firstLineChars="150" w:firstLine="315"/>
        <w:rPr>
          <w:rFonts w:ascii="宋体"/>
        </w:rPr>
      </w:pPr>
    </w:p>
    <w:p w:rsidR="003E0CC4" w:rsidRDefault="003E0CC4" w:rsidP="003E0CC4">
      <w:pPr>
        <w:adjustRightInd w:val="0"/>
        <w:snapToGrid w:val="0"/>
        <w:spacing w:line="312" w:lineRule="auto"/>
        <w:rPr>
          <w:rFonts w:asciiTheme="minorEastAsia" w:eastAsiaTheme="minorEastAsia" w:hAnsiTheme="minorEastAsia"/>
          <w:b/>
          <w:szCs w:val="21"/>
        </w:rPr>
      </w:pPr>
      <w:r>
        <w:rPr>
          <w:rFonts w:asciiTheme="minorEastAsia" w:eastAsiaTheme="minorEastAsia" w:hAnsiTheme="minorEastAsia" w:hint="eastAsia"/>
          <w:b/>
          <w:szCs w:val="21"/>
        </w:rPr>
        <w:t>3、60升垃圾桶技术参数</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产品所执行的标准、标准号:《中华人民共和国城镇建设行业标准-塑料垃圾桶通用技术条件》，标准号：CJ/T280-2008。</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(1)桶（含盖）外形尺寸（长×宽×高）：540×460×625mm（±5%）；</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(2)垃圾桶有效容积不小于60升；</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(3)桶体、桶盖材料为高密度聚乙烯（HDPE），分别为一次性注塑成型；</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(4)原料中注入高质量防紫外线原料占3%，颜料色素占5%；</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(5)桶身重量：4.3kg±2%，桶盖重量：0.65kg±2%，桶整体重量：7.3kg±2%</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(6)桶壁厚度不小于3mm;</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(7)桶底厚度不小于3mm;</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(8)桶盖厚度不小于2.5mm；</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(9)桶体材料拉伸强度不小于20MPa;</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(10)桶盖材料拉伸强度不小于20MPa</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(11)桶体材料断裂伸长率不小于250</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(12)桶盖材料断裂伸长率不小于250%；</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(13)产品具有耐酸、耐碱、耐腐蚀的性能，正常工作温度为-30℃- +65℃</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(14)垃圾桶表面光滑平整，无波纹、黑点、杂志、气泡和裂纹。</w:t>
      </w:r>
    </w:p>
    <w:p w:rsidR="003E0CC4" w:rsidRDefault="003E0CC4" w:rsidP="003E0CC4">
      <w:pPr>
        <w:adjustRightInd w:val="0"/>
        <w:snapToGrid w:val="0"/>
        <w:spacing w:line="312"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(15)正常使用5年内，垃圾桶不产生变形或开裂；桶体表面图案根据分类收集标识采用彩色热印方式制作，6年内不褪色；</w:t>
      </w:r>
    </w:p>
    <w:p w:rsidR="003E0CC4" w:rsidRDefault="003E0CC4" w:rsidP="003E0CC4">
      <w:pPr>
        <w:adjustRightInd w:val="0"/>
        <w:snapToGrid w:val="0"/>
        <w:spacing w:line="312" w:lineRule="auto"/>
        <w:rPr>
          <w:rFonts w:asciiTheme="minorEastAsia" w:eastAsiaTheme="minorEastAsia" w:hAnsiTheme="minorEastAsia"/>
          <w:b/>
          <w:szCs w:val="21"/>
        </w:rPr>
      </w:pPr>
    </w:p>
    <w:p w:rsidR="003E0CC4" w:rsidRDefault="003E0CC4" w:rsidP="003E0CC4">
      <w:pPr>
        <w:adjustRightInd w:val="0"/>
        <w:snapToGrid w:val="0"/>
        <w:spacing w:line="312" w:lineRule="auto"/>
        <w:rPr>
          <w:rFonts w:asciiTheme="minorEastAsia" w:eastAsiaTheme="minorEastAsia" w:hAnsiTheme="minorEastAsia"/>
          <w:b/>
          <w:szCs w:val="21"/>
        </w:rPr>
      </w:pPr>
      <w:r>
        <w:rPr>
          <w:rFonts w:asciiTheme="minorEastAsia" w:eastAsiaTheme="minorEastAsia" w:hAnsiTheme="minorEastAsia" w:hint="eastAsia"/>
          <w:b/>
          <w:szCs w:val="21"/>
        </w:rPr>
        <w:t>B包：</w:t>
      </w:r>
    </w:p>
    <w:p w:rsidR="003E0CC4" w:rsidRDefault="003E0CC4" w:rsidP="003E0CC4">
      <w:pPr>
        <w:adjustRightInd w:val="0"/>
        <w:snapToGrid w:val="0"/>
        <w:spacing w:line="312" w:lineRule="auto"/>
        <w:rPr>
          <w:rFonts w:asciiTheme="minorEastAsia" w:eastAsiaTheme="minorEastAsia" w:hAnsiTheme="minorEastAsia"/>
          <w:b/>
          <w:szCs w:val="21"/>
        </w:rPr>
      </w:pPr>
      <w:r>
        <w:rPr>
          <w:rFonts w:asciiTheme="minorEastAsia" w:eastAsiaTheme="minorEastAsia" w:hAnsiTheme="minorEastAsia" w:hint="eastAsia"/>
          <w:b/>
          <w:szCs w:val="21"/>
        </w:rPr>
        <w:t>1、智能垃圾分类设备</w:t>
      </w:r>
    </w:p>
    <w:p w:rsidR="003E0CC4" w:rsidRDefault="003E0CC4" w:rsidP="003E0CC4">
      <w:pPr>
        <w:adjustRightInd w:val="0"/>
        <w:snapToGrid w:val="0"/>
        <w:spacing w:line="360" w:lineRule="auto"/>
        <w:rPr>
          <w:rFonts w:asciiTheme="minorEastAsia" w:eastAsiaTheme="minorEastAsia" w:hAnsiTheme="minorEastAsia" w:cs="仿宋_GB2312"/>
          <w:b/>
          <w:kern w:val="0"/>
          <w:szCs w:val="21"/>
          <w:lang w:val="zh-CN"/>
        </w:rPr>
      </w:pPr>
      <w:r>
        <w:rPr>
          <w:rFonts w:asciiTheme="minorEastAsia" w:eastAsiaTheme="minorEastAsia" w:hAnsiTheme="minorEastAsia" w:cs="仿宋_GB2312" w:hint="eastAsia"/>
          <w:b/>
          <w:kern w:val="0"/>
          <w:szCs w:val="21"/>
          <w:lang w:val="zh-CN"/>
        </w:rPr>
        <w:t>（一）智能垃圾袋发放机</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智能识别居民</w:t>
      </w:r>
      <w:r>
        <w:rPr>
          <w:rFonts w:asciiTheme="minorEastAsia" w:eastAsiaTheme="minorEastAsia" w:hAnsiTheme="minorEastAsia"/>
          <w:szCs w:val="21"/>
        </w:rPr>
        <w:t>ID</w:t>
      </w:r>
      <w:r>
        <w:rPr>
          <w:rFonts w:asciiTheme="minorEastAsia" w:eastAsiaTheme="minorEastAsia" w:hAnsiTheme="minorEastAsia" w:hint="eastAsia"/>
          <w:szCs w:val="21"/>
        </w:rPr>
        <w:t>号并自动绑定垃圾袋的二维码</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、智能识别手机微信号与用户信息绑定垃圾袋的二维码</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、智能统计每月居民领取垃圾袋量</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、当垃圾袋库存不足时，系统预警</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、垃圾袋容量不少于280卷</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发放机每月设定发放一个垃圾袋基础上，根据定额积分兑换设定可累计刷卡发放垃圾袋</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垃圾袋发放机主要技术指标及配置</w:t>
      </w:r>
      <w:r>
        <w:rPr>
          <w:rFonts w:asciiTheme="minorEastAsia" w:eastAsiaTheme="minorEastAsia" w:hAnsiTheme="minorEastAsia" w:hint="eastAsia"/>
          <w:bCs/>
          <w:szCs w:val="21"/>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6498"/>
      </w:tblGrid>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部件</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技术参数和规格</w:t>
            </w:r>
          </w:p>
        </w:tc>
      </w:tr>
      <w:tr w:rsidR="003E0CC4" w:rsidTr="001E3C22">
        <w:trPr>
          <w:trHeight w:val="287"/>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规格</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103*8</w:t>
            </w:r>
            <w:r>
              <w:rPr>
                <w:rFonts w:asciiTheme="minorEastAsia" w:eastAsiaTheme="minorEastAsia" w:hAnsiTheme="minorEastAsia" w:hint="eastAsia"/>
                <w:szCs w:val="21"/>
              </w:rPr>
              <w:t>4</w:t>
            </w:r>
            <w:r>
              <w:rPr>
                <w:rFonts w:asciiTheme="minorEastAsia" w:eastAsiaTheme="minorEastAsia" w:hAnsiTheme="minorEastAsia"/>
                <w:szCs w:val="21"/>
              </w:rPr>
              <w:t>*17</w:t>
            </w:r>
            <w:r>
              <w:rPr>
                <w:rFonts w:asciiTheme="minorEastAsia" w:eastAsiaTheme="minorEastAsia" w:hAnsiTheme="minorEastAsia" w:hint="eastAsia"/>
                <w:szCs w:val="21"/>
              </w:rPr>
              <w:t>6</w:t>
            </w:r>
            <w:r>
              <w:rPr>
                <w:rFonts w:asciiTheme="minorEastAsia" w:eastAsiaTheme="minorEastAsia" w:hAnsiTheme="minorEastAsia"/>
                <w:szCs w:val="21"/>
              </w:rPr>
              <w:t>（长*宽*高）单位：cm</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用材</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1.5mm</w:t>
            </w:r>
            <w:r>
              <w:rPr>
                <w:rFonts w:asciiTheme="minorEastAsia" w:eastAsiaTheme="minorEastAsia" w:hAnsiTheme="minorEastAsia" w:hint="eastAsia"/>
                <w:szCs w:val="21"/>
              </w:rPr>
              <w:t>钢板</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播放显示器</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26寸LG显示器</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刷卡有效时间</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60</w:t>
            </w:r>
            <w:r>
              <w:rPr>
                <w:rFonts w:asciiTheme="minorEastAsia" w:eastAsiaTheme="minorEastAsia" w:hAnsiTheme="minorEastAsia" w:hint="eastAsia"/>
                <w:szCs w:val="21"/>
              </w:rPr>
              <w:t>秒</w:t>
            </w:r>
          </w:p>
        </w:tc>
      </w:tr>
    </w:tbl>
    <w:p w:rsidR="003E0CC4" w:rsidRDefault="003E0CC4" w:rsidP="003E0CC4">
      <w:pPr>
        <w:adjustRightInd w:val="0"/>
        <w:snapToGrid w:val="0"/>
        <w:spacing w:line="360" w:lineRule="auto"/>
        <w:rPr>
          <w:rFonts w:asciiTheme="minorEastAsia" w:eastAsiaTheme="minorEastAsia" w:hAnsiTheme="minorEastAsia" w:cs="仿宋_GB2312"/>
          <w:b/>
          <w:kern w:val="0"/>
          <w:szCs w:val="21"/>
          <w:lang w:val="zh-CN"/>
        </w:rPr>
      </w:pPr>
      <w:r>
        <w:rPr>
          <w:rFonts w:asciiTheme="minorEastAsia" w:eastAsiaTheme="minorEastAsia" w:hAnsiTheme="minorEastAsia" w:cs="仿宋_GB2312" w:hint="eastAsia"/>
          <w:b/>
          <w:kern w:val="0"/>
          <w:szCs w:val="21"/>
          <w:lang w:val="zh-CN"/>
        </w:rPr>
        <w:t>（二）智能分类回收箱</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垃圾投递智能称重，</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、实时换算成积分</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刷卡开门或手动开门</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、数据发送到云平台，居民投放可回收垃圾之后微信提醒</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、实时录像或投放前拍照</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防满溢和防夹手设计</w:t>
      </w:r>
    </w:p>
    <w:p w:rsidR="003E0CC4" w:rsidRDefault="003E0CC4" w:rsidP="003E0CC4">
      <w:pPr>
        <w:snapToGri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智能回收箱主要技术指标及配置</w:t>
      </w:r>
      <w:r>
        <w:rPr>
          <w:rFonts w:asciiTheme="minorEastAsia" w:eastAsiaTheme="minorEastAsia" w:hAnsiTheme="minorEastAsia" w:hint="eastAsia"/>
          <w:bCs/>
          <w:szCs w:val="21"/>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6498"/>
      </w:tblGrid>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部件</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技术参数和规格</w:t>
            </w:r>
          </w:p>
        </w:tc>
      </w:tr>
      <w:tr w:rsidR="003E0CC4" w:rsidTr="001E3C22">
        <w:trPr>
          <w:trHeight w:val="287"/>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规格</w:t>
            </w:r>
          </w:p>
        </w:tc>
        <w:tc>
          <w:tcPr>
            <w:tcW w:w="6498" w:type="dxa"/>
            <w:vAlign w:val="center"/>
          </w:tcPr>
          <w:p w:rsidR="003E0CC4" w:rsidRDefault="003E0CC4" w:rsidP="001E3C22">
            <w:pPr>
              <w:spacing w:line="360" w:lineRule="auto"/>
              <w:rPr>
                <w:rFonts w:asciiTheme="minorEastAsia" w:eastAsiaTheme="minorEastAsia" w:hAnsiTheme="minorEastAsia" w:cs="Arial"/>
                <w:szCs w:val="21"/>
              </w:rPr>
            </w:pPr>
            <w:r>
              <w:rPr>
                <w:rFonts w:asciiTheme="minorEastAsia" w:eastAsiaTheme="minorEastAsia" w:hAnsiTheme="minorEastAsia"/>
                <w:szCs w:val="21"/>
              </w:rPr>
              <w:t>3</w:t>
            </w:r>
            <w:r>
              <w:rPr>
                <w:rFonts w:asciiTheme="minorEastAsia" w:eastAsiaTheme="minorEastAsia" w:hAnsiTheme="minorEastAsia" w:hint="eastAsia"/>
                <w:szCs w:val="21"/>
              </w:rPr>
              <w:t>12</w:t>
            </w:r>
            <w:r>
              <w:rPr>
                <w:rFonts w:asciiTheme="minorEastAsia" w:eastAsiaTheme="minorEastAsia" w:hAnsiTheme="minorEastAsia"/>
                <w:szCs w:val="21"/>
              </w:rPr>
              <w:t>*</w:t>
            </w:r>
            <w:r>
              <w:rPr>
                <w:rFonts w:asciiTheme="minorEastAsia" w:eastAsiaTheme="minorEastAsia" w:hAnsiTheme="minorEastAsia" w:hint="eastAsia"/>
                <w:szCs w:val="21"/>
              </w:rPr>
              <w:t>9</w:t>
            </w:r>
            <w:r>
              <w:rPr>
                <w:rFonts w:asciiTheme="minorEastAsia" w:eastAsiaTheme="minorEastAsia" w:hAnsiTheme="minorEastAsia"/>
                <w:szCs w:val="21"/>
              </w:rPr>
              <w:t>0*1</w:t>
            </w:r>
            <w:r>
              <w:rPr>
                <w:rFonts w:asciiTheme="minorEastAsia" w:eastAsiaTheme="minorEastAsia" w:hAnsiTheme="minorEastAsia" w:hint="eastAsia"/>
                <w:szCs w:val="21"/>
              </w:rPr>
              <w:t>21</w:t>
            </w:r>
            <w:r>
              <w:rPr>
                <w:rFonts w:asciiTheme="minorEastAsia" w:eastAsiaTheme="minorEastAsia" w:hAnsiTheme="minorEastAsia"/>
                <w:szCs w:val="21"/>
              </w:rPr>
              <w:t>（长*宽*高）单位：cm</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用材</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2mm</w:t>
            </w:r>
            <w:r>
              <w:rPr>
                <w:rFonts w:asciiTheme="minorEastAsia" w:eastAsiaTheme="minorEastAsia" w:hAnsiTheme="minorEastAsia" w:hint="eastAsia"/>
                <w:szCs w:val="21"/>
              </w:rPr>
              <w:t>钢板</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cs="宋体" w:hint="eastAsia"/>
                <w:b/>
                <w:kern w:val="0"/>
                <w:szCs w:val="21"/>
              </w:rPr>
              <w:t>★</w:t>
            </w:r>
            <w:r>
              <w:rPr>
                <w:rFonts w:asciiTheme="minorEastAsia" w:eastAsiaTheme="minorEastAsia" w:hAnsiTheme="minorEastAsia" w:hint="eastAsia"/>
                <w:szCs w:val="21"/>
              </w:rPr>
              <w:t>最大称重质量</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100KG</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刷码有效时间</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秒</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箱体数量</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4</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显示器尺寸</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cs="Arial" w:hint="eastAsia"/>
                <w:szCs w:val="21"/>
              </w:rPr>
              <w:t>TRUSTY</w:t>
            </w:r>
            <w:r>
              <w:rPr>
                <w:rFonts w:asciiTheme="minorEastAsia" w:eastAsiaTheme="minorEastAsia" w:hAnsiTheme="minorEastAsia" w:cs="Arial"/>
                <w:szCs w:val="21"/>
              </w:rPr>
              <w:t>显示器</w:t>
            </w:r>
            <w:r>
              <w:rPr>
                <w:rFonts w:asciiTheme="minorEastAsia" w:eastAsiaTheme="minorEastAsia" w:hAnsiTheme="minorEastAsia" w:cs="Arial" w:hint="eastAsia"/>
                <w:szCs w:val="21"/>
              </w:rPr>
              <w:t>，液晶尺寸5.0</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通信类型</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无线通信</w:t>
            </w:r>
          </w:p>
        </w:tc>
      </w:tr>
      <w:tr w:rsidR="003E0CC4" w:rsidTr="001E3C22">
        <w:trPr>
          <w:jc w:val="center"/>
        </w:trPr>
        <w:tc>
          <w:tcPr>
            <w:tcW w:w="2030"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定位</w:t>
            </w:r>
          </w:p>
        </w:tc>
        <w:tc>
          <w:tcPr>
            <w:tcW w:w="6498" w:type="dxa"/>
            <w:vAlign w:val="center"/>
          </w:tcPr>
          <w:p w:rsidR="003E0CC4" w:rsidRDefault="003E0CC4" w:rsidP="001E3C22">
            <w:pPr>
              <w:spacing w:line="360" w:lineRule="auto"/>
              <w:rPr>
                <w:rFonts w:asciiTheme="minorEastAsia" w:eastAsiaTheme="minorEastAsia" w:hAnsiTheme="minorEastAsia"/>
                <w:szCs w:val="21"/>
              </w:rPr>
            </w:pPr>
            <w:r>
              <w:rPr>
                <w:rFonts w:asciiTheme="minorEastAsia" w:eastAsiaTheme="minorEastAsia" w:hAnsiTheme="minorEastAsia"/>
                <w:szCs w:val="21"/>
              </w:rPr>
              <w:t>GPS</w:t>
            </w:r>
            <w:r>
              <w:rPr>
                <w:rFonts w:asciiTheme="minorEastAsia" w:eastAsiaTheme="minorEastAsia" w:hAnsiTheme="minorEastAsia" w:hint="eastAsia"/>
                <w:szCs w:val="21"/>
              </w:rPr>
              <w:t>定位</w:t>
            </w:r>
          </w:p>
        </w:tc>
      </w:tr>
    </w:tbl>
    <w:p w:rsidR="003E0CC4" w:rsidRDefault="003E0CC4" w:rsidP="003E0CC4">
      <w:pPr>
        <w:adjustRightInd w:val="0"/>
        <w:snapToGrid w:val="0"/>
        <w:spacing w:line="360" w:lineRule="auto"/>
        <w:rPr>
          <w:rFonts w:asciiTheme="minorEastAsia" w:eastAsiaTheme="minorEastAsia" w:hAnsiTheme="minorEastAsia" w:cs="仿宋_GB2312"/>
          <w:b/>
          <w:kern w:val="0"/>
          <w:szCs w:val="21"/>
          <w:lang w:val="zh-CN"/>
        </w:rPr>
      </w:pPr>
      <w:r>
        <w:rPr>
          <w:rFonts w:asciiTheme="minorEastAsia" w:eastAsiaTheme="minorEastAsia" w:hAnsiTheme="minorEastAsia" w:cs="仿宋_GB2312" w:hint="eastAsia"/>
          <w:b/>
          <w:kern w:val="0"/>
          <w:szCs w:val="21"/>
          <w:lang w:val="zh-CN"/>
        </w:rPr>
        <w:t>（三）云管理平台</w:t>
      </w:r>
    </w:p>
    <w:p w:rsidR="003E0CC4" w:rsidRDefault="003E0CC4" w:rsidP="003E0CC4">
      <w:pPr>
        <w:adjustRightInd w:val="0"/>
        <w:snapToGrid w:val="0"/>
        <w:spacing w:line="360" w:lineRule="auto"/>
        <w:rPr>
          <w:rFonts w:asciiTheme="minorEastAsia" w:eastAsiaTheme="minorEastAsia" w:hAnsiTheme="minorEastAsia" w:cs="仿宋_GB2312"/>
          <w:kern w:val="0"/>
          <w:szCs w:val="21"/>
          <w:lang w:val="zh-CN"/>
        </w:rPr>
      </w:pPr>
      <w:r>
        <w:rPr>
          <w:rFonts w:asciiTheme="minorEastAsia" w:eastAsiaTheme="minorEastAsia" w:hAnsiTheme="minorEastAsia" w:cs="仿宋_GB2312"/>
          <w:kern w:val="0"/>
          <w:szCs w:val="21"/>
          <w:lang w:val="zh-CN"/>
        </w:rPr>
        <w:t>1</w:t>
      </w:r>
      <w:r>
        <w:rPr>
          <w:rFonts w:asciiTheme="minorEastAsia" w:eastAsiaTheme="minorEastAsia" w:hAnsiTheme="minorEastAsia" w:cs="仿宋_GB2312" w:hint="eastAsia"/>
          <w:kern w:val="0"/>
          <w:szCs w:val="21"/>
          <w:lang w:val="zh-CN"/>
        </w:rPr>
        <w:t>、</w:t>
      </w:r>
      <w:r>
        <w:rPr>
          <w:rFonts w:asciiTheme="minorEastAsia" w:eastAsiaTheme="minorEastAsia" w:hAnsiTheme="minorEastAsia" w:cs="宋体" w:hint="eastAsia"/>
          <w:b/>
          <w:kern w:val="0"/>
          <w:szCs w:val="21"/>
        </w:rPr>
        <w:t>★</w:t>
      </w:r>
      <w:r>
        <w:rPr>
          <w:rFonts w:asciiTheme="minorEastAsia" w:eastAsiaTheme="minorEastAsia" w:hAnsiTheme="minorEastAsia" w:cs="仿宋_GB2312" w:hint="eastAsia"/>
          <w:kern w:val="0"/>
          <w:szCs w:val="21"/>
          <w:lang w:val="zh-CN"/>
        </w:rPr>
        <w:t>系统通过地图展示垃圾发放袋，可回收箱体的位置，数量</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、可以随时查看居民参与垃圾分类的报表</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、居民垃圾袋领取、投递信息查询</w:t>
      </w:r>
    </w:p>
    <w:p w:rsidR="003E0CC4" w:rsidRDefault="003E0CC4" w:rsidP="003E0CC4">
      <w:pPr>
        <w:spacing w:line="360"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、可回收垃圾投递、重量信息查询</w:t>
      </w:r>
    </w:p>
    <w:p w:rsidR="003E0CC4" w:rsidRDefault="003E0CC4" w:rsidP="003E0CC4">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b/>
          <w:bCs/>
          <w:szCs w:val="21"/>
        </w:rPr>
        <w:t>（四）其他要求：</w:t>
      </w:r>
    </w:p>
    <w:p w:rsidR="003E0CC4" w:rsidRDefault="003E0CC4" w:rsidP="003E0CC4">
      <w:pPr>
        <w:adjustRightInd w:val="0"/>
        <w:snapToGrid w:val="0"/>
        <w:spacing w:line="360" w:lineRule="auto"/>
        <w:ind w:firstLineChars="147" w:firstLine="309"/>
        <w:rPr>
          <w:rFonts w:asciiTheme="minorEastAsia" w:eastAsiaTheme="minorEastAsia" w:hAnsiTheme="minorEastAsia"/>
          <w:bCs/>
          <w:szCs w:val="21"/>
        </w:rPr>
      </w:pPr>
      <w:r>
        <w:rPr>
          <w:rFonts w:asciiTheme="minorEastAsia" w:eastAsiaTheme="minorEastAsia" w:hAnsiTheme="minorEastAsia" w:hint="eastAsia"/>
          <w:bCs/>
          <w:szCs w:val="21"/>
        </w:rPr>
        <w:t>1、本次采购由供应商制作采购清单中设备，并运抵采购人指定的地点并负责安装、调试。</w:t>
      </w:r>
      <w:r>
        <w:rPr>
          <w:rFonts w:asciiTheme="minorEastAsia" w:eastAsiaTheme="minorEastAsia" w:hAnsiTheme="minorEastAsia" w:hint="eastAsia"/>
          <w:bCs/>
          <w:szCs w:val="21"/>
        </w:rPr>
        <w:br/>
        <w:t xml:space="preserve">   2、投标人必须对应以上清单进行一一响应。</w:t>
      </w:r>
    </w:p>
    <w:p w:rsidR="003E0CC4" w:rsidRDefault="003E0CC4" w:rsidP="003E0CC4">
      <w:pPr>
        <w:adjustRightInd w:val="0"/>
        <w:snapToGrid w:val="0"/>
        <w:spacing w:line="360" w:lineRule="auto"/>
        <w:ind w:firstLineChars="147" w:firstLine="309"/>
        <w:rPr>
          <w:rFonts w:asciiTheme="minorEastAsia" w:eastAsiaTheme="minorEastAsia" w:hAnsiTheme="minorEastAsia"/>
          <w:bCs/>
          <w:szCs w:val="21"/>
        </w:rPr>
      </w:pPr>
      <w:r>
        <w:rPr>
          <w:rFonts w:asciiTheme="minorEastAsia" w:eastAsiaTheme="minorEastAsia" w:hAnsiTheme="minorEastAsia" w:hint="eastAsia"/>
          <w:bCs/>
          <w:szCs w:val="21"/>
        </w:rPr>
        <w:t>3、本次招标中的颜色最后按供应商提供的色板小样由采购人选择确定。</w:t>
      </w:r>
    </w:p>
    <w:p w:rsidR="003E0CC4" w:rsidRDefault="003E0CC4" w:rsidP="003E0CC4">
      <w:pPr>
        <w:adjustRightInd w:val="0"/>
        <w:snapToGrid w:val="0"/>
        <w:spacing w:line="360" w:lineRule="auto"/>
        <w:ind w:firstLineChars="147" w:firstLine="309"/>
        <w:rPr>
          <w:rFonts w:asciiTheme="minorEastAsia" w:eastAsiaTheme="minorEastAsia" w:hAnsiTheme="minorEastAsia"/>
          <w:bCs/>
          <w:szCs w:val="21"/>
        </w:rPr>
      </w:pPr>
      <w:r>
        <w:rPr>
          <w:rFonts w:asciiTheme="minorEastAsia" w:eastAsiaTheme="minorEastAsia" w:hAnsiTheme="minorEastAsia" w:hint="eastAsia"/>
          <w:bCs/>
          <w:szCs w:val="21"/>
        </w:rPr>
        <w:t>4、提供投标设备的实物彩页图。</w:t>
      </w:r>
    </w:p>
    <w:p w:rsidR="003E0CC4" w:rsidRDefault="003E0CC4" w:rsidP="003E0CC4">
      <w:pPr>
        <w:adjustRightInd w:val="0"/>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（五）供货要求：</w:t>
      </w:r>
    </w:p>
    <w:p w:rsidR="003E0CC4" w:rsidRDefault="003E0CC4" w:rsidP="003E0CC4">
      <w:pPr>
        <w:adjustRightInd w:val="0"/>
        <w:snapToGrid w:val="0"/>
        <w:spacing w:line="360" w:lineRule="auto"/>
        <w:ind w:firstLineChars="147" w:firstLine="309"/>
        <w:rPr>
          <w:rFonts w:asciiTheme="minorEastAsia" w:eastAsiaTheme="minorEastAsia" w:hAnsiTheme="minorEastAsia"/>
          <w:bCs/>
          <w:szCs w:val="21"/>
        </w:rPr>
      </w:pPr>
      <w:r>
        <w:rPr>
          <w:rFonts w:asciiTheme="minorEastAsia" w:eastAsiaTheme="minorEastAsia" w:hAnsiTheme="minorEastAsia" w:hint="eastAsia"/>
          <w:bCs/>
          <w:szCs w:val="21"/>
        </w:rPr>
        <w:t>1、供方所供的货物必须为全新的，符合国家标准的合格产品；</w:t>
      </w:r>
    </w:p>
    <w:p w:rsidR="003E0CC4" w:rsidRDefault="003E0CC4" w:rsidP="003E0CC4">
      <w:pPr>
        <w:adjustRightInd w:val="0"/>
        <w:snapToGrid w:val="0"/>
        <w:spacing w:line="360" w:lineRule="auto"/>
        <w:ind w:firstLineChars="147" w:firstLine="309"/>
        <w:rPr>
          <w:rFonts w:asciiTheme="minorEastAsia" w:eastAsiaTheme="minorEastAsia" w:hAnsiTheme="minorEastAsia"/>
          <w:bCs/>
          <w:szCs w:val="21"/>
        </w:rPr>
      </w:pPr>
      <w:r>
        <w:rPr>
          <w:rFonts w:asciiTheme="minorEastAsia" w:eastAsiaTheme="minorEastAsia" w:hAnsiTheme="minorEastAsia" w:hint="eastAsia"/>
          <w:bCs/>
          <w:szCs w:val="21"/>
        </w:rPr>
        <w:t xml:space="preserve">2、所供货物不会侵犯任何第三方知识产权； </w:t>
      </w:r>
    </w:p>
    <w:p w:rsidR="003E0CC4" w:rsidRDefault="003E0CC4" w:rsidP="003E0CC4">
      <w:pPr>
        <w:spacing w:line="360" w:lineRule="auto"/>
        <w:ind w:firstLineChars="150" w:firstLine="315"/>
        <w:rPr>
          <w:rFonts w:asciiTheme="minorEastAsia" w:eastAsiaTheme="minorEastAsia" w:hAnsiTheme="minorEastAsia"/>
          <w:bCs/>
          <w:szCs w:val="21"/>
        </w:rPr>
      </w:pPr>
      <w:r>
        <w:rPr>
          <w:rFonts w:asciiTheme="minorEastAsia" w:eastAsiaTheme="minorEastAsia" w:hAnsiTheme="minorEastAsia" w:hint="eastAsia"/>
          <w:bCs/>
          <w:szCs w:val="21"/>
        </w:rPr>
        <w:t>3、送货地址：招标人指定地点</w:t>
      </w:r>
    </w:p>
    <w:p w:rsidR="003E0CC4" w:rsidRDefault="003E0CC4" w:rsidP="003E0CC4">
      <w:pPr>
        <w:widowControl/>
        <w:autoSpaceDE w:val="0"/>
        <w:autoSpaceDN w:val="0"/>
        <w:spacing w:line="312" w:lineRule="auto"/>
        <w:ind w:rightChars="-25" w:right="-53"/>
        <w:textAlignment w:val="bottom"/>
        <w:rPr>
          <w:b/>
          <w:sz w:val="24"/>
        </w:rPr>
      </w:pPr>
    </w:p>
    <w:p w:rsidR="003E0CC4" w:rsidRDefault="003E0CC4" w:rsidP="003E0CC4">
      <w:pPr>
        <w:widowControl/>
        <w:autoSpaceDE w:val="0"/>
        <w:autoSpaceDN w:val="0"/>
        <w:spacing w:line="312" w:lineRule="auto"/>
        <w:ind w:rightChars="-25" w:right="-53"/>
        <w:textAlignment w:val="bottom"/>
        <w:rPr>
          <w:b/>
          <w:szCs w:val="21"/>
        </w:rPr>
      </w:pPr>
      <w:r>
        <w:rPr>
          <w:rFonts w:hint="eastAsia"/>
          <w:b/>
          <w:sz w:val="24"/>
        </w:rPr>
        <w:t xml:space="preserve">   </w:t>
      </w:r>
      <w:r>
        <w:rPr>
          <w:rFonts w:hint="eastAsia"/>
          <w:b/>
          <w:szCs w:val="21"/>
        </w:rPr>
        <w:t>若为代理商，中标公告期限届满之日内（</w:t>
      </w:r>
      <w:r>
        <w:rPr>
          <w:rFonts w:hint="eastAsia"/>
          <w:b/>
          <w:szCs w:val="21"/>
        </w:rPr>
        <w:t>7</w:t>
      </w:r>
      <w:r>
        <w:rPr>
          <w:rFonts w:hint="eastAsia"/>
          <w:b/>
          <w:szCs w:val="21"/>
        </w:rPr>
        <w:t>个工作日内）提供原厂商针对本项目授权函原件（加盖公章）；如无法提供作无效标处理，并追究相关责任。</w:t>
      </w:r>
    </w:p>
    <w:p w:rsidR="003E0CC4" w:rsidRDefault="003E0CC4" w:rsidP="003E0CC4">
      <w:pPr>
        <w:widowControl/>
        <w:autoSpaceDE w:val="0"/>
        <w:autoSpaceDN w:val="0"/>
        <w:spacing w:line="312" w:lineRule="auto"/>
        <w:ind w:rightChars="-25" w:right="-53"/>
        <w:textAlignment w:val="bottom"/>
        <w:rPr>
          <w:b/>
          <w:sz w:val="24"/>
        </w:rPr>
      </w:pPr>
    </w:p>
    <w:p w:rsidR="003E0CC4" w:rsidRDefault="003E0CC4" w:rsidP="003E0CC4">
      <w:pPr>
        <w:widowControl/>
        <w:autoSpaceDE w:val="0"/>
        <w:autoSpaceDN w:val="0"/>
        <w:spacing w:line="360" w:lineRule="auto"/>
        <w:ind w:rightChars="-25" w:right="-53"/>
        <w:textAlignment w:val="bottom"/>
        <w:rPr>
          <w:rFonts w:ascii="宋体"/>
          <w:b/>
          <w:sz w:val="24"/>
        </w:rPr>
      </w:pPr>
      <w:r>
        <w:rPr>
          <w:rFonts w:hint="eastAsia"/>
          <w:b/>
          <w:sz w:val="24"/>
        </w:rPr>
        <w:t>三、货物安装、测试与验收要求</w:t>
      </w:r>
    </w:p>
    <w:p w:rsidR="003E0CC4" w:rsidRDefault="003E0CC4" w:rsidP="003E0CC4">
      <w:pPr>
        <w:spacing w:line="360" w:lineRule="auto"/>
        <w:outlineLvl w:val="0"/>
        <w:rPr>
          <w:rFonts w:ascii="宋体"/>
          <w:b/>
        </w:rPr>
      </w:pPr>
      <w:r>
        <w:rPr>
          <w:rFonts w:ascii="宋体" w:hAnsi="宋体" w:hint="eastAsia"/>
          <w:b/>
        </w:rPr>
        <w:t>1. 设备安装</w:t>
      </w:r>
    </w:p>
    <w:p w:rsidR="003E0CC4" w:rsidRDefault="003E0CC4" w:rsidP="003E0CC4">
      <w:pPr>
        <w:adjustRightInd w:val="0"/>
        <w:spacing w:line="360" w:lineRule="auto"/>
        <w:ind w:leftChars="228" w:left="479" w:firstLineChars="200" w:firstLine="412"/>
        <w:rPr>
          <w:rFonts w:ascii="宋体"/>
        </w:rPr>
      </w:pPr>
      <w:r>
        <w:rPr>
          <w:rFonts w:ascii="宋体" w:hAnsi="宋体" w:hint="eastAsia"/>
          <w:spacing w:val="-2"/>
          <w:position w:val="-2"/>
        </w:rPr>
        <w:t>投标人必须向用户方提供标书中采购的所有货物安装和维护服务的全</w:t>
      </w:r>
      <w:r>
        <w:rPr>
          <w:rFonts w:ascii="宋体" w:hAnsi="宋体" w:hint="eastAsia"/>
        </w:rPr>
        <w:t>部内容，并在需要的时候配合设备使用单位完成整个系统的调试工作。若本标书中所采购的产品等方面的配置或要求中出现不合理或不完整的问题时，投标人有责任和义务在投标书中提出补充修改方案并征得本项目单位同意后付诸实施。</w:t>
      </w:r>
    </w:p>
    <w:p w:rsidR="003E0CC4" w:rsidRDefault="003E0CC4" w:rsidP="003E0CC4">
      <w:pPr>
        <w:tabs>
          <w:tab w:val="left" w:pos="900"/>
        </w:tabs>
        <w:adjustRightInd w:val="0"/>
        <w:spacing w:line="360" w:lineRule="auto"/>
        <w:outlineLvl w:val="0"/>
        <w:rPr>
          <w:rFonts w:ascii="宋体"/>
          <w:b/>
        </w:rPr>
      </w:pPr>
      <w:r>
        <w:rPr>
          <w:rFonts w:ascii="宋体" w:hAnsi="宋体" w:hint="eastAsia"/>
          <w:b/>
        </w:rPr>
        <w:t>2. 安装地点</w:t>
      </w:r>
    </w:p>
    <w:p w:rsidR="003E0CC4" w:rsidRDefault="003E0CC4" w:rsidP="003E0CC4">
      <w:pPr>
        <w:spacing w:line="360" w:lineRule="auto"/>
        <w:ind w:firstLineChars="450" w:firstLine="945"/>
        <w:rPr>
          <w:rFonts w:ascii="宋体"/>
        </w:rPr>
      </w:pPr>
      <w:r>
        <w:rPr>
          <w:rFonts w:hAnsi="宋体" w:hint="eastAsia"/>
        </w:rPr>
        <w:t>岱山县环境卫生管理处</w:t>
      </w:r>
      <w:r>
        <w:rPr>
          <w:rFonts w:ascii="宋体" w:hAnsi="宋体" w:hint="eastAsia"/>
        </w:rPr>
        <w:t>指定地点。</w:t>
      </w:r>
    </w:p>
    <w:p w:rsidR="003E0CC4" w:rsidRDefault="003E0CC4" w:rsidP="003E0CC4">
      <w:pPr>
        <w:tabs>
          <w:tab w:val="left" w:pos="900"/>
        </w:tabs>
        <w:spacing w:line="360" w:lineRule="auto"/>
        <w:outlineLvl w:val="0"/>
        <w:rPr>
          <w:rFonts w:ascii="宋体"/>
          <w:b/>
        </w:rPr>
      </w:pPr>
      <w:r>
        <w:rPr>
          <w:rFonts w:ascii="宋体" w:hAnsi="宋体" w:hint="eastAsia"/>
          <w:b/>
        </w:rPr>
        <w:t>3. 安装、验收标准</w:t>
      </w:r>
    </w:p>
    <w:p w:rsidR="003E0CC4" w:rsidRDefault="003E0CC4" w:rsidP="003E0CC4">
      <w:pPr>
        <w:spacing w:line="360" w:lineRule="auto"/>
        <w:ind w:leftChars="240" w:left="924" w:hangingChars="200" w:hanging="420"/>
        <w:rPr>
          <w:rFonts w:ascii="宋体"/>
        </w:rPr>
      </w:pPr>
      <w:r>
        <w:rPr>
          <w:rFonts w:ascii="宋体" w:hAnsi="宋体" w:hint="eastAsia"/>
        </w:rPr>
        <w:lastRenderedPageBreak/>
        <w:t>3.1货物的包装由供货商负责，货物全新，不得有任何损伤，并按有关规定验收产品。</w:t>
      </w:r>
    </w:p>
    <w:p w:rsidR="003E0CC4" w:rsidRDefault="003E0CC4" w:rsidP="003E0CC4">
      <w:pPr>
        <w:spacing w:line="360" w:lineRule="auto"/>
        <w:ind w:leftChars="240" w:left="924" w:hangingChars="200" w:hanging="420"/>
        <w:rPr>
          <w:rFonts w:ascii="宋体"/>
        </w:rPr>
      </w:pPr>
      <w:r>
        <w:rPr>
          <w:rFonts w:ascii="宋体" w:hAnsi="宋体" w:hint="eastAsia"/>
        </w:rPr>
        <w:t>3.2投标人必须派技术人员到现场安装调试，设备安装完毕投标人派专业人员检查安装质量。</w:t>
      </w:r>
    </w:p>
    <w:p w:rsidR="003E0CC4" w:rsidRDefault="003E0CC4" w:rsidP="003E0CC4">
      <w:pPr>
        <w:adjustRightInd w:val="0"/>
        <w:spacing w:line="360" w:lineRule="auto"/>
        <w:ind w:leftChars="228" w:left="899" w:hangingChars="200" w:hanging="420"/>
        <w:rPr>
          <w:rFonts w:ascii="宋体"/>
          <w:b/>
        </w:rPr>
      </w:pPr>
      <w:r>
        <w:rPr>
          <w:rFonts w:ascii="宋体" w:hAnsi="宋体" w:hint="eastAsia"/>
        </w:rPr>
        <w:t>3.3 投标人必须为使用单位设计、安装、调试、维修、使用提供足够的技术资料和技术保障。提供设备的有关证明，如产地、出厂合格证、质量保证书和测试合格证等，并在交货时必须随装箱</w:t>
      </w:r>
      <w:r>
        <w:rPr>
          <w:rFonts w:ascii="宋体" w:hAnsi="宋体" w:hint="eastAsia"/>
          <w:b/>
        </w:rPr>
        <w:t>。</w:t>
      </w:r>
    </w:p>
    <w:p w:rsidR="003E0CC4" w:rsidRDefault="003E0CC4" w:rsidP="003E0CC4">
      <w:pPr>
        <w:widowControl/>
        <w:autoSpaceDE w:val="0"/>
        <w:autoSpaceDN w:val="0"/>
        <w:spacing w:line="360" w:lineRule="auto"/>
        <w:ind w:leftChars="200" w:left="945" w:rightChars="-25" w:right="-53" w:hangingChars="250" w:hanging="525"/>
        <w:textAlignment w:val="bottom"/>
      </w:pPr>
      <w:r>
        <w:t xml:space="preserve">3.4 </w:t>
      </w:r>
      <w:r>
        <w:rPr>
          <w:rFonts w:hint="eastAsia"/>
        </w:rPr>
        <w:t>若设备验收时有关技术参数不能满足招标文件技术要求，使用单位有权要求更换，同时后续有部分会拿去检测，如有不合格有权要求索赔，所产生的一切费用（含所有检验费用）由中标人全部承担。</w:t>
      </w:r>
    </w:p>
    <w:p w:rsidR="003E0CC4" w:rsidRDefault="003E0CC4" w:rsidP="003E0CC4">
      <w:pPr>
        <w:widowControl/>
        <w:autoSpaceDE w:val="0"/>
        <w:autoSpaceDN w:val="0"/>
        <w:spacing w:line="360" w:lineRule="auto"/>
        <w:ind w:rightChars="-25" w:right="-53"/>
        <w:textAlignment w:val="bottom"/>
        <w:rPr>
          <w:b/>
          <w:sz w:val="24"/>
        </w:rPr>
      </w:pPr>
    </w:p>
    <w:p w:rsidR="003E0CC4" w:rsidRDefault="003E0CC4" w:rsidP="003E0CC4">
      <w:pPr>
        <w:widowControl/>
        <w:autoSpaceDE w:val="0"/>
        <w:autoSpaceDN w:val="0"/>
        <w:spacing w:line="360" w:lineRule="auto"/>
        <w:ind w:rightChars="-25" w:right="-53"/>
        <w:textAlignment w:val="bottom"/>
        <w:rPr>
          <w:rFonts w:ascii="宋体"/>
          <w:b/>
          <w:sz w:val="24"/>
        </w:rPr>
      </w:pPr>
      <w:r>
        <w:rPr>
          <w:rFonts w:hint="eastAsia"/>
          <w:b/>
          <w:sz w:val="24"/>
        </w:rPr>
        <w:t>四、售后服务与培训要求</w:t>
      </w:r>
    </w:p>
    <w:p w:rsidR="003E0CC4" w:rsidRDefault="003E0CC4" w:rsidP="003E0CC4">
      <w:pPr>
        <w:spacing w:before="40" w:after="40" w:line="360" w:lineRule="auto"/>
        <w:ind w:firstLineChars="250" w:firstLine="527"/>
        <w:rPr>
          <w:rFonts w:ascii="宋体" w:hAnsi="宋体"/>
        </w:rPr>
      </w:pPr>
      <w:r>
        <w:rPr>
          <w:rFonts w:ascii="宋体" w:hAnsi="宋体" w:hint="eastAsia"/>
          <w:b/>
        </w:rPr>
        <w:t>1、</w:t>
      </w:r>
      <w:r>
        <w:rPr>
          <w:rFonts w:ascii="宋体" w:hAnsi="宋体" w:hint="eastAsia"/>
        </w:rPr>
        <w:t>所提供货物质量必须符合国家相关标准，必须满足本次采购的要求，若所供货物经产品质量检测机构检测认定质量不合格，造成的损失和后果由该供应商负全责。</w:t>
      </w:r>
    </w:p>
    <w:p w:rsidR="003E0CC4" w:rsidRDefault="003E0CC4" w:rsidP="003E0CC4">
      <w:pPr>
        <w:spacing w:before="40" w:after="40" w:line="360" w:lineRule="auto"/>
        <w:ind w:firstLineChars="200" w:firstLine="420"/>
        <w:rPr>
          <w:rFonts w:ascii="宋体" w:hAnsi="宋体"/>
        </w:rPr>
      </w:pPr>
      <w:r>
        <w:rPr>
          <w:rFonts w:ascii="宋体" w:hAnsi="宋体" w:hint="eastAsia"/>
        </w:rPr>
        <w:t>2、供应商必须为交付的所有货物的免费质保期为五年。在产品保修期内，一旦发生质量问题，供应商保证在接到通知工作日的24小时内到现场进行维修、更换或退货，费用由供应商负责。如供应商在接到通知工作日的24小时内没有答复或处理问题，则视为供应商承认质量问题并承担由此而发生的一切费用。保修期间产品的一切质量问题，更换部件及产品本身质量原因造成的直接经济损失应全部由供应商自行负责。</w:t>
      </w:r>
    </w:p>
    <w:p w:rsidR="003E0CC4" w:rsidRDefault="003E0CC4" w:rsidP="003E0CC4">
      <w:pPr>
        <w:spacing w:before="40" w:after="40" w:line="360" w:lineRule="auto"/>
        <w:ind w:firstLineChars="100" w:firstLine="210"/>
        <w:rPr>
          <w:rFonts w:ascii="宋体" w:hAnsi="宋体"/>
        </w:rPr>
      </w:pPr>
      <w:r>
        <w:rPr>
          <w:rFonts w:ascii="宋体" w:hAnsi="宋体" w:hint="eastAsia"/>
        </w:rPr>
        <w:t>3、质保期从项目竣工且经验收合格，并投入使用后开始计算，必须承诺在被确定成交后立即提供以上货物，安装验收须通过相关部门验收合格。</w:t>
      </w:r>
    </w:p>
    <w:p w:rsidR="003E0CC4" w:rsidRDefault="003E0CC4" w:rsidP="003E0CC4">
      <w:pPr>
        <w:spacing w:before="40" w:after="40" w:line="360" w:lineRule="auto"/>
        <w:ind w:firstLineChars="100" w:firstLine="210"/>
        <w:rPr>
          <w:rFonts w:ascii="宋体"/>
        </w:rPr>
      </w:pPr>
      <w:r>
        <w:rPr>
          <w:rFonts w:ascii="宋体" w:hAnsi="宋体" w:hint="eastAsia"/>
        </w:rPr>
        <w:t>4、技术培训：</w:t>
      </w:r>
    </w:p>
    <w:p w:rsidR="003E0CC4" w:rsidRDefault="003E0CC4" w:rsidP="003E0CC4">
      <w:pPr>
        <w:spacing w:before="40" w:after="40" w:line="360" w:lineRule="auto"/>
        <w:ind w:firstLine="525"/>
        <w:rPr>
          <w:rFonts w:ascii="宋体"/>
        </w:rPr>
      </w:pPr>
      <w:r>
        <w:rPr>
          <w:rFonts w:ascii="宋体" w:hAnsi="宋体" w:hint="eastAsia"/>
        </w:rPr>
        <w:t>在用户安装现场对用户进行操作培训；为用户提供基本原理、操作、日常维护及基础分析理论课程；</w:t>
      </w:r>
    </w:p>
    <w:p w:rsidR="003E0CC4" w:rsidRDefault="003E0CC4" w:rsidP="003E0CC4">
      <w:pPr>
        <w:spacing w:before="40" w:after="40" w:line="360" w:lineRule="auto"/>
        <w:ind w:firstLineChars="100" w:firstLine="210"/>
        <w:rPr>
          <w:rFonts w:ascii="宋体"/>
        </w:rPr>
      </w:pPr>
      <w:r>
        <w:rPr>
          <w:rFonts w:ascii="宋体" w:hAnsi="宋体" w:hint="eastAsia"/>
        </w:rPr>
        <w:t>5、其他资料</w:t>
      </w:r>
    </w:p>
    <w:p w:rsidR="003E0CC4" w:rsidRDefault="003E0CC4" w:rsidP="003E0CC4">
      <w:pPr>
        <w:spacing w:before="40" w:after="40" w:line="360" w:lineRule="auto"/>
        <w:ind w:firstLine="525"/>
        <w:rPr>
          <w:rFonts w:ascii="宋体"/>
        </w:rPr>
      </w:pPr>
      <w:r>
        <w:rPr>
          <w:rFonts w:ascii="宋体" w:hAnsi="宋体" w:hint="eastAsia"/>
        </w:rPr>
        <w:t>5.1　货物的安装使用说明书、操作手册。</w:t>
      </w:r>
    </w:p>
    <w:p w:rsidR="003E0CC4" w:rsidRDefault="003E0CC4" w:rsidP="003E0CC4">
      <w:pPr>
        <w:spacing w:before="40" w:after="40" w:line="360" w:lineRule="auto"/>
        <w:ind w:firstLine="525"/>
        <w:rPr>
          <w:rFonts w:ascii="宋体"/>
        </w:rPr>
      </w:pPr>
      <w:r>
        <w:rPr>
          <w:rFonts w:ascii="宋体" w:hAnsi="宋体" w:hint="eastAsia"/>
        </w:rPr>
        <w:t>5.2　货物的维修保养手册。</w:t>
      </w:r>
    </w:p>
    <w:p w:rsidR="003E0CC4" w:rsidRDefault="003E0CC4" w:rsidP="003E0CC4">
      <w:pPr>
        <w:spacing w:before="40" w:after="40" w:line="360" w:lineRule="auto"/>
        <w:ind w:firstLine="525"/>
        <w:rPr>
          <w:rFonts w:ascii="宋体"/>
        </w:rPr>
      </w:pPr>
      <w:r>
        <w:rPr>
          <w:rFonts w:ascii="宋体" w:hAnsi="宋体" w:hint="eastAsia"/>
        </w:rPr>
        <w:t>5.3　保修保证书。</w:t>
      </w:r>
    </w:p>
    <w:p w:rsidR="003E0CC4" w:rsidRDefault="003E0CC4" w:rsidP="003E0CC4">
      <w:pPr>
        <w:spacing w:before="40" w:after="40" w:line="360" w:lineRule="auto"/>
        <w:ind w:firstLine="525"/>
        <w:rPr>
          <w:rFonts w:ascii="宋体" w:hAnsi="宋体"/>
        </w:rPr>
      </w:pPr>
      <w:r>
        <w:rPr>
          <w:rFonts w:ascii="宋体" w:hAnsi="宋体" w:hint="eastAsia"/>
        </w:rPr>
        <w:t xml:space="preserve"> </w:t>
      </w:r>
    </w:p>
    <w:p w:rsidR="003E0CC4" w:rsidRDefault="003E0CC4" w:rsidP="003E0CC4">
      <w:pPr>
        <w:widowControl/>
        <w:autoSpaceDE w:val="0"/>
        <w:autoSpaceDN w:val="0"/>
        <w:spacing w:line="360" w:lineRule="auto"/>
        <w:ind w:rightChars="-25" w:right="-53"/>
        <w:textAlignment w:val="bottom"/>
        <w:rPr>
          <w:rFonts w:ascii="宋体"/>
          <w:b/>
          <w:sz w:val="24"/>
        </w:rPr>
      </w:pPr>
      <w:r>
        <w:rPr>
          <w:rFonts w:ascii="宋体" w:hAnsi="宋体" w:hint="eastAsia"/>
          <w:b/>
          <w:sz w:val="24"/>
        </w:rPr>
        <w:t>五、到货要求</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投标人必须响应并承诺下列要求</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1. 交货时间要求</w:t>
      </w:r>
    </w:p>
    <w:p w:rsidR="003E0CC4" w:rsidRDefault="003E0CC4" w:rsidP="003E0CC4">
      <w:pPr>
        <w:widowControl/>
        <w:autoSpaceDE w:val="0"/>
        <w:autoSpaceDN w:val="0"/>
        <w:spacing w:line="360" w:lineRule="auto"/>
        <w:ind w:rightChars="-25" w:right="-53" w:firstLineChars="200" w:firstLine="420"/>
        <w:textAlignment w:val="bottom"/>
        <w:rPr>
          <w:rFonts w:ascii="宋体" w:hAnsi="宋体"/>
        </w:rPr>
      </w:pPr>
      <w:r>
        <w:rPr>
          <w:rFonts w:ascii="宋体" w:hAnsi="宋体" w:hint="eastAsia"/>
        </w:rPr>
        <w:t>合同签订后  7  天供货并安装完成。</w:t>
      </w:r>
    </w:p>
    <w:p w:rsidR="003E0CC4" w:rsidRDefault="003E0CC4" w:rsidP="003E0CC4">
      <w:pPr>
        <w:widowControl/>
        <w:autoSpaceDE w:val="0"/>
        <w:autoSpaceDN w:val="0"/>
        <w:spacing w:line="360" w:lineRule="auto"/>
        <w:ind w:rightChars="-25" w:right="-53"/>
        <w:textAlignment w:val="bottom"/>
        <w:rPr>
          <w:rFonts w:ascii="宋体" w:hAnsi="宋体"/>
        </w:rPr>
      </w:pPr>
      <w:r>
        <w:rPr>
          <w:rFonts w:ascii="宋体" w:hAnsi="宋体" w:hint="eastAsia"/>
        </w:rPr>
        <w:t>2. 交货地点要求</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lastRenderedPageBreak/>
        <w:t>(1)投标人须将设备、产品运送到指定地点，其运送的所有费用由投标人承担。</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(2)交货地点：使用单位</w:t>
      </w:r>
      <w:r>
        <w:rPr>
          <w:rFonts w:ascii="宋体" w:hint="eastAsia"/>
        </w:rPr>
        <w:t>---</w:t>
      </w:r>
      <w:r>
        <w:rPr>
          <w:rFonts w:hAnsi="宋体" w:hint="eastAsia"/>
        </w:rPr>
        <w:t>岱山县环境卫生管理处。</w:t>
      </w:r>
    </w:p>
    <w:p w:rsidR="003E0CC4" w:rsidRDefault="003E0CC4" w:rsidP="003E0CC4">
      <w:pPr>
        <w:widowControl/>
        <w:autoSpaceDE w:val="0"/>
        <w:autoSpaceDN w:val="0"/>
        <w:spacing w:line="360" w:lineRule="auto"/>
        <w:ind w:rightChars="-25" w:right="-53"/>
        <w:textAlignment w:val="bottom"/>
        <w:rPr>
          <w:rFonts w:ascii="宋体"/>
          <w:sz w:val="24"/>
        </w:rPr>
      </w:pPr>
    </w:p>
    <w:p w:rsidR="003E0CC4" w:rsidRDefault="003E0CC4" w:rsidP="003E0CC4">
      <w:pPr>
        <w:widowControl/>
        <w:autoSpaceDE w:val="0"/>
        <w:autoSpaceDN w:val="0"/>
        <w:spacing w:line="360" w:lineRule="auto"/>
        <w:ind w:rightChars="-25" w:right="-53"/>
        <w:textAlignment w:val="bottom"/>
        <w:rPr>
          <w:rFonts w:ascii="宋体"/>
          <w:b/>
          <w:sz w:val="24"/>
        </w:rPr>
      </w:pPr>
      <w:r>
        <w:rPr>
          <w:rFonts w:ascii="宋体" w:hAnsi="宋体" w:hint="eastAsia"/>
          <w:b/>
          <w:sz w:val="24"/>
        </w:rPr>
        <w:t xml:space="preserve">六、报价要求          </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1.  投标人应根据招标文件报出合同总价。合同总价一旦核实确认，不得再做更改。对投标人漏报设备致使系统未能达到需求的功能和效果，其费用和后果由投标人自行负责。</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2.  在符合总体要求的前提下，投标人可对投标书中没有提及的内容，按自己的理解适当增加，但有关价格及费用必须在投标书中单独列出，并说明理由。</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b/>
        </w:rPr>
        <w:t>★</w:t>
      </w:r>
      <w:r>
        <w:rPr>
          <w:rFonts w:ascii="宋体" w:hAnsi="宋体" w:hint="eastAsia"/>
        </w:rPr>
        <w:t>3</w:t>
      </w:r>
      <w:r>
        <w:rPr>
          <w:rFonts w:ascii="宋体" w:hAnsi="宋体" w:hint="eastAsia"/>
          <w:b/>
        </w:rPr>
        <w:t xml:space="preserve">.  投标人对每种设备的报价必须是唯一的。招标人不接受有任何选择的报价。 </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4.  所有报价均应已包含国家规定的所有税费。</w:t>
      </w:r>
    </w:p>
    <w:p w:rsidR="003E0CC4" w:rsidRDefault="003E0CC4" w:rsidP="003E0CC4">
      <w:pPr>
        <w:widowControl/>
        <w:autoSpaceDE w:val="0"/>
        <w:autoSpaceDN w:val="0"/>
        <w:spacing w:line="360" w:lineRule="auto"/>
        <w:ind w:rightChars="-25" w:right="-53"/>
        <w:textAlignment w:val="bottom"/>
        <w:rPr>
          <w:rFonts w:ascii="宋体"/>
          <w:b/>
        </w:rPr>
      </w:pPr>
      <w:r>
        <w:rPr>
          <w:rFonts w:ascii="宋体" w:hAnsi="宋体" w:hint="eastAsia"/>
        </w:rPr>
        <w:t>5． 投标总报价应等于“详细报价明细表”的设备总报价、保修期内售后服务费用之和。应包括材料价、加工制作价、损耗价、运至业主指定地点的运输费、装卸费、保险费、制作、安装、加固、调试等配套工程及税金等一切费用。</w:t>
      </w:r>
      <w:r>
        <w:rPr>
          <w:rFonts w:ascii="宋体" w:hAnsi="宋体" w:hint="eastAsia"/>
          <w:b/>
        </w:rPr>
        <w:t>详细报价明细表应注明货物各个配件的单价。</w:t>
      </w:r>
    </w:p>
    <w:p w:rsidR="003E0CC4" w:rsidRDefault="003E0CC4" w:rsidP="003E0CC4">
      <w:pPr>
        <w:widowControl/>
        <w:autoSpaceDE w:val="0"/>
        <w:autoSpaceDN w:val="0"/>
        <w:spacing w:line="360" w:lineRule="auto"/>
        <w:ind w:rightChars="-25" w:right="-53"/>
        <w:textAlignment w:val="bottom"/>
        <w:rPr>
          <w:rFonts w:ascii="宋体"/>
        </w:rPr>
      </w:pPr>
      <w:r>
        <w:rPr>
          <w:rFonts w:ascii="宋体" w:hAnsi="宋体" w:hint="eastAsia"/>
        </w:rPr>
        <w:t>6.投标人免费提供的部件必须注明“免费”或数字“</w:t>
      </w:r>
      <w:r>
        <w:rPr>
          <w:rFonts w:ascii="宋体" w:hint="eastAsia"/>
        </w:rPr>
        <w:t>0</w:t>
      </w:r>
      <w:r>
        <w:rPr>
          <w:rFonts w:ascii="宋体" w:hAnsi="宋体" w:hint="eastAsia"/>
        </w:rPr>
        <w:t>”，但不能省略，如有严重缺漏项，视为无效标。</w:t>
      </w:r>
    </w:p>
    <w:p w:rsidR="003E0CC4" w:rsidRDefault="003E0CC4" w:rsidP="003E0CC4">
      <w:pPr>
        <w:widowControl/>
        <w:autoSpaceDE w:val="0"/>
        <w:autoSpaceDN w:val="0"/>
        <w:spacing w:line="360" w:lineRule="auto"/>
        <w:ind w:rightChars="-25" w:right="-53"/>
        <w:textAlignment w:val="bottom"/>
      </w:pPr>
      <w:r>
        <w:t>7</w:t>
      </w:r>
      <w:r>
        <w:rPr>
          <w:rFonts w:hint="eastAsia"/>
        </w:rPr>
        <w:t>．本次项目预算金额：</w:t>
      </w:r>
      <w:r>
        <w:rPr>
          <w:rFonts w:hint="eastAsia"/>
        </w:rPr>
        <w:t>A</w:t>
      </w:r>
      <w:r>
        <w:rPr>
          <w:rFonts w:hint="eastAsia"/>
        </w:rPr>
        <w:t>包：人民币壹拾肆万元整（</w:t>
      </w:r>
      <w:r>
        <w:rPr>
          <w:rFonts w:hint="eastAsia"/>
        </w:rPr>
        <w:t xml:space="preserve">140 </w:t>
      </w:r>
      <w:r>
        <w:t>,000.00</w:t>
      </w:r>
      <w:r>
        <w:rPr>
          <w:rFonts w:hint="eastAsia"/>
        </w:rPr>
        <w:t>元）</w:t>
      </w:r>
    </w:p>
    <w:p w:rsidR="003E0CC4" w:rsidRDefault="003E0CC4" w:rsidP="003E0CC4">
      <w:pPr>
        <w:widowControl/>
        <w:autoSpaceDE w:val="0"/>
        <w:autoSpaceDN w:val="0"/>
        <w:spacing w:line="360" w:lineRule="auto"/>
        <w:ind w:rightChars="-25" w:right="-53"/>
        <w:textAlignment w:val="bottom"/>
      </w:pPr>
      <w:r>
        <w:t xml:space="preserve">                     </w:t>
      </w:r>
      <w:r>
        <w:rPr>
          <w:rFonts w:hint="eastAsia"/>
        </w:rPr>
        <w:t>B</w:t>
      </w:r>
      <w:r>
        <w:rPr>
          <w:rFonts w:hint="eastAsia"/>
        </w:rPr>
        <w:t>包：人民币陆万元整（</w:t>
      </w:r>
      <w:r>
        <w:rPr>
          <w:rFonts w:hint="eastAsia"/>
        </w:rPr>
        <w:t>60 ,000.00</w:t>
      </w:r>
      <w:r>
        <w:rPr>
          <w:rFonts w:hint="eastAsia"/>
        </w:rPr>
        <w:t>元）</w:t>
      </w:r>
      <w:r>
        <w:t xml:space="preserve"> </w:t>
      </w:r>
    </w:p>
    <w:p w:rsidR="003E0CC4" w:rsidRDefault="003E0CC4" w:rsidP="003E0CC4">
      <w:pPr>
        <w:widowControl/>
        <w:autoSpaceDE w:val="0"/>
        <w:autoSpaceDN w:val="0"/>
        <w:spacing w:line="360" w:lineRule="auto"/>
        <w:ind w:rightChars="-25" w:right="-53"/>
        <w:textAlignment w:val="bottom"/>
      </w:pPr>
    </w:p>
    <w:p w:rsidR="003E0CC4" w:rsidRDefault="003E0CC4" w:rsidP="003E0CC4">
      <w:pPr>
        <w:widowControl/>
        <w:autoSpaceDE w:val="0"/>
        <w:autoSpaceDN w:val="0"/>
        <w:spacing w:line="360" w:lineRule="auto"/>
        <w:ind w:rightChars="-25" w:right="-53"/>
        <w:textAlignment w:val="bottom"/>
        <w:rPr>
          <w:rFonts w:ascii="宋体"/>
          <w:b/>
          <w:sz w:val="24"/>
        </w:rPr>
      </w:pPr>
      <w:r>
        <w:rPr>
          <w:rFonts w:hint="eastAsia"/>
          <w:b/>
          <w:sz w:val="24"/>
        </w:rPr>
        <w:t>七、付款方式</w:t>
      </w:r>
    </w:p>
    <w:p w:rsidR="003E0CC4" w:rsidRDefault="003E0CC4" w:rsidP="003E0CC4">
      <w:pPr>
        <w:spacing w:before="25" w:line="360" w:lineRule="auto"/>
        <w:rPr>
          <w:rFonts w:ascii="宋体"/>
        </w:rPr>
      </w:pPr>
      <w:r>
        <w:rPr>
          <w:rFonts w:ascii="宋体" w:hAnsi="宋体" w:hint="eastAsia"/>
        </w:rPr>
        <w:t xml:space="preserve"> </w:t>
      </w:r>
      <w:r>
        <w:rPr>
          <w:rFonts w:ascii="宋体" w:hint="eastAsia"/>
        </w:rPr>
        <w:t xml:space="preserve">  合同签订后，中标方支付5%履约保证金。所有产品安装调试完毕交付使用后5个工作日内全额支付， 5%的履约保证金转为质保金在质保期满后5个工作日内无息退还。</w:t>
      </w:r>
      <w:r>
        <w:rPr>
          <w:rFonts w:ascii="宋体" w:hAnsi="宋体"/>
          <w:b/>
        </w:rPr>
        <w:t xml:space="preserve">  </w:t>
      </w:r>
    </w:p>
    <w:p w:rsidR="003E0CC4" w:rsidRDefault="003E0CC4" w:rsidP="003E0CC4">
      <w:pPr>
        <w:snapToGrid w:val="0"/>
        <w:spacing w:line="312" w:lineRule="auto"/>
        <w:rPr>
          <w:rFonts w:ascii="宋体"/>
          <w:b/>
          <w:sz w:val="32"/>
        </w:rPr>
      </w:pPr>
    </w:p>
    <w:p w:rsidR="003E0CC4" w:rsidRDefault="003E0CC4" w:rsidP="003E0CC4">
      <w:pPr>
        <w:snapToGrid w:val="0"/>
        <w:spacing w:line="312" w:lineRule="auto"/>
        <w:jc w:val="center"/>
        <w:rPr>
          <w:sz w:val="28"/>
        </w:rPr>
      </w:pPr>
      <w:r>
        <w:rPr>
          <w:rFonts w:ascii="宋体" w:hint="eastAsia"/>
          <w:b/>
          <w:sz w:val="32"/>
        </w:rPr>
        <w:t>第三章</w:t>
      </w:r>
      <w:r>
        <w:rPr>
          <w:rFonts w:ascii="宋体"/>
          <w:b/>
          <w:sz w:val="32"/>
        </w:rPr>
        <w:t xml:space="preserve">   </w:t>
      </w:r>
      <w:r>
        <w:rPr>
          <w:rFonts w:hint="eastAsia"/>
          <w:b/>
          <w:sz w:val="32"/>
        </w:rPr>
        <w:t>投标人须知</w:t>
      </w:r>
    </w:p>
    <w:p w:rsidR="003E0CC4" w:rsidRDefault="003E0CC4" w:rsidP="003E0CC4">
      <w:pPr>
        <w:snapToGrid w:val="0"/>
        <w:spacing w:line="312" w:lineRule="auto"/>
        <w:jc w:val="center"/>
        <w:rPr>
          <w:sz w:val="28"/>
        </w:rPr>
      </w:pPr>
      <w:r>
        <w:rPr>
          <w:rFonts w:hint="eastAsia"/>
          <w:sz w:val="28"/>
        </w:rPr>
        <w:t>前附表</w:t>
      </w:r>
    </w:p>
    <w:tbl>
      <w:tblPr>
        <w:tblW w:w="1027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353"/>
        <w:gridCol w:w="5029"/>
        <w:gridCol w:w="1320"/>
        <w:gridCol w:w="2067"/>
      </w:tblGrid>
      <w:tr w:rsidR="003E0CC4" w:rsidTr="001E3C22">
        <w:trPr>
          <w:trHeight w:val="223"/>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序号</w:t>
            </w:r>
          </w:p>
        </w:tc>
        <w:tc>
          <w:tcPr>
            <w:tcW w:w="9748" w:type="dxa"/>
            <w:gridSpan w:val="4"/>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内容说明及要求</w:t>
            </w:r>
          </w:p>
        </w:tc>
      </w:tr>
      <w:tr w:rsidR="003E0CC4" w:rsidTr="001E3C22">
        <w:trPr>
          <w:trHeight w:val="375"/>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项目名称</w:t>
            </w:r>
          </w:p>
        </w:tc>
        <w:tc>
          <w:tcPr>
            <w:tcW w:w="5015" w:type="dxa"/>
            <w:tcMar>
              <w:top w:w="15" w:type="dxa"/>
              <w:left w:w="15" w:type="dxa"/>
              <w:bottom w:w="15" w:type="dxa"/>
              <w:right w:w="15" w:type="dxa"/>
            </w:tcMar>
            <w:vAlign w:val="center"/>
          </w:tcPr>
          <w:p w:rsidR="003E0CC4" w:rsidRDefault="003E0CC4" w:rsidP="001E3C22">
            <w:pPr>
              <w:spacing w:beforeLines="50"/>
              <w:rPr>
                <w:rFonts w:ascii="宋体"/>
                <w:bCs/>
                <w:lang w:val="zh-CN"/>
              </w:rPr>
            </w:pPr>
            <w:r>
              <w:rPr>
                <w:rFonts w:hint="eastAsia"/>
                <w:szCs w:val="21"/>
              </w:rPr>
              <w:t>岱山县环境卫生管理处垃圾桶及智能垃圾分类设备采购项目</w:t>
            </w:r>
          </w:p>
        </w:tc>
        <w:tc>
          <w:tcPr>
            <w:tcW w:w="1306" w:type="dxa"/>
            <w:tcMar>
              <w:top w:w="15" w:type="dxa"/>
              <w:left w:w="15" w:type="dxa"/>
              <w:bottom w:w="15" w:type="dxa"/>
              <w:right w:w="15" w:type="dxa"/>
            </w:tcMar>
            <w:vAlign w:val="center"/>
          </w:tcPr>
          <w:p w:rsidR="003E0CC4" w:rsidRDefault="003E0CC4" w:rsidP="001E3C22">
            <w:pPr>
              <w:spacing w:line="240" w:lineRule="exact"/>
              <w:jc w:val="center"/>
              <w:rPr>
                <w:rFonts w:ascii="宋体"/>
                <w:bCs/>
              </w:rPr>
            </w:pPr>
            <w:r>
              <w:rPr>
                <w:rFonts w:ascii="宋体" w:hAnsi="宋体" w:hint="eastAsia"/>
                <w:b/>
              </w:rPr>
              <w:t>招标编号</w:t>
            </w:r>
          </w:p>
        </w:tc>
        <w:tc>
          <w:tcPr>
            <w:tcW w:w="2046" w:type="dxa"/>
            <w:tcMar>
              <w:top w:w="15" w:type="dxa"/>
              <w:left w:w="15" w:type="dxa"/>
              <w:bottom w:w="15" w:type="dxa"/>
              <w:right w:w="15" w:type="dxa"/>
            </w:tcMar>
            <w:vAlign w:val="center"/>
          </w:tcPr>
          <w:p w:rsidR="003E0CC4" w:rsidRDefault="003E0CC4" w:rsidP="001E3C22">
            <w:pPr>
              <w:spacing w:line="240" w:lineRule="exact"/>
              <w:rPr>
                <w:rFonts w:ascii="宋体"/>
                <w:bCs/>
              </w:rPr>
            </w:pPr>
            <w:r>
              <w:rPr>
                <w:rFonts w:ascii="宋体" w:hAnsi="宋体"/>
              </w:rPr>
              <w:t>SZGXZS2017142</w:t>
            </w:r>
          </w:p>
        </w:tc>
      </w:tr>
      <w:tr w:rsidR="003E0CC4" w:rsidTr="001E3C22">
        <w:trPr>
          <w:trHeight w:val="217"/>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2</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采购人名称</w:t>
            </w:r>
          </w:p>
        </w:tc>
        <w:tc>
          <w:tcPr>
            <w:tcW w:w="8395" w:type="dxa"/>
            <w:gridSpan w:val="3"/>
            <w:tcMar>
              <w:top w:w="15" w:type="dxa"/>
              <w:left w:w="15" w:type="dxa"/>
              <w:bottom w:w="15" w:type="dxa"/>
              <w:right w:w="15" w:type="dxa"/>
            </w:tcMar>
            <w:vAlign w:val="center"/>
          </w:tcPr>
          <w:p w:rsidR="003E0CC4" w:rsidRDefault="003E0CC4" w:rsidP="001E3C22">
            <w:pPr>
              <w:spacing w:beforeLines="50"/>
              <w:rPr>
                <w:bCs/>
              </w:rPr>
            </w:pPr>
            <w:r>
              <w:rPr>
                <w:rFonts w:hint="eastAsia"/>
              </w:rPr>
              <w:t>岱山县环境卫生管理处</w:t>
            </w:r>
          </w:p>
        </w:tc>
      </w:tr>
      <w:tr w:rsidR="003E0CC4" w:rsidTr="001E3C22">
        <w:trPr>
          <w:trHeight w:val="321"/>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3</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采购内容</w:t>
            </w:r>
          </w:p>
        </w:tc>
        <w:tc>
          <w:tcPr>
            <w:tcW w:w="8395" w:type="dxa"/>
            <w:gridSpan w:val="3"/>
            <w:tcMar>
              <w:top w:w="15" w:type="dxa"/>
              <w:left w:w="15" w:type="dxa"/>
              <w:bottom w:w="15" w:type="dxa"/>
              <w:right w:w="15" w:type="dxa"/>
            </w:tcMar>
            <w:vAlign w:val="center"/>
          </w:tcPr>
          <w:tbl>
            <w:tblPr>
              <w:tblW w:w="7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709"/>
              <w:gridCol w:w="2326"/>
              <w:gridCol w:w="4253"/>
            </w:tblGrid>
            <w:tr w:rsidR="003E0CC4" w:rsidTr="001E3C22">
              <w:trPr>
                <w:trHeight w:val="452"/>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ascii="宋体" w:hAnsi="宋体" w:cs="宋体" w:hint="eastAsia"/>
                      <w:b/>
                      <w:bCs/>
                      <w:kern w:val="0"/>
                      <w:szCs w:val="21"/>
                    </w:rPr>
                    <w:t>包号</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ascii="宋体" w:hAnsi="宋体" w:cs="宋体" w:hint="eastAsia"/>
                      <w:b/>
                      <w:bCs/>
                      <w:kern w:val="0"/>
                      <w:szCs w:val="21"/>
                    </w:rPr>
                    <w:t>序号</w:t>
                  </w:r>
                </w:p>
              </w:tc>
              <w:tc>
                <w:tcPr>
                  <w:tcW w:w="2326"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b/>
                      <w:bCs/>
                      <w:szCs w:val="21"/>
                    </w:rPr>
                  </w:pPr>
                  <w:r>
                    <w:rPr>
                      <w:rFonts w:hint="eastAsia"/>
                      <w:b/>
                      <w:bCs/>
                      <w:szCs w:val="21"/>
                    </w:rPr>
                    <w:t>内容</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b/>
                      <w:bCs/>
                      <w:kern w:val="0"/>
                      <w:szCs w:val="21"/>
                    </w:rPr>
                  </w:pPr>
                  <w:r>
                    <w:rPr>
                      <w:rFonts w:hint="eastAsia"/>
                      <w:b/>
                      <w:bCs/>
                      <w:szCs w:val="21"/>
                    </w:rPr>
                    <w:t>数量</w:t>
                  </w:r>
                </w:p>
              </w:tc>
            </w:tr>
            <w:tr w:rsidR="003E0CC4" w:rsidTr="001E3C22">
              <w:trPr>
                <w:trHeight w:val="439"/>
              </w:trPr>
              <w:tc>
                <w:tcPr>
                  <w:tcW w:w="674" w:type="dxa"/>
                  <w:vMerge w:val="restart"/>
                  <w:tcBorders>
                    <w:top w:val="single" w:sz="4" w:space="0" w:color="auto"/>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r>
                    <w:rPr>
                      <w:rFonts w:ascii="宋体" w:hAnsi="宋体" w:cs="宋体" w:hint="eastAsia"/>
                      <w:kern w:val="0"/>
                      <w:szCs w:val="21"/>
                    </w:rPr>
                    <w:t>A包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w:t>
                  </w:r>
                </w:p>
              </w:tc>
              <w:tc>
                <w:tcPr>
                  <w:tcW w:w="2326"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 xml:space="preserve"> 240升垃圾分类桶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rPr>
                      <w:rFonts w:ascii="宋体" w:hAnsi="宋体" w:cs="宋体"/>
                      <w:kern w:val="0"/>
                      <w:szCs w:val="21"/>
                    </w:rPr>
                  </w:pPr>
                  <w:r>
                    <w:rPr>
                      <w:rFonts w:ascii="宋体" w:hAnsi="宋体" w:cs="宋体" w:hint="eastAsia"/>
                      <w:kern w:val="0"/>
                      <w:szCs w:val="21"/>
                    </w:rPr>
                    <w:t>260只（其中黑色和绿色各100只  蓝色和红色各30只）</w:t>
                  </w:r>
                </w:p>
              </w:tc>
            </w:tr>
            <w:tr w:rsidR="003E0CC4" w:rsidTr="001E3C22">
              <w:trPr>
                <w:trHeight w:val="277"/>
              </w:trPr>
              <w:tc>
                <w:tcPr>
                  <w:tcW w:w="674" w:type="dxa"/>
                  <w:vMerge/>
                  <w:tcBorders>
                    <w:left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2</w:t>
                  </w:r>
                </w:p>
              </w:tc>
              <w:tc>
                <w:tcPr>
                  <w:tcW w:w="2326"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100升垃圾分类桶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120只（黑色和蓝色各50只  红色20只）</w:t>
                  </w:r>
                </w:p>
              </w:tc>
            </w:tr>
            <w:tr w:rsidR="003E0CC4" w:rsidTr="001E3C22">
              <w:trPr>
                <w:trHeight w:val="126"/>
              </w:trPr>
              <w:tc>
                <w:tcPr>
                  <w:tcW w:w="674" w:type="dxa"/>
                  <w:vMerge/>
                  <w:tcBorders>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3</w:t>
                  </w:r>
                </w:p>
              </w:tc>
              <w:tc>
                <w:tcPr>
                  <w:tcW w:w="2326"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60升垃圾桶</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60只（红色）</w:t>
                  </w:r>
                </w:p>
              </w:tc>
            </w:tr>
            <w:tr w:rsidR="003E0CC4" w:rsidTr="001E3C22">
              <w:trPr>
                <w:trHeight w:val="299"/>
              </w:trPr>
              <w:tc>
                <w:tcPr>
                  <w:tcW w:w="67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jc w:val="center"/>
                    <w:rPr>
                      <w:rFonts w:ascii="宋体" w:hAnsi="宋体" w:cs="宋体"/>
                      <w:kern w:val="0"/>
                      <w:szCs w:val="21"/>
                    </w:rPr>
                  </w:pPr>
                  <w:r>
                    <w:rPr>
                      <w:rFonts w:ascii="宋体" w:hAnsi="宋体" w:cs="宋体" w:hint="eastAsia"/>
                      <w:kern w:val="0"/>
                      <w:szCs w:val="21"/>
                    </w:rPr>
                    <w:t>B包</w:t>
                  </w:r>
                </w:p>
              </w:tc>
              <w:tc>
                <w:tcPr>
                  <w:tcW w:w="70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1</w:t>
                  </w:r>
                </w:p>
              </w:tc>
              <w:tc>
                <w:tcPr>
                  <w:tcW w:w="2326"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40" w:lineRule="exact"/>
                    <w:jc w:val="center"/>
                    <w:rPr>
                      <w:rFonts w:ascii="宋体" w:hAnsi="宋体" w:cs="宋体"/>
                      <w:kern w:val="0"/>
                      <w:szCs w:val="21"/>
                    </w:rPr>
                  </w:pPr>
                  <w:r>
                    <w:rPr>
                      <w:rFonts w:ascii="宋体" w:hAnsi="宋体" w:cs="宋体" w:hint="eastAsia"/>
                      <w:kern w:val="0"/>
                      <w:szCs w:val="21"/>
                    </w:rPr>
                    <w:t xml:space="preserve"> 智能垃圾分类设备</w:t>
                  </w:r>
                </w:p>
              </w:tc>
              <w:tc>
                <w:tcPr>
                  <w:tcW w:w="425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pacing w:line="240" w:lineRule="exact"/>
                    <w:rPr>
                      <w:rFonts w:ascii="宋体" w:hAnsi="宋体" w:cs="宋体"/>
                      <w:kern w:val="0"/>
                      <w:szCs w:val="21"/>
                    </w:rPr>
                  </w:pPr>
                  <w:r>
                    <w:rPr>
                      <w:rFonts w:ascii="宋体" w:hAnsi="宋体" w:cs="宋体" w:hint="eastAsia"/>
                      <w:kern w:val="0"/>
                      <w:szCs w:val="21"/>
                    </w:rPr>
                    <w:t>1套</w:t>
                  </w:r>
                </w:p>
              </w:tc>
            </w:tr>
          </w:tbl>
          <w:p w:rsidR="003E0CC4" w:rsidRDefault="003E0CC4" w:rsidP="001E3C22">
            <w:pPr>
              <w:spacing w:line="240" w:lineRule="exact"/>
              <w:rPr>
                <w:rFonts w:ascii="宋体" w:cs="宋体"/>
                <w:kern w:val="0"/>
                <w:szCs w:val="21"/>
              </w:rPr>
            </w:pPr>
          </w:p>
        </w:tc>
      </w:tr>
      <w:tr w:rsidR="003E0CC4" w:rsidTr="001E3C22">
        <w:trPr>
          <w:trHeight w:val="251"/>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4</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本项目预算</w:t>
            </w:r>
          </w:p>
        </w:tc>
        <w:tc>
          <w:tcPr>
            <w:tcW w:w="5015" w:type="dxa"/>
            <w:tcMar>
              <w:top w:w="15" w:type="dxa"/>
              <w:left w:w="15" w:type="dxa"/>
              <w:bottom w:w="15" w:type="dxa"/>
              <w:right w:w="15" w:type="dxa"/>
            </w:tcMar>
            <w:vAlign w:val="center"/>
          </w:tcPr>
          <w:p w:rsidR="003E0CC4" w:rsidRDefault="003E0CC4" w:rsidP="001E3C22">
            <w:pPr>
              <w:tabs>
                <w:tab w:val="left" w:pos="0"/>
              </w:tabs>
              <w:autoSpaceDE w:val="0"/>
              <w:autoSpaceDN w:val="0"/>
              <w:adjustRightInd w:val="0"/>
              <w:rPr>
                <w:rFonts w:ascii="宋体" w:hAnsi="宋体"/>
              </w:rPr>
            </w:pPr>
            <w:r>
              <w:rPr>
                <w:rFonts w:ascii="宋体" w:hAnsi="宋体" w:hint="eastAsia"/>
              </w:rPr>
              <w:t>A包：人民币壹拾肆万元整（140 ,000.00元）</w:t>
            </w:r>
          </w:p>
          <w:p w:rsidR="003E0CC4" w:rsidRDefault="003E0CC4" w:rsidP="001E3C22">
            <w:pPr>
              <w:tabs>
                <w:tab w:val="left" w:pos="0"/>
              </w:tabs>
              <w:autoSpaceDE w:val="0"/>
              <w:autoSpaceDN w:val="0"/>
              <w:adjustRightInd w:val="0"/>
              <w:rPr>
                <w:rFonts w:ascii="宋体"/>
                <w:b/>
                <w:szCs w:val="21"/>
              </w:rPr>
            </w:pPr>
            <w:r>
              <w:rPr>
                <w:rFonts w:ascii="宋体" w:hAnsi="宋体" w:hint="eastAsia"/>
              </w:rPr>
              <w:lastRenderedPageBreak/>
              <w:t xml:space="preserve"> B包：人民币陆万元整（60 ,000.00元）</w:t>
            </w:r>
          </w:p>
        </w:tc>
        <w:tc>
          <w:tcPr>
            <w:tcW w:w="1306" w:type="dxa"/>
            <w:tcMar>
              <w:top w:w="15" w:type="dxa"/>
              <w:left w:w="15" w:type="dxa"/>
              <w:bottom w:w="15" w:type="dxa"/>
              <w:right w:w="15" w:type="dxa"/>
            </w:tcMar>
            <w:vAlign w:val="center"/>
          </w:tcPr>
          <w:p w:rsidR="003E0CC4" w:rsidRDefault="003E0CC4" w:rsidP="001E3C22">
            <w:pPr>
              <w:spacing w:line="240" w:lineRule="exact"/>
              <w:jc w:val="center"/>
              <w:rPr>
                <w:rFonts w:ascii="宋体"/>
                <w:b/>
                <w:szCs w:val="21"/>
              </w:rPr>
            </w:pPr>
            <w:r>
              <w:rPr>
                <w:rFonts w:ascii="宋体" w:hAnsi="宋体" w:hint="eastAsia"/>
                <w:b/>
              </w:rPr>
              <w:lastRenderedPageBreak/>
              <w:t>资金来源</w:t>
            </w:r>
          </w:p>
        </w:tc>
        <w:tc>
          <w:tcPr>
            <w:tcW w:w="2046" w:type="dxa"/>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ascii="宋体" w:hAnsi="宋体"/>
              </w:rPr>
              <w:t xml:space="preserve">  </w:t>
            </w:r>
          </w:p>
        </w:tc>
      </w:tr>
      <w:tr w:rsidR="003E0CC4" w:rsidTr="001E3C22">
        <w:trPr>
          <w:trHeight w:val="400"/>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lastRenderedPageBreak/>
              <w:t>5</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交付使用期限</w:t>
            </w:r>
          </w:p>
        </w:tc>
        <w:tc>
          <w:tcPr>
            <w:tcW w:w="8395" w:type="dxa"/>
            <w:gridSpan w:val="3"/>
            <w:tcMar>
              <w:top w:w="15" w:type="dxa"/>
              <w:left w:w="15" w:type="dxa"/>
              <w:bottom w:w="15" w:type="dxa"/>
              <w:right w:w="15" w:type="dxa"/>
            </w:tcMar>
            <w:vAlign w:val="center"/>
          </w:tcPr>
          <w:p w:rsidR="003E0CC4" w:rsidRDefault="003E0CC4" w:rsidP="001E3C22">
            <w:pPr>
              <w:pStyle w:val="New"/>
              <w:spacing w:line="360" w:lineRule="auto"/>
              <w:rPr>
                <w:rFonts w:ascii="宋体"/>
                <w:szCs w:val="21"/>
              </w:rPr>
            </w:pPr>
            <w:r>
              <w:rPr>
                <w:rFonts w:ascii="宋体" w:hAnsi="宋体" w:hint="eastAsia"/>
                <w:szCs w:val="21"/>
              </w:rPr>
              <w:t>合同签订后   7  天供货并安装完成。</w:t>
            </w:r>
          </w:p>
        </w:tc>
      </w:tr>
      <w:tr w:rsidR="003E0CC4" w:rsidTr="001E3C22">
        <w:trPr>
          <w:trHeight w:val="307"/>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6</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投标有效期</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ascii="宋体" w:hAnsi="宋体"/>
                <w:u w:val="single"/>
              </w:rPr>
              <w:t xml:space="preserve"> 90 </w:t>
            </w:r>
            <w:r>
              <w:rPr>
                <w:rFonts w:ascii="宋体" w:hAnsi="宋体" w:hint="eastAsia"/>
                <w:u w:val="single"/>
              </w:rPr>
              <w:t>日</w:t>
            </w:r>
            <w:r>
              <w:rPr>
                <w:rFonts w:ascii="宋体" w:hAnsi="宋体" w:hint="eastAsia"/>
              </w:rPr>
              <w:t>历天。（从投标截止之日算起）</w:t>
            </w:r>
          </w:p>
        </w:tc>
      </w:tr>
      <w:tr w:rsidR="003E0CC4" w:rsidTr="001E3C22">
        <w:trPr>
          <w:trHeight w:val="227"/>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7</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评标办法</w:t>
            </w:r>
          </w:p>
        </w:tc>
        <w:tc>
          <w:tcPr>
            <w:tcW w:w="8395" w:type="dxa"/>
            <w:gridSpan w:val="3"/>
            <w:tcMar>
              <w:top w:w="15" w:type="dxa"/>
              <w:left w:w="15" w:type="dxa"/>
              <w:bottom w:w="15" w:type="dxa"/>
              <w:right w:w="15" w:type="dxa"/>
            </w:tcMar>
            <w:vAlign w:val="center"/>
          </w:tcPr>
          <w:p w:rsidR="003E0CC4" w:rsidRDefault="003E0CC4" w:rsidP="001E3C22">
            <w:pPr>
              <w:spacing w:line="240" w:lineRule="exact"/>
              <w:ind w:firstLineChars="50" w:firstLine="105"/>
              <w:rPr>
                <w:rFonts w:ascii="宋体"/>
                <w:szCs w:val="21"/>
              </w:rPr>
            </w:pPr>
            <w:r>
              <w:rPr>
                <w:rFonts w:ascii="宋体" w:hAnsi="宋体" w:hint="eastAsia"/>
              </w:rPr>
              <w:t>综合评标价法</w:t>
            </w:r>
          </w:p>
        </w:tc>
      </w:tr>
      <w:tr w:rsidR="003E0CC4" w:rsidTr="001E3C22">
        <w:trPr>
          <w:trHeight w:val="275"/>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8</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签订合同</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ascii="宋体" w:hAnsi="宋体" w:hint="eastAsia"/>
              </w:rPr>
              <w:t>中标通知书发出后</w:t>
            </w:r>
            <w:r>
              <w:rPr>
                <w:rFonts w:ascii="宋体" w:hAnsi="宋体"/>
                <w:u w:val="single"/>
              </w:rPr>
              <w:t xml:space="preserve">15 </w:t>
            </w:r>
            <w:r>
              <w:rPr>
                <w:rFonts w:ascii="宋体" w:hAnsi="宋体" w:hint="eastAsia"/>
              </w:rPr>
              <w:t>天内。</w:t>
            </w:r>
          </w:p>
        </w:tc>
      </w:tr>
      <w:tr w:rsidR="003E0CC4" w:rsidTr="001E3C22">
        <w:trPr>
          <w:trHeight w:val="394"/>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9</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资金结算</w:t>
            </w:r>
          </w:p>
        </w:tc>
        <w:tc>
          <w:tcPr>
            <w:tcW w:w="8395" w:type="dxa"/>
            <w:gridSpan w:val="3"/>
            <w:tcMar>
              <w:top w:w="15" w:type="dxa"/>
              <w:left w:w="15" w:type="dxa"/>
              <w:bottom w:w="15" w:type="dxa"/>
              <w:right w:w="15" w:type="dxa"/>
            </w:tcMar>
            <w:vAlign w:val="center"/>
          </w:tcPr>
          <w:p w:rsidR="003E0CC4" w:rsidRDefault="003E0CC4" w:rsidP="001E3C22">
            <w:pPr>
              <w:snapToGrid w:val="0"/>
              <w:spacing w:before="25" w:line="312" w:lineRule="auto"/>
              <w:rPr>
                <w:rFonts w:ascii="Arial" w:hAnsi="Arial"/>
                <w:szCs w:val="21"/>
              </w:rPr>
            </w:pPr>
            <w:r>
              <w:rPr>
                <w:rFonts w:ascii="宋体" w:hAnsi="宋体" w:hint="eastAsia"/>
              </w:rPr>
              <w:t>合同签订后，中标方支付</w:t>
            </w:r>
            <w:r>
              <w:rPr>
                <w:rFonts w:ascii="宋体" w:hAnsi="宋体"/>
              </w:rPr>
              <w:t>5%</w:t>
            </w:r>
            <w:r>
              <w:rPr>
                <w:rFonts w:ascii="宋体" w:hAnsi="宋体" w:hint="eastAsia"/>
              </w:rPr>
              <w:t>履约保证金。所有产品安装调试完毕交付使用后</w:t>
            </w:r>
            <w:r>
              <w:rPr>
                <w:rFonts w:ascii="宋体" w:hAnsi="宋体"/>
              </w:rPr>
              <w:t>5</w:t>
            </w:r>
            <w:r>
              <w:rPr>
                <w:rFonts w:ascii="宋体" w:hAnsi="宋体" w:hint="eastAsia"/>
              </w:rPr>
              <w:t>个工作日内全额支付，</w:t>
            </w:r>
            <w:r>
              <w:rPr>
                <w:rFonts w:ascii="宋体" w:hAnsi="宋体"/>
              </w:rPr>
              <w:t xml:space="preserve"> 5%</w:t>
            </w:r>
            <w:r>
              <w:rPr>
                <w:rFonts w:ascii="宋体" w:hAnsi="宋体" w:hint="eastAsia"/>
              </w:rPr>
              <w:t>的履约保证金转为质保金在质保期满后</w:t>
            </w:r>
            <w:r>
              <w:rPr>
                <w:rFonts w:ascii="宋体" w:hAnsi="宋体"/>
              </w:rPr>
              <w:t>5</w:t>
            </w:r>
            <w:r>
              <w:rPr>
                <w:rFonts w:ascii="宋体" w:hAnsi="宋体" w:hint="eastAsia"/>
              </w:rPr>
              <w:t>个工作日内无息退还。</w:t>
            </w:r>
          </w:p>
        </w:tc>
      </w:tr>
      <w:tr w:rsidR="003E0CC4" w:rsidTr="001E3C22">
        <w:trPr>
          <w:trHeight w:val="871"/>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10</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投标报价</w:t>
            </w:r>
          </w:p>
          <w:p w:rsidR="003E0CC4" w:rsidRDefault="003E0CC4" w:rsidP="001E3C22">
            <w:pPr>
              <w:spacing w:line="240" w:lineRule="exact"/>
              <w:jc w:val="center"/>
              <w:rPr>
                <w:rFonts w:ascii="宋体"/>
                <w:b/>
              </w:rPr>
            </w:pPr>
            <w:r>
              <w:rPr>
                <w:rFonts w:ascii="宋体" w:hAnsi="宋体" w:hint="eastAsia"/>
                <w:b/>
              </w:rPr>
              <w:t>与费用</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rPr>
            </w:pPr>
            <w:r>
              <w:rPr>
                <w:rFonts w:ascii="宋体" w:hAnsi="宋体"/>
              </w:rPr>
              <w:t>1</w:t>
            </w:r>
            <w:r>
              <w:rPr>
                <w:rFonts w:ascii="宋体" w:hAnsi="宋体" w:hint="eastAsia"/>
              </w:rPr>
              <w:t>、本项目的投标应以人民币报价，投标报价应包括所有费用。</w:t>
            </w:r>
          </w:p>
          <w:p w:rsidR="003E0CC4" w:rsidRDefault="003E0CC4" w:rsidP="001E3C22">
            <w:pPr>
              <w:spacing w:line="240" w:lineRule="exact"/>
              <w:rPr>
                <w:rFonts w:ascii="宋体"/>
              </w:rPr>
            </w:pPr>
            <w:r>
              <w:rPr>
                <w:rFonts w:ascii="宋体" w:hAnsi="宋体"/>
              </w:rPr>
              <w:t>2</w:t>
            </w:r>
            <w:r>
              <w:rPr>
                <w:rFonts w:ascii="宋体" w:hAnsi="宋体" w:hint="eastAsia"/>
              </w:rPr>
              <w:t>、投标人应承担其参加本招标活动自身所发生的费用。</w:t>
            </w:r>
          </w:p>
          <w:p w:rsidR="003E0CC4" w:rsidRDefault="003E0CC4" w:rsidP="001E3C22">
            <w:pPr>
              <w:spacing w:line="240" w:lineRule="exact"/>
              <w:rPr>
                <w:rFonts w:ascii="宋体"/>
                <w:szCs w:val="21"/>
              </w:rPr>
            </w:pPr>
            <w:r>
              <w:rPr>
                <w:rFonts w:ascii="宋体" w:hAnsi="宋体"/>
              </w:rPr>
              <w:t>3</w:t>
            </w:r>
            <w:r>
              <w:rPr>
                <w:rFonts w:ascii="宋体" w:hAnsi="宋体" w:hint="eastAsia"/>
              </w:rPr>
              <w:t>、中标供应商须缴纳服务费，收费标准：A包：人民币伍仟元整（5，000.00元），B包人民币贰仟元整（2，000.00元）</w:t>
            </w:r>
          </w:p>
        </w:tc>
      </w:tr>
      <w:tr w:rsidR="003E0CC4" w:rsidTr="001E3C22">
        <w:trPr>
          <w:trHeight w:val="285"/>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11</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质量标准</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ascii="宋体" w:hAnsi="宋体" w:hint="eastAsia"/>
              </w:rPr>
              <w:t>行业标准，经验收合格</w:t>
            </w:r>
          </w:p>
        </w:tc>
      </w:tr>
      <w:tr w:rsidR="003E0CC4" w:rsidTr="001E3C22">
        <w:trPr>
          <w:trHeight w:val="337"/>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12</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投标保证金</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ascii="宋体" w:hAnsi="宋体" w:hint="eastAsia"/>
              </w:rPr>
              <w:t>投标保证金：A包：人民币2，</w:t>
            </w:r>
            <w:r>
              <w:rPr>
                <w:rFonts w:ascii="宋体" w:hint="eastAsia"/>
              </w:rPr>
              <w:t>8</w:t>
            </w:r>
            <w:r>
              <w:rPr>
                <w:rFonts w:ascii="宋体"/>
              </w:rPr>
              <w:t>00.00</w:t>
            </w:r>
            <w:r>
              <w:rPr>
                <w:rFonts w:ascii="宋体" w:hAnsi="宋体" w:hint="eastAsia"/>
              </w:rPr>
              <w:t>元整，B包：人民币1，200.00元整</w:t>
            </w:r>
          </w:p>
        </w:tc>
      </w:tr>
      <w:tr w:rsidR="003E0CC4" w:rsidTr="001E3C22">
        <w:trPr>
          <w:trHeight w:val="291"/>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13</w:t>
            </w:r>
          </w:p>
        </w:tc>
        <w:tc>
          <w:tcPr>
            <w:tcW w:w="1339" w:type="dxa"/>
            <w:tcMar>
              <w:top w:w="15" w:type="dxa"/>
              <w:left w:w="15" w:type="dxa"/>
              <w:bottom w:w="15" w:type="dxa"/>
              <w:right w:w="15" w:type="dxa"/>
            </w:tcMar>
            <w:vAlign w:val="center"/>
          </w:tcPr>
          <w:p w:rsidR="003E0CC4" w:rsidRDefault="003E0CC4" w:rsidP="001E3C22">
            <w:pPr>
              <w:spacing w:line="240" w:lineRule="exact"/>
              <w:jc w:val="center"/>
              <w:rPr>
                <w:rFonts w:ascii="宋体"/>
                <w:b/>
              </w:rPr>
            </w:pPr>
            <w:r>
              <w:rPr>
                <w:rFonts w:ascii="宋体" w:hAnsi="宋体" w:hint="eastAsia"/>
                <w:b/>
              </w:rPr>
              <w:t>履约保证金</w:t>
            </w:r>
          </w:p>
        </w:tc>
        <w:tc>
          <w:tcPr>
            <w:tcW w:w="8395" w:type="dxa"/>
            <w:gridSpan w:val="3"/>
            <w:tcMar>
              <w:top w:w="15" w:type="dxa"/>
              <w:left w:w="15" w:type="dxa"/>
              <w:bottom w:w="15" w:type="dxa"/>
              <w:right w:w="15" w:type="dxa"/>
            </w:tcMar>
            <w:vAlign w:val="center"/>
          </w:tcPr>
          <w:p w:rsidR="003E0CC4" w:rsidRDefault="003E0CC4" w:rsidP="001E3C22">
            <w:pPr>
              <w:spacing w:line="240" w:lineRule="exact"/>
              <w:rPr>
                <w:rFonts w:ascii="宋体"/>
                <w:szCs w:val="21"/>
              </w:rPr>
            </w:pPr>
            <w:r>
              <w:rPr>
                <w:rFonts w:hint="eastAsia"/>
                <w:szCs w:val="21"/>
              </w:rPr>
              <w:t>履约保证金金额应为合同价的百分之五（</w:t>
            </w:r>
            <w:r>
              <w:rPr>
                <w:szCs w:val="21"/>
              </w:rPr>
              <w:t>5%</w:t>
            </w:r>
            <w:r>
              <w:rPr>
                <w:rFonts w:hint="eastAsia"/>
                <w:szCs w:val="21"/>
              </w:rPr>
              <w:t>）。待中标方在规定的时间、地点把货物安装完毕经采购方并验收合格后，履约保证金自行转为质量保证金。</w:t>
            </w:r>
          </w:p>
        </w:tc>
      </w:tr>
      <w:tr w:rsidR="003E0CC4" w:rsidTr="001E3C22">
        <w:trPr>
          <w:trHeight w:val="488"/>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14</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投标文件的</w:t>
            </w:r>
          </w:p>
          <w:p w:rsidR="003E0CC4" w:rsidRDefault="003E0CC4" w:rsidP="001E3C22">
            <w:pPr>
              <w:snapToGrid w:val="0"/>
              <w:spacing w:line="312" w:lineRule="auto"/>
              <w:jc w:val="center"/>
              <w:rPr>
                <w:rFonts w:ascii="宋体"/>
                <w:b/>
              </w:rPr>
            </w:pPr>
            <w:r>
              <w:rPr>
                <w:rFonts w:ascii="宋体" w:hAnsi="宋体" w:hint="eastAsia"/>
                <w:b/>
              </w:rPr>
              <w:t>组成</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ascii="宋体" w:hAnsi="宋体" w:hint="eastAsia"/>
                <w:szCs w:val="21"/>
              </w:rPr>
              <w:t>投标文件由投标报价文件、资格证明、商务部分、技术部分及电子文档组成。</w:t>
            </w:r>
          </w:p>
        </w:tc>
      </w:tr>
      <w:tr w:rsidR="003E0CC4" w:rsidTr="001E3C22">
        <w:trPr>
          <w:trHeight w:val="387"/>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15</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投标文件的</w:t>
            </w:r>
          </w:p>
          <w:p w:rsidR="003E0CC4" w:rsidRDefault="003E0CC4" w:rsidP="001E3C22">
            <w:pPr>
              <w:snapToGrid w:val="0"/>
              <w:spacing w:line="312" w:lineRule="auto"/>
              <w:jc w:val="center"/>
              <w:rPr>
                <w:rFonts w:ascii="宋体"/>
                <w:b/>
              </w:rPr>
            </w:pPr>
            <w:r>
              <w:rPr>
                <w:rFonts w:ascii="宋体" w:hAnsi="宋体" w:hint="eastAsia"/>
                <w:b/>
              </w:rPr>
              <w:t>提交份数</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hAnsi="宋体" w:hint="eastAsia"/>
              </w:rPr>
              <w:t>正本</w:t>
            </w:r>
            <w:r>
              <w:t>(</w:t>
            </w:r>
            <w:r>
              <w:rPr>
                <w:rFonts w:hAnsi="宋体" w:hint="eastAsia"/>
              </w:rPr>
              <w:t>包括资格证明、商务部分、技术部分</w:t>
            </w:r>
            <w:r>
              <w:t>)</w:t>
            </w:r>
            <w:r>
              <w:rPr>
                <w:rFonts w:hAnsi="宋体" w:hint="eastAsia"/>
              </w:rPr>
              <w:t>一份，副本</w:t>
            </w:r>
            <w:r>
              <w:t>(</w:t>
            </w:r>
            <w:r>
              <w:rPr>
                <w:rFonts w:hAnsi="宋体" w:hint="eastAsia"/>
              </w:rPr>
              <w:t>包括资格证明、商务部分、技术部分</w:t>
            </w:r>
            <w:r>
              <w:t xml:space="preserve">) </w:t>
            </w:r>
            <w:r>
              <w:rPr>
                <w:rFonts w:hAnsi="宋体" w:hint="eastAsia"/>
                <w:u w:val="single"/>
              </w:rPr>
              <w:t>肆</w:t>
            </w:r>
            <w:r>
              <w:rPr>
                <w:rFonts w:hAnsi="宋体" w:hint="eastAsia"/>
              </w:rPr>
              <w:t>份，电子文档一份，投标报价文件正本一份，副本肆份，电子文件一份单独密封。</w:t>
            </w:r>
          </w:p>
        </w:tc>
      </w:tr>
      <w:tr w:rsidR="003E0CC4" w:rsidTr="001E3C22">
        <w:trPr>
          <w:trHeight w:val="312"/>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16</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投标文件</w:t>
            </w:r>
          </w:p>
          <w:p w:rsidR="003E0CC4" w:rsidRDefault="003E0CC4" w:rsidP="001E3C22">
            <w:pPr>
              <w:snapToGrid w:val="0"/>
              <w:spacing w:line="312" w:lineRule="auto"/>
              <w:jc w:val="center"/>
              <w:rPr>
                <w:rFonts w:ascii="宋体"/>
                <w:b/>
              </w:rPr>
            </w:pPr>
            <w:r>
              <w:rPr>
                <w:rFonts w:ascii="宋体" w:hAnsi="宋体" w:hint="eastAsia"/>
                <w:b/>
              </w:rPr>
              <w:t>提交地点</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ascii="宋体" w:hAnsi="宋体" w:hint="eastAsia"/>
                <w:szCs w:val="21"/>
              </w:rPr>
              <w:t>岱山县高亭镇长河路舟山市公共资源交易中心岱山县分中心开标室</w:t>
            </w:r>
          </w:p>
        </w:tc>
      </w:tr>
      <w:tr w:rsidR="003E0CC4" w:rsidTr="001E3C22">
        <w:trPr>
          <w:trHeight w:val="350"/>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17</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投标文件提交截止时间</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ascii="宋体" w:hAnsi="宋体"/>
                <w:szCs w:val="21"/>
              </w:rPr>
              <w:t>2017</w:t>
            </w:r>
            <w:r>
              <w:rPr>
                <w:rFonts w:ascii="宋体" w:hAnsi="宋体" w:hint="eastAsia"/>
                <w:szCs w:val="21"/>
              </w:rPr>
              <w:t>年12月 4日下午14：2</w:t>
            </w:r>
            <w:r>
              <w:rPr>
                <w:rFonts w:ascii="宋体" w:hAnsi="宋体"/>
                <w:szCs w:val="21"/>
              </w:rPr>
              <w:t>0</w:t>
            </w:r>
          </w:p>
        </w:tc>
      </w:tr>
      <w:tr w:rsidR="003E0CC4" w:rsidTr="001E3C22">
        <w:trPr>
          <w:trHeight w:val="219"/>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18</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开标地点</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ascii="宋体" w:hAnsi="宋体" w:hint="eastAsia"/>
                <w:szCs w:val="21"/>
              </w:rPr>
              <w:t>岱山县高亭镇长河路舟山市公共资源交易中心岱山县分中心开标室</w:t>
            </w:r>
          </w:p>
        </w:tc>
      </w:tr>
      <w:tr w:rsidR="003E0CC4" w:rsidTr="001E3C22">
        <w:trPr>
          <w:trHeight w:val="116"/>
          <w:tblCellSpacing w:w="7" w:type="dxa"/>
          <w:jc w:val="center"/>
        </w:trPr>
        <w:tc>
          <w:tcPr>
            <w:tcW w:w="488"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b/>
              </w:rPr>
              <w:t>19</w:t>
            </w:r>
          </w:p>
        </w:tc>
        <w:tc>
          <w:tcPr>
            <w:tcW w:w="1339" w:type="dxa"/>
            <w:tcMar>
              <w:top w:w="15" w:type="dxa"/>
              <w:left w:w="15" w:type="dxa"/>
              <w:bottom w:w="15" w:type="dxa"/>
              <w:right w:w="15" w:type="dxa"/>
            </w:tcMar>
            <w:vAlign w:val="center"/>
          </w:tcPr>
          <w:p w:rsidR="003E0CC4" w:rsidRDefault="003E0CC4" w:rsidP="001E3C22">
            <w:pPr>
              <w:snapToGrid w:val="0"/>
              <w:spacing w:line="312" w:lineRule="auto"/>
              <w:jc w:val="center"/>
              <w:rPr>
                <w:rFonts w:ascii="宋体"/>
                <w:b/>
              </w:rPr>
            </w:pPr>
            <w:r>
              <w:rPr>
                <w:rFonts w:ascii="宋体" w:hAnsi="宋体" w:hint="eastAsia"/>
                <w:b/>
              </w:rPr>
              <w:t>开标时间</w:t>
            </w:r>
          </w:p>
        </w:tc>
        <w:tc>
          <w:tcPr>
            <w:tcW w:w="8395" w:type="dxa"/>
            <w:gridSpan w:val="3"/>
            <w:tcMar>
              <w:top w:w="15" w:type="dxa"/>
              <w:left w:w="15" w:type="dxa"/>
              <w:bottom w:w="15" w:type="dxa"/>
              <w:right w:w="15" w:type="dxa"/>
            </w:tcMar>
            <w:vAlign w:val="center"/>
          </w:tcPr>
          <w:p w:rsidR="003E0CC4" w:rsidRDefault="003E0CC4" w:rsidP="001E3C22">
            <w:pPr>
              <w:snapToGrid w:val="0"/>
              <w:spacing w:line="312" w:lineRule="auto"/>
              <w:rPr>
                <w:rFonts w:ascii="宋体"/>
                <w:szCs w:val="21"/>
              </w:rPr>
            </w:pPr>
            <w:r>
              <w:rPr>
                <w:rFonts w:ascii="宋体" w:hAnsi="宋体"/>
                <w:szCs w:val="21"/>
              </w:rPr>
              <w:t>2017</w:t>
            </w:r>
            <w:r>
              <w:rPr>
                <w:rFonts w:ascii="宋体" w:hAnsi="宋体" w:hint="eastAsia"/>
                <w:szCs w:val="21"/>
              </w:rPr>
              <w:t>年12 月4日下午4：2</w:t>
            </w:r>
            <w:r>
              <w:rPr>
                <w:rFonts w:ascii="宋体" w:hAnsi="宋体"/>
                <w:szCs w:val="21"/>
              </w:rPr>
              <w:t>0</w:t>
            </w:r>
          </w:p>
        </w:tc>
      </w:tr>
    </w:tbl>
    <w:p w:rsidR="003E0CC4" w:rsidRDefault="003E0CC4" w:rsidP="003E0CC4">
      <w:pPr>
        <w:pStyle w:val="ab"/>
        <w:snapToGrid w:val="0"/>
        <w:spacing w:before="120" w:line="312" w:lineRule="auto"/>
        <w:rPr>
          <w:b/>
          <w:sz w:val="28"/>
        </w:rPr>
      </w:pPr>
    </w:p>
    <w:p w:rsidR="003E0CC4" w:rsidRDefault="003E0CC4" w:rsidP="003E0CC4">
      <w:pPr>
        <w:pStyle w:val="ab"/>
        <w:snapToGrid w:val="0"/>
        <w:spacing w:before="120" w:line="312" w:lineRule="auto"/>
        <w:jc w:val="center"/>
        <w:rPr>
          <w:b/>
          <w:sz w:val="28"/>
        </w:rPr>
      </w:pPr>
      <w:r>
        <w:rPr>
          <w:rFonts w:hint="eastAsia"/>
          <w:b/>
          <w:sz w:val="28"/>
        </w:rPr>
        <w:t>一</w:t>
      </w:r>
      <w:r>
        <w:rPr>
          <w:b/>
          <w:sz w:val="28"/>
        </w:rPr>
        <w:t xml:space="preserve">   </w:t>
      </w:r>
      <w:r>
        <w:rPr>
          <w:rFonts w:hint="eastAsia"/>
          <w:b/>
          <w:sz w:val="28"/>
        </w:rPr>
        <w:t>总</w:t>
      </w:r>
      <w:r>
        <w:rPr>
          <w:b/>
          <w:sz w:val="28"/>
        </w:rPr>
        <w:t xml:space="preserve">  </w:t>
      </w:r>
      <w:r>
        <w:rPr>
          <w:rFonts w:hint="eastAsia"/>
          <w:b/>
          <w:sz w:val="28"/>
        </w:rPr>
        <w:t>则</w:t>
      </w:r>
      <w:r>
        <w:rPr>
          <w:b/>
          <w:sz w:val="28"/>
        </w:rPr>
        <w:t xml:space="preserve"> </w:t>
      </w:r>
    </w:p>
    <w:p w:rsidR="003E0CC4" w:rsidRDefault="003E0CC4" w:rsidP="003E0CC4">
      <w:pPr>
        <w:pStyle w:val="ab"/>
        <w:snapToGrid w:val="0"/>
        <w:spacing w:before="120" w:line="360" w:lineRule="auto"/>
        <w:rPr>
          <w:rFonts w:hAnsi="宋体"/>
          <w:b/>
          <w:sz w:val="28"/>
        </w:rPr>
      </w:pPr>
      <w:r>
        <w:rPr>
          <w:rFonts w:hint="eastAsia"/>
          <w:b/>
        </w:rPr>
        <w:t>（一）</w:t>
      </w:r>
      <w:r>
        <w:rPr>
          <w:b/>
        </w:rPr>
        <w:t xml:space="preserve"> </w:t>
      </w:r>
      <w:r>
        <w:rPr>
          <w:rFonts w:hint="eastAsia"/>
          <w:b/>
        </w:rPr>
        <w:t>适用范围</w:t>
      </w:r>
    </w:p>
    <w:p w:rsidR="003E0CC4" w:rsidRDefault="003E0CC4" w:rsidP="003E0CC4">
      <w:pPr>
        <w:snapToGrid w:val="0"/>
        <w:spacing w:line="360" w:lineRule="auto"/>
        <w:ind w:rightChars="-241" w:right="-506" w:firstLineChars="200" w:firstLine="420"/>
        <w:jc w:val="left"/>
        <w:rPr>
          <w:rFonts w:ascii="宋体"/>
        </w:rPr>
      </w:pPr>
      <w:r>
        <w:rPr>
          <w:rFonts w:ascii="宋体" w:hAnsi="宋体" w:hint="eastAsia"/>
        </w:rPr>
        <w:t>本招标文件适用于</w:t>
      </w:r>
      <w:r>
        <w:rPr>
          <w:rFonts w:hint="eastAsia"/>
          <w:bCs/>
        </w:rPr>
        <w:t>岱山县环境卫生管理处垃圾桶及智能垃圾分类设备采购项目</w:t>
      </w:r>
      <w:r>
        <w:rPr>
          <w:rFonts w:ascii="宋体" w:hAnsi="宋体" w:hint="eastAsia"/>
        </w:rPr>
        <w:t>的招标、投标、评标、定标、验收、合同履约、付款等行为（法律、法规另有规定的，从其规定）。</w:t>
      </w:r>
    </w:p>
    <w:p w:rsidR="003E0CC4" w:rsidRDefault="003E0CC4" w:rsidP="003E0CC4">
      <w:pPr>
        <w:snapToGrid w:val="0"/>
        <w:spacing w:line="360" w:lineRule="auto"/>
        <w:jc w:val="left"/>
        <w:outlineLvl w:val="1"/>
        <w:rPr>
          <w:rFonts w:ascii="宋体"/>
          <w:b/>
          <w:sz w:val="24"/>
        </w:rPr>
      </w:pPr>
      <w:r>
        <w:rPr>
          <w:rFonts w:ascii="宋体" w:hAnsi="宋体" w:hint="eastAsia"/>
          <w:b/>
          <w:sz w:val="24"/>
        </w:rPr>
        <w:t>（二）定义</w:t>
      </w:r>
    </w:p>
    <w:p w:rsidR="003E0CC4" w:rsidRDefault="003E0CC4" w:rsidP="003E0CC4">
      <w:pPr>
        <w:snapToGrid w:val="0"/>
        <w:spacing w:line="360" w:lineRule="auto"/>
        <w:ind w:rightChars="-241" w:right="-506" w:firstLineChars="100" w:firstLine="210"/>
        <w:jc w:val="left"/>
        <w:rPr>
          <w:rFonts w:ascii="宋体"/>
        </w:rPr>
      </w:pPr>
      <w:r>
        <w:rPr>
          <w:rFonts w:ascii="宋体" w:hAnsi="宋体"/>
        </w:rPr>
        <w:t xml:space="preserve">1. </w:t>
      </w:r>
      <w:r>
        <w:rPr>
          <w:rFonts w:ascii="宋体" w:hAnsi="宋体" w:hint="eastAsia"/>
        </w:rPr>
        <w:t>招标采购单位系指组织本次招标的深圳国信招标有限公司和</w:t>
      </w:r>
      <w:r>
        <w:rPr>
          <w:rFonts w:hint="eastAsia"/>
          <w:bCs/>
        </w:rPr>
        <w:t>岱山县环境卫生管理处</w:t>
      </w:r>
      <w:r>
        <w:rPr>
          <w:rFonts w:ascii="宋体" w:hAnsi="宋体" w:hint="eastAsia"/>
        </w:rPr>
        <w:t>。</w:t>
      </w:r>
    </w:p>
    <w:p w:rsidR="003E0CC4" w:rsidRDefault="003E0CC4" w:rsidP="003E0CC4">
      <w:pPr>
        <w:snapToGrid w:val="0"/>
        <w:spacing w:line="360" w:lineRule="auto"/>
        <w:ind w:firstLineChars="100" w:firstLine="210"/>
        <w:jc w:val="left"/>
        <w:rPr>
          <w:rFonts w:ascii="宋体"/>
        </w:rPr>
      </w:pPr>
      <w:r>
        <w:rPr>
          <w:rFonts w:ascii="宋体" w:hAnsi="宋体"/>
        </w:rPr>
        <w:t>2.</w:t>
      </w:r>
      <w:r>
        <w:rPr>
          <w:rFonts w:ascii="宋体" w:hAnsi="宋体" w:hint="eastAsia"/>
        </w:rPr>
        <w:t>“投标人”系指向招标方提交投标文件的单位或个人。</w:t>
      </w:r>
    </w:p>
    <w:p w:rsidR="003E0CC4" w:rsidRDefault="003E0CC4" w:rsidP="003E0CC4">
      <w:pPr>
        <w:snapToGrid w:val="0"/>
        <w:spacing w:line="360" w:lineRule="auto"/>
        <w:ind w:rightChars="-241" w:right="-506" w:firstLineChars="100" w:firstLine="210"/>
        <w:jc w:val="left"/>
        <w:rPr>
          <w:rFonts w:ascii="宋体"/>
        </w:rPr>
      </w:pPr>
      <w:r>
        <w:rPr>
          <w:rFonts w:ascii="宋体" w:hAnsi="宋体"/>
        </w:rPr>
        <w:t>3.</w:t>
      </w:r>
      <w:r>
        <w:rPr>
          <w:rFonts w:ascii="宋体" w:hAnsi="宋体" w:hint="eastAsia"/>
        </w:rPr>
        <w:t>“产品”系指供方按招标文件规定，须向采购人提供的一切设备、保险、税金、备品备件、工具、手册及其它有关技术资料和材料。</w:t>
      </w:r>
    </w:p>
    <w:p w:rsidR="003E0CC4" w:rsidRDefault="003E0CC4" w:rsidP="003E0CC4">
      <w:pPr>
        <w:snapToGrid w:val="0"/>
        <w:spacing w:line="360" w:lineRule="auto"/>
        <w:ind w:rightChars="-241" w:right="-506" w:firstLineChars="100" w:firstLine="210"/>
        <w:jc w:val="left"/>
        <w:rPr>
          <w:rFonts w:ascii="宋体"/>
        </w:rPr>
      </w:pPr>
      <w:r>
        <w:rPr>
          <w:rFonts w:ascii="宋体" w:hAnsi="宋体"/>
        </w:rPr>
        <w:lastRenderedPageBreak/>
        <w:t>4.</w:t>
      </w:r>
      <w:r>
        <w:rPr>
          <w:rFonts w:ascii="宋体" w:hAnsi="宋体" w:hint="eastAsia"/>
        </w:rPr>
        <w:t>“服务”系指招标文件规定投标人须承担的安装、调试、技术协助、校准、培训、技术指导以及其他类似的义务。</w:t>
      </w:r>
    </w:p>
    <w:p w:rsidR="003E0CC4" w:rsidRDefault="003E0CC4" w:rsidP="003E0CC4">
      <w:pPr>
        <w:snapToGrid w:val="0"/>
        <w:spacing w:line="360" w:lineRule="auto"/>
        <w:ind w:firstLineChars="100" w:firstLine="210"/>
        <w:jc w:val="left"/>
        <w:rPr>
          <w:rFonts w:ascii="宋体"/>
        </w:rPr>
      </w:pPr>
      <w:r>
        <w:rPr>
          <w:rFonts w:ascii="宋体" w:hAnsi="宋体"/>
        </w:rPr>
        <w:t>5.</w:t>
      </w:r>
      <w:r>
        <w:rPr>
          <w:rFonts w:ascii="宋体" w:hAnsi="宋体" w:hint="eastAsia"/>
        </w:rPr>
        <w:t>“项目”系指投标人按招标文件规定向采购人提供的产品和服务。</w:t>
      </w:r>
    </w:p>
    <w:p w:rsidR="003E0CC4" w:rsidRDefault="003E0CC4" w:rsidP="003E0CC4">
      <w:pPr>
        <w:snapToGrid w:val="0"/>
        <w:spacing w:line="360" w:lineRule="auto"/>
        <w:ind w:firstLineChars="100" w:firstLine="210"/>
        <w:jc w:val="left"/>
        <w:rPr>
          <w:rFonts w:ascii="宋体"/>
        </w:rPr>
      </w:pPr>
      <w:r>
        <w:rPr>
          <w:rFonts w:ascii="宋体" w:hAnsi="宋体"/>
        </w:rPr>
        <w:t>6.</w:t>
      </w:r>
      <w:r>
        <w:rPr>
          <w:rFonts w:ascii="宋体" w:hAnsi="宋体" w:hint="eastAsia"/>
        </w:rPr>
        <w:t>“书面形式”包括信函、传真、电报、电子文档等。</w:t>
      </w:r>
    </w:p>
    <w:p w:rsidR="003E0CC4" w:rsidRDefault="003E0CC4" w:rsidP="003E0CC4">
      <w:pPr>
        <w:snapToGrid w:val="0"/>
        <w:spacing w:line="360" w:lineRule="auto"/>
        <w:ind w:firstLineChars="100" w:firstLine="210"/>
        <w:jc w:val="left"/>
        <w:rPr>
          <w:rFonts w:ascii="宋体"/>
        </w:rPr>
      </w:pPr>
      <w:r>
        <w:rPr>
          <w:rFonts w:ascii="宋体" w:hAnsi="宋体"/>
        </w:rPr>
        <w:t>7.</w:t>
      </w:r>
      <w:r>
        <w:rPr>
          <w:rFonts w:ascii="宋体" w:hAnsi="宋体" w:hint="eastAsia"/>
        </w:rPr>
        <w:t>“</w:t>
      </w:r>
      <w:r>
        <w:rPr>
          <w:rFonts w:ascii="宋体" w:hAnsi="宋体" w:hint="eastAsia"/>
          <w:b/>
        </w:rPr>
        <w:t>★</w:t>
      </w:r>
      <w:r>
        <w:rPr>
          <w:rFonts w:ascii="宋体" w:hAnsi="宋体" w:hint="eastAsia"/>
        </w:rPr>
        <w:t>”系指实质性要求条款。</w:t>
      </w:r>
    </w:p>
    <w:p w:rsidR="003E0CC4" w:rsidRDefault="003E0CC4" w:rsidP="003E0CC4">
      <w:pPr>
        <w:snapToGrid w:val="0"/>
        <w:spacing w:line="360" w:lineRule="auto"/>
        <w:ind w:firstLineChars="100" w:firstLine="211"/>
        <w:jc w:val="left"/>
        <w:rPr>
          <w:rFonts w:ascii="宋体"/>
        </w:rPr>
      </w:pPr>
      <w:r>
        <w:rPr>
          <w:rFonts w:ascii="宋体" w:hAnsi="宋体"/>
          <w:b/>
        </w:rPr>
        <w:t>8</w:t>
      </w:r>
      <w:r>
        <w:rPr>
          <w:rFonts w:ascii="宋体"/>
        </w:rPr>
        <w:t>.</w:t>
      </w:r>
      <w:r>
        <w:rPr>
          <w:rFonts w:ascii="宋体" w:hAnsi="宋体" w:hint="eastAsia"/>
          <w:b/>
        </w:rPr>
        <w:t>本招标文件要求中，凡标有“★”的地方均被视为重要的技术指标要求或性能要求。投标人要特别加以注意，必须对此回答并完全满足这些要求。否则若有一项“★”的指标未响应或不满足，将按投标无效处理。</w:t>
      </w:r>
    </w:p>
    <w:p w:rsidR="003E0CC4" w:rsidRDefault="003E0CC4" w:rsidP="003E0CC4">
      <w:pPr>
        <w:snapToGrid w:val="0"/>
        <w:spacing w:line="312" w:lineRule="auto"/>
        <w:jc w:val="left"/>
        <w:outlineLvl w:val="1"/>
        <w:rPr>
          <w:rFonts w:ascii="宋体"/>
          <w:b/>
          <w:sz w:val="24"/>
        </w:rPr>
      </w:pPr>
      <w:r>
        <w:rPr>
          <w:rFonts w:ascii="宋体" w:hAnsi="宋体" w:hint="eastAsia"/>
          <w:b/>
          <w:sz w:val="24"/>
        </w:rPr>
        <w:t>（三）招标方式</w:t>
      </w:r>
    </w:p>
    <w:p w:rsidR="003E0CC4" w:rsidRDefault="003E0CC4" w:rsidP="003E0CC4">
      <w:pPr>
        <w:snapToGrid w:val="0"/>
        <w:spacing w:line="312" w:lineRule="auto"/>
        <w:ind w:firstLineChars="200" w:firstLine="420"/>
        <w:jc w:val="left"/>
        <w:rPr>
          <w:rFonts w:ascii="宋体"/>
        </w:rPr>
      </w:pPr>
      <w:r>
        <w:t>1</w:t>
      </w:r>
      <w:r>
        <w:rPr>
          <w:rFonts w:hint="eastAsia"/>
        </w:rPr>
        <w:t>、本次招标采用公开招标方式进行。</w:t>
      </w:r>
    </w:p>
    <w:p w:rsidR="003E0CC4" w:rsidRDefault="003E0CC4" w:rsidP="003E0CC4">
      <w:pPr>
        <w:snapToGrid w:val="0"/>
        <w:spacing w:line="312" w:lineRule="auto"/>
        <w:jc w:val="left"/>
        <w:outlineLvl w:val="1"/>
        <w:rPr>
          <w:rFonts w:ascii="宋体"/>
          <w:b/>
          <w:sz w:val="24"/>
        </w:rPr>
      </w:pPr>
      <w:r>
        <w:rPr>
          <w:rFonts w:ascii="宋体" w:hAnsi="宋体" w:hint="eastAsia"/>
          <w:b/>
          <w:sz w:val="24"/>
        </w:rPr>
        <w:t>（四）投标委托</w:t>
      </w:r>
    </w:p>
    <w:p w:rsidR="003E0CC4" w:rsidRDefault="003E0CC4" w:rsidP="003E0CC4">
      <w:pPr>
        <w:pStyle w:val="aa"/>
        <w:snapToGrid w:val="0"/>
        <w:spacing w:line="312" w:lineRule="auto"/>
        <w:ind w:rightChars="-241" w:right="-506" w:firstLineChars="200" w:firstLine="404"/>
        <w:jc w:val="left"/>
        <w:rPr>
          <w:rFonts w:hAnsi="宋体"/>
          <w:sz w:val="21"/>
        </w:rPr>
      </w:pPr>
      <w:r>
        <w:rPr>
          <w:rFonts w:hAnsi="宋体" w:hint="eastAsia"/>
          <w:sz w:val="21"/>
        </w:rPr>
        <w:t>投标人代表须携带有效身份证件。如投标人代表不是法定代表人，须有法定代表人出具的授权委托书（正本用原件，副本用复印件）。</w:t>
      </w:r>
    </w:p>
    <w:p w:rsidR="003E0CC4" w:rsidRDefault="003E0CC4" w:rsidP="003E0CC4">
      <w:pPr>
        <w:snapToGrid w:val="0"/>
        <w:spacing w:line="312" w:lineRule="auto"/>
        <w:jc w:val="left"/>
        <w:outlineLvl w:val="1"/>
        <w:rPr>
          <w:rFonts w:ascii="宋体"/>
          <w:b/>
          <w:sz w:val="24"/>
        </w:rPr>
      </w:pPr>
      <w:r>
        <w:rPr>
          <w:rFonts w:ascii="宋体" w:hAnsi="宋体" w:hint="eastAsia"/>
          <w:b/>
          <w:sz w:val="24"/>
        </w:rPr>
        <w:t>（五）投标费用</w:t>
      </w:r>
    </w:p>
    <w:p w:rsidR="003E0CC4" w:rsidRDefault="003E0CC4" w:rsidP="003E0CC4">
      <w:pPr>
        <w:snapToGrid w:val="0"/>
        <w:spacing w:line="312" w:lineRule="auto"/>
        <w:ind w:rightChars="-241" w:right="-506" w:firstLineChars="100" w:firstLine="210"/>
        <w:jc w:val="left"/>
        <w:rPr>
          <w:rFonts w:ascii="宋体"/>
        </w:rPr>
      </w:pPr>
      <w:r>
        <w:rPr>
          <w:rFonts w:ascii="宋体" w:hAnsi="宋体" w:hint="eastAsia"/>
        </w:rPr>
        <w:t>不论投标结果如何，投标人均应自行承担所有与投标有关的全部费用（招标文件另有规定除外）。</w:t>
      </w:r>
    </w:p>
    <w:p w:rsidR="003E0CC4" w:rsidRDefault="003E0CC4" w:rsidP="003E0CC4">
      <w:pPr>
        <w:snapToGrid w:val="0"/>
        <w:spacing w:line="312" w:lineRule="auto"/>
        <w:jc w:val="left"/>
        <w:rPr>
          <w:rFonts w:ascii="宋体"/>
          <w:b/>
          <w:sz w:val="24"/>
        </w:rPr>
      </w:pPr>
      <w:r>
        <w:rPr>
          <w:rFonts w:ascii="宋体" w:hAnsi="宋体" w:hint="eastAsia"/>
          <w:b/>
          <w:sz w:val="24"/>
        </w:rPr>
        <w:t>（六）联合体投标</w:t>
      </w:r>
    </w:p>
    <w:p w:rsidR="003E0CC4" w:rsidRDefault="003E0CC4" w:rsidP="003E0CC4">
      <w:pPr>
        <w:snapToGrid w:val="0"/>
        <w:spacing w:line="312" w:lineRule="auto"/>
        <w:ind w:rightChars="-241" w:right="-506" w:firstLineChars="100" w:firstLine="210"/>
        <w:jc w:val="left"/>
        <w:rPr>
          <w:rFonts w:ascii="宋体"/>
        </w:rPr>
      </w:pPr>
      <w:r>
        <w:rPr>
          <w:rFonts w:ascii="宋体" w:hAnsi="宋体" w:hint="eastAsia"/>
        </w:rPr>
        <w:t>本项目不接受联合体投标。</w:t>
      </w:r>
    </w:p>
    <w:p w:rsidR="003E0CC4" w:rsidRDefault="003E0CC4" w:rsidP="003E0CC4">
      <w:pPr>
        <w:snapToGrid w:val="0"/>
        <w:spacing w:line="312" w:lineRule="auto"/>
        <w:rPr>
          <w:rFonts w:ascii="宋体"/>
          <w:b/>
          <w:sz w:val="24"/>
        </w:rPr>
      </w:pPr>
      <w:r>
        <w:rPr>
          <w:rFonts w:ascii="宋体" w:hAnsi="宋体" w:hint="eastAsia"/>
          <w:b/>
          <w:sz w:val="24"/>
        </w:rPr>
        <w:t>（七）转包与分包</w:t>
      </w:r>
    </w:p>
    <w:p w:rsidR="003E0CC4" w:rsidRDefault="003E0CC4" w:rsidP="003E0CC4">
      <w:pPr>
        <w:snapToGrid w:val="0"/>
        <w:spacing w:line="312" w:lineRule="auto"/>
        <w:ind w:firstLineChars="200" w:firstLine="420"/>
        <w:rPr>
          <w:rFonts w:ascii="宋体"/>
        </w:rPr>
      </w:pPr>
      <w:r>
        <w:rPr>
          <w:rFonts w:ascii="宋体" w:hAnsi="宋体"/>
        </w:rPr>
        <w:t>1.</w:t>
      </w:r>
      <w:r>
        <w:rPr>
          <w:rFonts w:ascii="宋体" w:hAnsi="宋体" w:hint="eastAsia"/>
        </w:rPr>
        <w:t>本项目不允许转包。</w:t>
      </w:r>
    </w:p>
    <w:p w:rsidR="003E0CC4" w:rsidRDefault="003E0CC4" w:rsidP="003E0CC4">
      <w:pPr>
        <w:snapToGrid w:val="0"/>
        <w:spacing w:line="312" w:lineRule="auto"/>
        <w:ind w:rightChars="-241" w:right="-506" w:firstLineChars="200" w:firstLine="420"/>
        <w:rPr>
          <w:rFonts w:ascii="宋体"/>
        </w:rPr>
      </w:pPr>
      <w:r>
        <w:rPr>
          <w:rFonts w:ascii="宋体" w:hAnsi="宋体"/>
        </w:rPr>
        <w:t>2.</w:t>
      </w:r>
      <w:r>
        <w:rPr>
          <w:rFonts w:ascii="宋体" w:hAnsi="宋体" w:hint="eastAsia"/>
        </w:rPr>
        <w:t>本项目不可以分包。</w:t>
      </w:r>
    </w:p>
    <w:p w:rsidR="003E0CC4" w:rsidRDefault="003E0CC4" w:rsidP="003E0CC4">
      <w:pPr>
        <w:snapToGrid w:val="0"/>
        <w:spacing w:line="312" w:lineRule="auto"/>
        <w:ind w:rightChars="-241" w:right="-506"/>
        <w:rPr>
          <w:rFonts w:ascii="宋体"/>
        </w:rPr>
      </w:pPr>
    </w:p>
    <w:p w:rsidR="003E0CC4" w:rsidRDefault="003E0CC4" w:rsidP="003E0CC4">
      <w:pPr>
        <w:pStyle w:val="aa"/>
        <w:snapToGrid w:val="0"/>
        <w:spacing w:line="360" w:lineRule="auto"/>
        <w:ind w:rightChars="-241" w:right="-506" w:firstLine="0"/>
        <w:rPr>
          <w:rFonts w:hAnsi="宋体"/>
          <w:b/>
          <w:sz w:val="24"/>
          <w:szCs w:val="24"/>
        </w:rPr>
      </w:pPr>
      <w:r>
        <w:rPr>
          <w:rFonts w:hAnsi="宋体" w:hint="eastAsia"/>
          <w:b/>
          <w:sz w:val="24"/>
          <w:szCs w:val="24"/>
        </w:rPr>
        <w:t>（八）特别说明：</w:t>
      </w:r>
    </w:p>
    <w:p w:rsidR="003E0CC4" w:rsidRDefault="003E0CC4" w:rsidP="003E0CC4">
      <w:pPr>
        <w:pStyle w:val="aa"/>
        <w:snapToGrid w:val="0"/>
        <w:spacing w:line="360" w:lineRule="auto"/>
        <w:ind w:rightChars="-241" w:right="-506"/>
        <w:rPr>
          <w:rFonts w:hAnsi="宋体"/>
          <w:bCs/>
          <w:sz w:val="21"/>
        </w:rPr>
      </w:pPr>
      <w:r>
        <w:rPr>
          <w:rFonts w:hAnsi="宋体"/>
          <w:bCs/>
          <w:sz w:val="21"/>
        </w:rPr>
        <w:t>1.</w:t>
      </w:r>
      <w:r>
        <w:rPr>
          <w:rFonts w:hAnsi="宋体" w:hint="eastAsia"/>
          <w:bCs/>
          <w:sz w:val="21"/>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rsidR="003E0CC4" w:rsidRDefault="003E0CC4" w:rsidP="003E0CC4">
      <w:pPr>
        <w:pStyle w:val="aa"/>
        <w:snapToGrid w:val="0"/>
        <w:spacing w:line="360" w:lineRule="auto"/>
        <w:ind w:rightChars="-241" w:right="-506"/>
        <w:rPr>
          <w:rFonts w:hAnsi="宋体"/>
          <w:bCs/>
          <w:sz w:val="21"/>
        </w:rPr>
      </w:pPr>
      <w:r>
        <w:rPr>
          <w:rFonts w:hAnsi="宋体"/>
          <w:bCs/>
          <w:sz w:val="21"/>
        </w:rPr>
        <w:t xml:space="preserve">  </w:t>
      </w:r>
      <w:r>
        <w:rPr>
          <w:rFonts w:hAnsi="宋体" w:hint="eastAsia"/>
          <w:bCs/>
          <w:sz w:val="21"/>
        </w:rPr>
        <w:t>多家代理商或经销商参加投标，如其中两家或两家以上供应商存在分级代理或代销关系，且提供的是其所代理品牌产品的，评审时，按上述规定确定其中一家为有效供应商。</w:t>
      </w:r>
    </w:p>
    <w:p w:rsidR="003E0CC4" w:rsidRDefault="003E0CC4" w:rsidP="003E0CC4">
      <w:pPr>
        <w:pStyle w:val="aa"/>
        <w:snapToGrid w:val="0"/>
        <w:spacing w:line="360" w:lineRule="auto"/>
        <w:ind w:rightChars="-241" w:right="-506"/>
        <w:rPr>
          <w:rFonts w:hAnsi="宋体"/>
          <w:bCs/>
          <w:sz w:val="21"/>
        </w:rPr>
      </w:pPr>
      <w:r>
        <w:rPr>
          <w:rFonts w:hAnsi="宋体"/>
          <w:bCs/>
          <w:sz w:val="21"/>
        </w:rPr>
        <w:t xml:space="preserve">  </w:t>
      </w:r>
      <w:r>
        <w:rPr>
          <w:rFonts w:hAnsi="宋体" w:hint="eastAsia"/>
          <w:bCs/>
          <w:sz w:val="21"/>
        </w:rPr>
        <w:t>同一家原生产厂商授权多家代理商参加投标的，评审时，按上述规定确定其中一家为有效供应商。</w:t>
      </w:r>
    </w:p>
    <w:p w:rsidR="003E0CC4" w:rsidRDefault="003E0CC4" w:rsidP="003E0CC4">
      <w:pPr>
        <w:pStyle w:val="aa"/>
        <w:snapToGrid w:val="0"/>
        <w:spacing w:line="360" w:lineRule="auto"/>
        <w:ind w:rightChars="-241" w:right="-506"/>
        <w:rPr>
          <w:rFonts w:hAnsi="宋体"/>
          <w:bCs/>
          <w:sz w:val="21"/>
        </w:rPr>
      </w:pPr>
      <w:r>
        <w:rPr>
          <w:rFonts w:hAnsi="宋体"/>
          <w:bCs/>
          <w:sz w:val="21"/>
        </w:rPr>
        <w:t xml:space="preserve"> 2.</w:t>
      </w:r>
      <w:r>
        <w:rPr>
          <w:rFonts w:hAnsi="宋体" w:hint="eastAsia"/>
          <w:bCs/>
          <w:sz w:val="21"/>
        </w:rPr>
        <w:t>投标人投标所使用的资格、信誉、荣誉、业绩与企业认证必须为本法人所拥有。投标人投标所使用的采购项目实施人员必须为本法人员工。</w:t>
      </w:r>
    </w:p>
    <w:p w:rsidR="003E0CC4" w:rsidRDefault="003E0CC4" w:rsidP="003E0CC4">
      <w:pPr>
        <w:pStyle w:val="aa"/>
        <w:snapToGrid w:val="0"/>
        <w:spacing w:line="360" w:lineRule="auto"/>
        <w:ind w:rightChars="-241" w:right="-506"/>
        <w:rPr>
          <w:rFonts w:hAnsi="宋体"/>
          <w:bCs/>
          <w:sz w:val="21"/>
        </w:rPr>
      </w:pPr>
      <w:r>
        <w:rPr>
          <w:rFonts w:hAnsi="宋体"/>
          <w:bCs/>
          <w:sz w:val="21"/>
        </w:rPr>
        <w:t xml:space="preserve"> 3.</w:t>
      </w:r>
      <w:r>
        <w:rPr>
          <w:rFonts w:hAnsi="宋体" w:hint="eastAsia"/>
          <w:bCs/>
          <w:sz w:val="21"/>
        </w:rPr>
        <w:t>投标人应仔细阅读招标文件的所有内容，按照招标文件的要求提交投标文件，并对所提供的全部资料的真实性承担法律责任。</w:t>
      </w:r>
    </w:p>
    <w:p w:rsidR="003E0CC4" w:rsidRDefault="003E0CC4" w:rsidP="003E0CC4">
      <w:pPr>
        <w:snapToGrid w:val="0"/>
        <w:spacing w:line="312" w:lineRule="auto"/>
        <w:ind w:rightChars="-241" w:right="-506"/>
        <w:rPr>
          <w:rFonts w:ascii="宋体"/>
        </w:rPr>
      </w:pPr>
    </w:p>
    <w:p w:rsidR="003E0CC4" w:rsidRDefault="003E0CC4" w:rsidP="003E0CC4">
      <w:pPr>
        <w:pStyle w:val="ab"/>
        <w:snapToGrid w:val="0"/>
        <w:spacing w:beforeLines="0" w:line="360" w:lineRule="auto"/>
        <w:outlineLvl w:val="1"/>
        <w:rPr>
          <w:rFonts w:hAnsi="宋体"/>
          <w:b/>
        </w:rPr>
      </w:pPr>
      <w:r>
        <w:rPr>
          <w:rFonts w:hAnsi="宋体" w:hint="eastAsia"/>
          <w:b/>
        </w:rPr>
        <w:t>（九）质疑</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lastRenderedPageBreak/>
        <w:t>投标人应当自知道或者应当知道其合法权益受到损害之日起七个工作日内提出质疑。</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bCs/>
          <w:sz w:val="21"/>
          <w:szCs w:val="21"/>
        </w:rPr>
        <w:t>1</w:t>
      </w:r>
      <w:r>
        <w:rPr>
          <w:rFonts w:hAnsi="宋体" w:cs="宋体" w:hint="eastAsia"/>
          <w:bCs/>
          <w:sz w:val="21"/>
          <w:szCs w:val="21"/>
        </w:rPr>
        <w:t>、对招标文件提出质疑的，质疑期限自供应商获得采购文件或网上报名之日（含招标文件变更公告发布之日）起计算，且应当在投标截止时间之前提出，否则，被质疑人可不予接受。</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bCs/>
          <w:sz w:val="21"/>
          <w:szCs w:val="21"/>
        </w:rPr>
        <w:t>2</w:t>
      </w:r>
      <w:r>
        <w:rPr>
          <w:rFonts w:hAnsi="宋体" w:cs="宋体" w:hint="eastAsia"/>
          <w:bCs/>
          <w:sz w:val="21"/>
          <w:szCs w:val="21"/>
        </w:rPr>
        <w:t>、对采购过程提出质疑的，为各采购程序环节结束之日。</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bCs/>
          <w:sz w:val="21"/>
          <w:szCs w:val="21"/>
        </w:rPr>
        <w:t>3</w:t>
      </w:r>
      <w:r>
        <w:rPr>
          <w:rFonts w:hAnsi="宋体" w:cs="宋体" w:hint="eastAsia"/>
          <w:bCs/>
          <w:sz w:val="21"/>
          <w:szCs w:val="21"/>
        </w:rPr>
        <w:t>、对采购结果提出质疑的，质疑期限自采购结果公告发布之日（包括结果变更公告发布之日）起计算。</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bCs/>
          <w:sz w:val="21"/>
          <w:szCs w:val="21"/>
        </w:rPr>
        <w:t>4</w:t>
      </w:r>
      <w:r>
        <w:rPr>
          <w:rFonts w:hAnsi="宋体" w:cs="宋体" w:hint="eastAsia"/>
          <w:bCs/>
          <w:sz w:val="21"/>
          <w:szCs w:val="21"/>
        </w:rPr>
        <w:t>、质疑书应包括下列主要内容：</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t>①质疑人的名称、地址、邮政编码、联系人、联系电话，以及被质疑人名称及联系方式；</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t>②被质疑采购项目名称、编号及采购内容；</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t>③具体的质疑事项及事实依据；</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t>④认为自己合法权益受到损害或可能受到损害的相关证据材料；</w:t>
      </w:r>
    </w:p>
    <w:p w:rsidR="003E0CC4" w:rsidRDefault="003E0CC4" w:rsidP="003E0CC4">
      <w:pPr>
        <w:pStyle w:val="ab"/>
        <w:widowControl/>
        <w:snapToGrid w:val="0"/>
        <w:spacing w:before="120" w:after="120" w:line="360" w:lineRule="auto"/>
        <w:ind w:firstLineChars="200" w:firstLine="420"/>
        <w:outlineLvl w:val="1"/>
        <w:rPr>
          <w:rFonts w:hAnsi="宋体" w:cs="宋体"/>
          <w:bCs/>
          <w:sz w:val="21"/>
          <w:szCs w:val="21"/>
        </w:rPr>
      </w:pPr>
      <w:r>
        <w:rPr>
          <w:rFonts w:hAnsi="宋体" w:cs="宋体" w:hint="eastAsia"/>
          <w:bCs/>
          <w:sz w:val="21"/>
          <w:szCs w:val="21"/>
        </w:rPr>
        <w:t>⑤提出质疑的日期。</w:t>
      </w:r>
    </w:p>
    <w:p w:rsidR="003E0CC4" w:rsidRDefault="003E0CC4" w:rsidP="003E0CC4">
      <w:pPr>
        <w:pStyle w:val="ab"/>
        <w:snapToGrid w:val="0"/>
        <w:spacing w:beforeLines="0" w:line="312" w:lineRule="auto"/>
        <w:ind w:rightChars="-241" w:right="-506" w:firstLineChars="200" w:firstLine="420"/>
        <w:rPr>
          <w:rFonts w:hAnsi="宋体"/>
          <w:sz w:val="21"/>
        </w:rPr>
      </w:pPr>
    </w:p>
    <w:p w:rsidR="003E0CC4" w:rsidRDefault="003E0CC4" w:rsidP="003E0CC4">
      <w:pPr>
        <w:pStyle w:val="ab"/>
        <w:snapToGrid w:val="0"/>
        <w:spacing w:beforeLines="0" w:line="312" w:lineRule="auto"/>
        <w:ind w:rightChars="-241" w:right="-506" w:firstLineChars="200" w:firstLine="420"/>
        <w:rPr>
          <w:rFonts w:hAnsi="宋体"/>
          <w:sz w:val="21"/>
        </w:rPr>
      </w:pPr>
    </w:p>
    <w:p w:rsidR="003E0CC4" w:rsidRDefault="003E0CC4" w:rsidP="003E0CC4">
      <w:pPr>
        <w:pStyle w:val="ab"/>
        <w:snapToGrid w:val="0"/>
        <w:spacing w:beforeLines="0" w:line="312" w:lineRule="auto"/>
        <w:ind w:rightChars="-241" w:right="-506" w:firstLineChars="1350" w:firstLine="3795"/>
        <w:rPr>
          <w:rFonts w:hAnsi="宋体"/>
          <w:b/>
          <w:sz w:val="28"/>
        </w:rPr>
      </w:pPr>
      <w:r>
        <w:rPr>
          <w:rFonts w:hAnsi="宋体" w:hint="eastAsia"/>
          <w:b/>
          <w:sz w:val="28"/>
        </w:rPr>
        <w:t>二</w:t>
      </w:r>
      <w:r>
        <w:rPr>
          <w:rFonts w:hAnsi="宋体"/>
          <w:b/>
          <w:sz w:val="28"/>
        </w:rPr>
        <w:t xml:space="preserve">  </w:t>
      </w:r>
      <w:r>
        <w:rPr>
          <w:rFonts w:hAnsi="宋体" w:hint="eastAsia"/>
          <w:b/>
          <w:sz w:val="28"/>
        </w:rPr>
        <w:t>招标文件</w:t>
      </w:r>
    </w:p>
    <w:p w:rsidR="003E0CC4" w:rsidRDefault="003E0CC4" w:rsidP="003E0CC4">
      <w:pPr>
        <w:snapToGrid w:val="0"/>
        <w:spacing w:line="360" w:lineRule="auto"/>
        <w:ind w:right="-241"/>
        <w:jc w:val="left"/>
        <w:rPr>
          <w:rFonts w:ascii="宋体"/>
          <w:b/>
          <w:sz w:val="24"/>
        </w:rPr>
      </w:pPr>
      <w:r>
        <w:rPr>
          <w:rFonts w:ascii="宋体" w:hAnsi="宋体" w:hint="eastAsia"/>
          <w:b/>
          <w:sz w:val="24"/>
        </w:rPr>
        <w:t>（一）招标文件的构成。本招标文件由以下部份组成：</w:t>
      </w:r>
    </w:p>
    <w:p w:rsidR="003E0CC4" w:rsidRDefault="003E0CC4" w:rsidP="003E0CC4">
      <w:pPr>
        <w:snapToGrid w:val="0"/>
        <w:spacing w:line="360" w:lineRule="auto"/>
        <w:ind w:right="-241" w:firstLineChars="200" w:firstLine="420"/>
        <w:jc w:val="left"/>
        <w:rPr>
          <w:rFonts w:ascii="宋体"/>
        </w:rPr>
      </w:pPr>
      <w:r>
        <w:rPr>
          <w:rFonts w:ascii="宋体" w:hAnsi="宋体"/>
        </w:rPr>
        <w:t>1.</w:t>
      </w:r>
      <w:r>
        <w:rPr>
          <w:rFonts w:ascii="宋体" w:hAnsi="宋体" w:hint="eastAsia"/>
        </w:rPr>
        <w:t>招标公告</w:t>
      </w:r>
    </w:p>
    <w:p w:rsidR="003E0CC4" w:rsidRDefault="003E0CC4" w:rsidP="003E0CC4">
      <w:pPr>
        <w:snapToGrid w:val="0"/>
        <w:spacing w:line="360" w:lineRule="auto"/>
        <w:ind w:right="-241" w:firstLineChars="200" w:firstLine="420"/>
        <w:jc w:val="left"/>
        <w:rPr>
          <w:rFonts w:ascii="宋体"/>
        </w:rPr>
      </w:pPr>
      <w:r>
        <w:rPr>
          <w:rFonts w:ascii="宋体" w:hAnsi="宋体"/>
        </w:rPr>
        <w:t>2.</w:t>
      </w:r>
      <w:r>
        <w:rPr>
          <w:rFonts w:ascii="宋体" w:hAnsi="宋体" w:hint="eastAsia"/>
        </w:rPr>
        <w:t>招标需求</w:t>
      </w:r>
    </w:p>
    <w:p w:rsidR="003E0CC4" w:rsidRDefault="003E0CC4" w:rsidP="003E0CC4">
      <w:pPr>
        <w:snapToGrid w:val="0"/>
        <w:spacing w:line="360" w:lineRule="auto"/>
        <w:ind w:right="-241" w:firstLineChars="200" w:firstLine="420"/>
        <w:jc w:val="left"/>
        <w:rPr>
          <w:rFonts w:ascii="宋体"/>
        </w:rPr>
      </w:pPr>
      <w:r>
        <w:rPr>
          <w:rFonts w:ascii="宋体" w:hAnsi="宋体"/>
        </w:rPr>
        <w:t>3.</w:t>
      </w:r>
      <w:r>
        <w:rPr>
          <w:rFonts w:ascii="宋体" w:hAnsi="宋体" w:hint="eastAsia"/>
        </w:rPr>
        <w:t>投标人须知</w:t>
      </w:r>
    </w:p>
    <w:p w:rsidR="003E0CC4" w:rsidRDefault="003E0CC4" w:rsidP="003E0CC4">
      <w:pPr>
        <w:snapToGrid w:val="0"/>
        <w:spacing w:line="360" w:lineRule="auto"/>
        <w:ind w:right="-241" w:firstLineChars="200" w:firstLine="420"/>
        <w:jc w:val="left"/>
        <w:rPr>
          <w:rFonts w:ascii="宋体"/>
        </w:rPr>
      </w:pPr>
      <w:r>
        <w:rPr>
          <w:rFonts w:ascii="宋体" w:hAnsi="宋体"/>
        </w:rPr>
        <w:t>4.</w:t>
      </w:r>
      <w:r>
        <w:rPr>
          <w:rFonts w:ascii="宋体" w:hAnsi="宋体" w:hint="eastAsia"/>
        </w:rPr>
        <w:t>评标办法及标准</w:t>
      </w:r>
    </w:p>
    <w:p w:rsidR="003E0CC4" w:rsidRDefault="003E0CC4" w:rsidP="003E0CC4">
      <w:pPr>
        <w:snapToGrid w:val="0"/>
        <w:spacing w:line="360" w:lineRule="auto"/>
        <w:ind w:right="-241" w:firstLineChars="200" w:firstLine="420"/>
        <w:jc w:val="left"/>
        <w:rPr>
          <w:rFonts w:ascii="宋体"/>
        </w:rPr>
      </w:pPr>
      <w:r>
        <w:rPr>
          <w:rFonts w:ascii="宋体" w:hAnsi="宋体"/>
        </w:rPr>
        <w:t>5.</w:t>
      </w:r>
      <w:r>
        <w:rPr>
          <w:rFonts w:ascii="宋体" w:hAnsi="宋体" w:hint="eastAsia"/>
        </w:rPr>
        <w:t>合同主要条款</w:t>
      </w:r>
    </w:p>
    <w:p w:rsidR="003E0CC4" w:rsidRDefault="003E0CC4" w:rsidP="003E0CC4">
      <w:pPr>
        <w:snapToGrid w:val="0"/>
        <w:spacing w:line="360" w:lineRule="auto"/>
        <w:ind w:right="-241" w:firstLineChars="200" w:firstLine="420"/>
        <w:jc w:val="left"/>
        <w:rPr>
          <w:rFonts w:ascii="宋体"/>
        </w:rPr>
      </w:pPr>
      <w:r>
        <w:rPr>
          <w:rFonts w:ascii="宋体" w:hAnsi="宋体"/>
        </w:rPr>
        <w:t>6.</w:t>
      </w:r>
      <w:r>
        <w:rPr>
          <w:rFonts w:ascii="宋体" w:hAnsi="宋体" w:hint="eastAsia"/>
        </w:rPr>
        <w:t>投标文件格式</w:t>
      </w:r>
    </w:p>
    <w:p w:rsidR="003E0CC4" w:rsidRDefault="003E0CC4" w:rsidP="003E0CC4">
      <w:pPr>
        <w:snapToGrid w:val="0"/>
        <w:spacing w:line="360" w:lineRule="auto"/>
        <w:ind w:right="-238" w:firstLineChars="200" w:firstLine="420"/>
        <w:jc w:val="left"/>
        <w:rPr>
          <w:rFonts w:ascii="宋体"/>
        </w:rPr>
      </w:pPr>
      <w:r>
        <w:rPr>
          <w:rFonts w:ascii="宋体" w:hAnsi="宋体"/>
        </w:rPr>
        <w:t>7.</w:t>
      </w:r>
      <w:r>
        <w:rPr>
          <w:rFonts w:ascii="宋体" w:hAnsi="宋体" w:hint="eastAsia"/>
        </w:rPr>
        <w:t>本项目招标文件的澄清、答复、修改、补充的内容</w:t>
      </w:r>
    </w:p>
    <w:p w:rsidR="003E0CC4" w:rsidRDefault="003E0CC4" w:rsidP="003E0CC4">
      <w:pPr>
        <w:snapToGrid w:val="0"/>
        <w:spacing w:line="360" w:lineRule="auto"/>
        <w:ind w:right="-238"/>
        <w:jc w:val="left"/>
        <w:rPr>
          <w:rFonts w:ascii="宋体"/>
          <w:b/>
          <w:sz w:val="24"/>
        </w:rPr>
      </w:pPr>
      <w:r>
        <w:rPr>
          <w:rFonts w:ascii="宋体" w:hAnsi="宋体" w:hint="eastAsia"/>
          <w:b/>
          <w:sz w:val="24"/>
        </w:rPr>
        <w:t>（二）投标人的风险</w:t>
      </w:r>
    </w:p>
    <w:p w:rsidR="003E0CC4" w:rsidRDefault="003E0CC4" w:rsidP="003E0CC4">
      <w:pPr>
        <w:pStyle w:val="30"/>
        <w:spacing w:line="360" w:lineRule="auto"/>
        <w:ind w:rightChars="-241" w:right="-506" w:firstLine="420"/>
        <w:rPr>
          <w:rFonts w:ascii="宋体" w:eastAsia="宋体"/>
          <w:color w:val="auto"/>
          <w:sz w:val="21"/>
        </w:rPr>
      </w:pPr>
      <w:r>
        <w:rPr>
          <w:rFonts w:ascii="宋体" w:eastAsia="宋体" w:hint="eastAsia"/>
          <w:color w:val="auto"/>
          <w:sz w:val="21"/>
        </w:rPr>
        <w:t>投标人没有按照招标文件要求提供全部资料，或者投标人没有对招标文件在各方面作出实质性响应是投标人的风险，并可能导致其投标被拒绝。</w:t>
      </w:r>
    </w:p>
    <w:p w:rsidR="003E0CC4" w:rsidRDefault="003E0CC4" w:rsidP="003E0CC4">
      <w:pPr>
        <w:pStyle w:val="a"/>
        <w:numPr>
          <w:ilvl w:val="0"/>
          <w:numId w:val="0"/>
        </w:numPr>
        <w:tabs>
          <w:tab w:val="left" w:pos="454"/>
          <w:tab w:val="left" w:pos="720"/>
          <w:tab w:val="left" w:pos="900"/>
        </w:tabs>
        <w:snapToGrid w:val="0"/>
        <w:spacing w:line="360" w:lineRule="auto"/>
        <w:ind w:left="247" w:right="-238" w:hangingChars="117" w:hanging="247"/>
        <w:rPr>
          <w:rFonts w:ascii="宋体"/>
          <w:b/>
        </w:rPr>
      </w:pPr>
      <w:r>
        <w:rPr>
          <w:rFonts w:ascii="宋体" w:hAnsi="宋体" w:hint="eastAsia"/>
          <w:b/>
        </w:rPr>
        <w:t>（三）招标文件的澄清与修改</w:t>
      </w:r>
      <w:r>
        <w:rPr>
          <w:rFonts w:ascii="宋体" w:hAnsi="宋体"/>
          <w:b/>
        </w:rPr>
        <w:t xml:space="preserve"> </w:t>
      </w:r>
    </w:p>
    <w:p w:rsidR="003E0CC4" w:rsidRDefault="003E0CC4" w:rsidP="003E0CC4">
      <w:pPr>
        <w:pStyle w:val="ab"/>
        <w:widowControl/>
        <w:snapToGrid w:val="0"/>
        <w:spacing w:before="120" w:line="360" w:lineRule="auto"/>
        <w:ind w:firstLineChars="198" w:firstLine="416"/>
        <w:rPr>
          <w:rFonts w:hAnsi="宋体"/>
          <w:sz w:val="21"/>
          <w:szCs w:val="21"/>
        </w:rPr>
      </w:pPr>
      <w:r>
        <w:rPr>
          <w:rFonts w:hAnsi="宋体"/>
          <w:sz w:val="21"/>
          <w:szCs w:val="21"/>
        </w:rPr>
        <w:t>1</w:t>
      </w:r>
      <w:r>
        <w:rPr>
          <w:rFonts w:hAnsi="宋体" w:hint="eastAsia"/>
          <w:sz w:val="21"/>
          <w:szCs w:val="21"/>
        </w:rPr>
        <w:t>、投标人应认真阅读本招标文件，发现其中有误或有要求不合理的，投标人必须在投标截止前</w:t>
      </w:r>
      <w:r>
        <w:rPr>
          <w:rFonts w:hAnsi="宋体"/>
          <w:sz w:val="21"/>
          <w:szCs w:val="21"/>
        </w:rPr>
        <w:t>15</w:t>
      </w:r>
      <w:r>
        <w:rPr>
          <w:rFonts w:hAnsi="宋体" w:hint="eastAsia"/>
          <w:sz w:val="21"/>
          <w:szCs w:val="21"/>
        </w:rPr>
        <w:t>天内以书面形式要求招标采购单位澄清。招标采购单位对已发出的招标文件进行必要澄清、答复、</w:t>
      </w:r>
      <w:r>
        <w:rPr>
          <w:rFonts w:hAnsi="宋体" w:hint="eastAsia"/>
          <w:sz w:val="21"/>
          <w:szCs w:val="21"/>
        </w:rPr>
        <w:lastRenderedPageBreak/>
        <w:t>修改或补充的，应当在招标文件要求提交投标文件截止时间</w:t>
      </w:r>
      <w:r>
        <w:rPr>
          <w:rFonts w:hAnsi="宋体"/>
          <w:sz w:val="21"/>
          <w:szCs w:val="21"/>
        </w:rPr>
        <w:t>15</w:t>
      </w:r>
      <w:r>
        <w:rPr>
          <w:rFonts w:hAnsi="宋体" w:hint="eastAsia"/>
          <w:sz w:val="21"/>
          <w:szCs w:val="21"/>
        </w:rPr>
        <w:t>天前，在财政部门指定的政府采购信息发布媒体上发布更正公告，并通知所有已报名的潜在投标人。</w:t>
      </w:r>
    </w:p>
    <w:p w:rsidR="003E0CC4" w:rsidRDefault="003E0CC4" w:rsidP="003E0CC4">
      <w:pPr>
        <w:pStyle w:val="ab"/>
        <w:widowControl/>
        <w:snapToGrid w:val="0"/>
        <w:spacing w:before="120" w:line="360" w:lineRule="auto"/>
        <w:ind w:firstLineChars="198" w:firstLine="416"/>
        <w:rPr>
          <w:rFonts w:hAnsi="宋体"/>
          <w:sz w:val="21"/>
          <w:szCs w:val="21"/>
        </w:rPr>
      </w:pPr>
      <w:r>
        <w:rPr>
          <w:rFonts w:hAnsi="宋体"/>
          <w:sz w:val="21"/>
          <w:szCs w:val="21"/>
        </w:rPr>
        <w:t>2</w:t>
      </w:r>
      <w:r>
        <w:rPr>
          <w:rFonts w:hAnsi="宋体" w:hint="eastAsia"/>
          <w:sz w:val="21"/>
          <w:szCs w:val="21"/>
        </w:rPr>
        <w:t>、招标文件的答复、澄清、修改、补充通知实质上改变采购需求相关内容，且自招标文件的答复、澄清、修改、补充通知发出之日起至投标截止时间止不足</w:t>
      </w:r>
      <w:r>
        <w:rPr>
          <w:rFonts w:hAnsi="宋体"/>
          <w:sz w:val="21"/>
          <w:szCs w:val="21"/>
        </w:rPr>
        <w:t>15</w:t>
      </w:r>
      <w:r>
        <w:rPr>
          <w:rFonts w:hAnsi="宋体" w:hint="eastAsia"/>
          <w:sz w:val="21"/>
          <w:szCs w:val="21"/>
        </w:rPr>
        <w:t>天的，招标采购单位可视情况推迟投标截止时间和开标时间，按规定在财政部门指定的政府采购信息发布媒体上发布变更公告，并将变更后的时间通知所有已报名的潜在投标人。</w:t>
      </w:r>
    </w:p>
    <w:p w:rsidR="003E0CC4" w:rsidRDefault="003E0CC4" w:rsidP="003E0CC4">
      <w:pPr>
        <w:pStyle w:val="ab"/>
        <w:widowControl/>
        <w:snapToGrid w:val="0"/>
        <w:spacing w:before="120" w:line="360" w:lineRule="auto"/>
        <w:ind w:firstLineChars="198" w:firstLine="416"/>
        <w:rPr>
          <w:rFonts w:hAnsi="宋体"/>
          <w:sz w:val="21"/>
          <w:szCs w:val="21"/>
        </w:rPr>
      </w:pPr>
      <w:r>
        <w:rPr>
          <w:rFonts w:hAnsi="宋体"/>
          <w:sz w:val="21"/>
          <w:szCs w:val="21"/>
        </w:rPr>
        <w:t>3</w:t>
      </w:r>
      <w:r>
        <w:rPr>
          <w:rFonts w:hAnsi="宋体" w:hint="eastAsia"/>
          <w:sz w:val="21"/>
          <w:szCs w:val="21"/>
        </w:rPr>
        <w:t>、招标文件澄清、答复、修改、补充的内容为采购文件的组成部分。当招标文件与招标文件的答复、澄清、修改、补充通知就同一内容的表述不一致时，以最后发出的变更公告为准。</w:t>
      </w:r>
    </w:p>
    <w:p w:rsidR="003E0CC4" w:rsidRDefault="003E0CC4" w:rsidP="003E0CC4">
      <w:pPr>
        <w:pStyle w:val="ab"/>
        <w:snapToGrid w:val="0"/>
        <w:spacing w:before="120" w:line="360" w:lineRule="auto"/>
        <w:ind w:rightChars="-241" w:right="-506" w:firstLineChars="200" w:firstLine="420"/>
        <w:rPr>
          <w:rFonts w:hAnsi="宋体"/>
          <w:sz w:val="21"/>
          <w:szCs w:val="21"/>
        </w:rPr>
      </w:pPr>
      <w:r>
        <w:rPr>
          <w:rFonts w:hAnsi="宋体"/>
          <w:sz w:val="21"/>
          <w:szCs w:val="21"/>
        </w:rPr>
        <w:t>5.</w:t>
      </w:r>
      <w:r>
        <w:rPr>
          <w:rFonts w:hAnsi="宋体" w:hint="eastAsia"/>
          <w:sz w:val="21"/>
          <w:szCs w:val="21"/>
        </w:rPr>
        <w:t>招标文件的澄清、答复、修改或补充都应该通过本代理机构以法定形式发布。</w:t>
      </w:r>
    </w:p>
    <w:p w:rsidR="003E0CC4" w:rsidRDefault="003E0CC4" w:rsidP="003E0CC4">
      <w:pPr>
        <w:pStyle w:val="ab"/>
        <w:snapToGrid w:val="0"/>
        <w:spacing w:before="120" w:line="360" w:lineRule="auto"/>
        <w:ind w:firstLineChars="1040" w:firstLine="2923"/>
        <w:outlineLvl w:val="1"/>
        <w:rPr>
          <w:rFonts w:hAnsi="宋体"/>
          <w:b/>
          <w:sz w:val="28"/>
        </w:rPr>
      </w:pPr>
    </w:p>
    <w:p w:rsidR="003E0CC4" w:rsidRDefault="003E0CC4" w:rsidP="003E0CC4">
      <w:pPr>
        <w:pStyle w:val="ab"/>
        <w:snapToGrid w:val="0"/>
        <w:spacing w:before="120" w:line="312" w:lineRule="auto"/>
        <w:ind w:firstLineChars="1040" w:firstLine="2923"/>
        <w:outlineLvl w:val="1"/>
        <w:rPr>
          <w:rFonts w:hAnsi="宋体"/>
          <w:b/>
          <w:sz w:val="28"/>
        </w:rPr>
      </w:pPr>
      <w:r>
        <w:rPr>
          <w:rFonts w:hAnsi="宋体" w:hint="eastAsia"/>
          <w:b/>
          <w:sz w:val="28"/>
        </w:rPr>
        <w:t>三、投标文件的编制</w:t>
      </w:r>
    </w:p>
    <w:p w:rsidR="003E0CC4" w:rsidRDefault="003E0CC4" w:rsidP="003E0CC4">
      <w:pPr>
        <w:snapToGrid w:val="0"/>
        <w:spacing w:line="312" w:lineRule="auto"/>
        <w:ind w:firstLineChars="147" w:firstLine="354"/>
        <w:jc w:val="left"/>
        <w:outlineLvl w:val="0"/>
        <w:rPr>
          <w:rFonts w:ascii="宋体"/>
          <w:b/>
          <w:sz w:val="24"/>
        </w:rPr>
      </w:pPr>
      <w:r>
        <w:rPr>
          <w:rFonts w:ascii="宋体" w:hAnsi="宋体" w:hint="eastAsia"/>
          <w:b/>
          <w:sz w:val="24"/>
        </w:rPr>
        <w:t>（一）投标文件的组成</w:t>
      </w:r>
    </w:p>
    <w:p w:rsidR="003E0CC4" w:rsidRDefault="003E0CC4" w:rsidP="003E0CC4">
      <w:pPr>
        <w:pStyle w:val="ab"/>
        <w:snapToGrid w:val="0"/>
        <w:spacing w:beforeLines="0" w:line="312" w:lineRule="auto"/>
        <w:ind w:rightChars="-241" w:right="-506" w:firstLineChars="198" w:firstLine="416"/>
        <w:rPr>
          <w:rFonts w:hAnsi="宋体"/>
          <w:sz w:val="21"/>
        </w:rPr>
      </w:pPr>
      <w:r>
        <w:rPr>
          <w:rFonts w:hAnsi="宋体" w:hint="eastAsia"/>
          <w:sz w:val="21"/>
        </w:rPr>
        <w:t>投标文件由资格证明、商务文件、技术文件、投标报价文件、电子文档组成。</w:t>
      </w:r>
    </w:p>
    <w:p w:rsidR="003E0CC4" w:rsidRDefault="003E0CC4" w:rsidP="003E0CC4">
      <w:pPr>
        <w:pStyle w:val="ab"/>
        <w:snapToGrid w:val="0"/>
        <w:spacing w:beforeLines="0" w:line="312" w:lineRule="auto"/>
        <w:ind w:rightChars="-241" w:right="-506" w:firstLineChars="198" w:firstLine="417"/>
        <w:rPr>
          <w:rFonts w:ascii="仿宋_GB2312" w:hAnsi="宋体"/>
          <w:b/>
          <w:sz w:val="21"/>
        </w:rPr>
      </w:pPr>
      <w:r>
        <w:rPr>
          <w:rFonts w:hint="eastAsia"/>
          <w:b/>
          <w:sz w:val="21"/>
        </w:rPr>
        <w:t>注：</w:t>
      </w:r>
      <w:r>
        <w:rPr>
          <w:rFonts w:ascii="仿宋_GB2312" w:hAnsi="宋体" w:hint="eastAsia"/>
          <w:b/>
          <w:sz w:val="21"/>
        </w:rPr>
        <w:t>法定代表人授权委托书、投标函、开标一览表等必须由法定代表人签名并加盖单位公章；</w:t>
      </w:r>
    </w:p>
    <w:p w:rsidR="003E0CC4" w:rsidRDefault="003E0CC4" w:rsidP="003E0CC4">
      <w:pPr>
        <w:pStyle w:val="ab"/>
        <w:snapToGrid w:val="0"/>
        <w:spacing w:beforeLines="0" w:line="312" w:lineRule="auto"/>
        <w:ind w:rightChars="-241" w:right="-506" w:firstLineChars="198" w:firstLine="416"/>
        <w:rPr>
          <w:sz w:val="21"/>
        </w:rPr>
      </w:pPr>
      <w:r>
        <w:rPr>
          <w:rFonts w:hint="eastAsia"/>
          <w:sz w:val="21"/>
        </w:rPr>
        <w:t>注：资格、资质证书复印件应加盖单位公章；其他文件资料均须加盖单位骑缝章；签章不齐的视同未提供。（以下投标文件的部分格式详见本招标文件第六章，如本招标文件没有提供相应的格式，投标人可自行制表填写）。</w:t>
      </w:r>
    </w:p>
    <w:p w:rsidR="003E0CC4" w:rsidRDefault="003E0CC4" w:rsidP="003E0CC4">
      <w:pPr>
        <w:snapToGrid w:val="0"/>
        <w:spacing w:line="312" w:lineRule="auto"/>
        <w:ind w:firstLineChars="200" w:firstLine="482"/>
        <w:jc w:val="left"/>
        <w:rPr>
          <w:rFonts w:ascii="宋体"/>
          <w:b/>
          <w:sz w:val="24"/>
        </w:rPr>
      </w:pPr>
      <w:r>
        <w:rPr>
          <w:rFonts w:ascii="宋体" w:hAnsi="宋体"/>
          <w:b/>
          <w:sz w:val="24"/>
        </w:rPr>
        <w:t>1</w:t>
      </w:r>
      <w:r>
        <w:rPr>
          <w:rFonts w:ascii="宋体" w:hAnsi="宋体" w:hint="eastAsia"/>
          <w:b/>
          <w:sz w:val="24"/>
        </w:rPr>
        <w:t>、资格证明文件：</w:t>
      </w:r>
    </w:p>
    <w:p w:rsidR="003E0CC4" w:rsidRPr="00AB0A12" w:rsidRDefault="003E0CC4" w:rsidP="003E0CC4">
      <w:pPr>
        <w:pStyle w:val="ab"/>
        <w:snapToGrid w:val="0"/>
        <w:spacing w:before="120" w:line="312" w:lineRule="auto"/>
        <w:ind w:firstLineChars="198" w:firstLine="416"/>
        <w:rPr>
          <w:rFonts w:hAnsi="Times New Roman"/>
          <w:sz w:val="21"/>
        </w:rPr>
      </w:pPr>
      <w:r>
        <w:rPr>
          <w:rFonts w:hAnsi="Times New Roman" w:hint="eastAsia"/>
          <w:sz w:val="21"/>
        </w:rPr>
        <w:t>1</w:t>
      </w:r>
      <w:r w:rsidRPr="00AB0A12">
        <w:rPr>
          <w:rFonts w:hAnsi="Times New Roman" w:hint="eastAsia"/>
          <w:sz w:val="21"/>
        </w:rPr>
        <w:t xml:space="preserve">.1投标函；（投标人必须对参加政府采购活动前3年内在经营活动中没有重大违法记录、依法缴纳税收（投标截止时间进行计算）和具备本项目履行合同所必需的设备和专业技术能力等情况进行书面承诺）；  </w:t>
      </w:r>
    </w:p>
    <w:p w:rsidR="003E0CC4" w:rsidRDefault="003E0CC4" w:rsidP="003E0CC4">
      <w:pPr>
        <w:pStyle w:val="ab"/>
        <w:snapToGrid w:val="0"/>
        <w:spacing w:before="120" w:line="312" w:lineRule="auto"/>
        <w:ind w:firstLineChars="198" w:firstLine="416"/>
        <w:rPr>
          <w:rFonts w:hAnsi="Times New Roman"/>
          <w:sz w:val="21"/>
        </w:rPr>
      </w:pPr>
      <w:r>
        <w:rPr>
          <w:rFonts w:hAnsi="Times New Roman"/>
          <w:sz w:val="21"/>
        </w:rPr>
        <w:t>1.</w:t>
      </w:r>
      <w:r>
        <w:rPr>
          <w:rFonts w:hAnsi="Times New Roman" w:hint="eastAsia"/>
          <w:sz w:val="21"/>
        </w:rPr>
        <w:t>2投标人企业法人营业执照复印件、投标人国地税税务登记证复印件或“多证合一”的营业执照复印件。</w:t>
      </w:r>
    </w:p>
    <w:p w:rsidR="003E0CC4" w:rsidRPr="00AB0A12" w:rsidRDefault="003E0CC4" w:rsidP="003E0CC4">
      <w:pPr>
        <w:pStyle w:val="ab"/>
        <w:snapToGrid w:val="0"/>
        <w:spacing w:before="120" w:line="312" w:lineRule="auto"/>
        <w:ind w:firstLineChars="198" w:firstLine="416"/>
        <w:rPr>
          <w:rFonts w:hAnsi="Times New Roman"/>
          <w:sz w:val="21"/>
        </w:rPr>
      </w:pPr>
      <w:r>
        <w:rPr>
          <w:rFonts w:hAnsi="Times New Roman" w:hint="eastAsia"/>
          <w:sz w:val="21"/>
        </w:rPr>
        <w:t>1</w:t>
      </w:r>
      <w:r w:rsidRPr="00AB0A12">
        <w:rPr>
          <w:rFonts w:hAnsi="Times New Roman" w:hint="eastAsia"/>
          <w:sz w:val="21"/>
        </w:rPr>
        <w:t>.</w:t>
      </w:r>
      <w:r>
        <w:rPr>
          <w:rFonts w:hAnsi="Times New Roman" w:hint="eastAsia"/>
          <w:sz w:val="21"/>
        </w:rPr>
        <w:t>3</w:t>
      </w:r>
      <w:r w:rsidRPr="00AB0A12">
        <w:rPr>
          <w:rFonts w:hAnsi="Times New Roman" w:hint="eastAsia"/>
          <w:sz w:val="21"/>
        </w:rPr>
        <w:t>投标人提供在开标时间前三个月内其中任意一个月的财务月报（主要为资产负债表，损益表等）和在开标时间前三个月内其中任意一个月的公司人员社保交纳清单；</w:t>
      </w:r>
    </w:p>
    <w:p w:rsidR="003E0CC4" w:rsidRDefault="003E0CC4" w:rsidP="003E0CC4">
      <w:pPr>
        <w:pStyle w:val="ab"/>
        <w:snapToGrid w:val="0"/>
        <w:spacing w:before="120" w:line="312" w:lineRule="auto"/>
        <w:ind w:firstLineChars="198" w:firstLine="416"/>
        <w:rPr>
          <w:rFonts w:hAnsi="Times New Roman"/>
          <w:sz w:val="21"/>
        </w:rPr>
      </w:pPr>
      <w:r>
        <w:rPr>
          <w:rFonts w:hAnsi="Times New Roman"/>
          <w:sz w:val="21"/>
        </w:rPr>
        <w:t>1.</w:t>
      </w:r>
      <w:r>
        <w:rPr>
          <w:rFonts w:hAnsi="Times New Roman" w:hint="eastAsia"/>
          <w:sz w:val="21"/>
        </w:rPr>
        <w:t>4法定代表人授权委托书</w:t>
      </w:r>
      <w:r>
        <w:rPr>
          <w:rFonts w:hAnsi="Times New Roman"/>
          <w:sz w:val="21"/>
        </w:rPr>
        <w:t xml:space="preserve"> </w:t>
      </w:r>
    </w:p>
    <w:p w:rsidR="003E0CC4" w:rsidRDefault="003E0CC4" w:rsidP="003E0CC4">
      <w:pPr>
        <w:pStyle w:val="ab"/>
        <w:snapToGrid w:val="0"/>
        <w:spacing w:before="120" w:line="312" w:lineRule="auto"/>
        <w:ind w:firstLineChars="198" w:firstLine="416"/>
        <w:rPr>
          <w:rFonts w:hAnsi="Times New Roman"/>
          <w:sz w:val="21"/>
        </w:rPr>
      </w:pPr>
      <w:r>
        <w:rPr>
          <w:rFonts w:hAnsi="Times New Roman"/>
          <w:sz w:val="21"/>
        </w:rPr>
        <w:t>1.</w:t>
      </w:r>
      <w:r>
        <w:rPr>
          <w:rFonts w:hAnsi="Times New Roman" w:hint="eastAsia"/>
          <w:sz w:val="21"/>
        </w:rPr>
        <w:t>5法定代表人身份证复印件</w:t>
      </w:r>
    </w:p>
    <w:p w:rsidR="003E0CC4" w:rsidRDefault="003E0CC4" w:rsidP="003E0CC4">
      <w:pPr>
        <w:pStyle w:val="ab"/>
        <w:snapToGrid w:val="0"/>
        <w:spacing w:before="120" w:line="312" w:lineRule="auto"/>
        <w:ind w:firstLineChars="198" w:firstLine="416"/>
        <w:rPr>
          <w:rFonts w:hAnsi="Times New Roman"/>
          <w:sz w:val="21"/>
        </w:rPr>
      </w:pPr>
      <w:r>
        <w:rPr>
          <w:rFonts w:hAnsi="Times New Roman"/>
          <w:sz w:val="21"/>
        </w:rPr>
        <w:t>1.</w:t>
      </w:r>
      <w:r>
        <w:rPr>
          <w:rFonts w:hAnsi="Times New Roman" w:hint="eastAsia"/>
          <w:sz w:val="21"/>
        </w:rPr>
        <w:t>6授权代表身份证复印件</w:t>
      </w:r>
    </w:p>
    <w:p w:rsidR="003E0CC4" w:rsidRDefault="003E0CC4" w:rsidP="003E0CC4">
      <w:pPr>
        <w:pStyle w:val="ab"/>
        <w:snapToGrid w:val="0"/>
        <w:spacing w:before="120" w:line="312" w:lineRule="auto"/>
        <w:rPr>
          <w:rFonts w:hAnsi="Times New Roman"/>
          <w:sz w:val="21"/>
        </w:rPr>
      </w:pPr>
      <w:r>
        <w:rPr>
          <w:rFonts w:hAnsi="Times New Roman"/>
          <w:sz w:val="21"/>
        </w:rPr>
        <w:t xml:space="preserve">    1.</w:t>
      </w:r>
      <w:r>
        <w:rPr>
          <w:rFonts w:hAnsi="Times New Roman" w:hint="eastAsia"/>
          <w:sz w:val="21"/>
        </w:rPr>
        <w:t>7投标保证金（原件）</w:t>
      </w:r>
      <w:r>
        <w:rPr>
          <w:rFonts w:hAnsi="宋体" w:hint="eastAsia"/>
          <w:sz w:val="21"/>
        </w:rPr>
        <w:t>（开标会现场检查）</w:t>
      </w:r>
    </w:p>
    <w:p w:rsidR="003E0CC4" w:rsidRDefault="003E0CC4" w:rsidP="003E0CC4">
      <w:pPr>
        <w:pStyle w:val="ab"/>
        <w:snapToGrid w:val="0"/>
        <w:spacing w:beforeLines="0" w:line="312" w:lineRule="auto"/>
        <w:ind w:rightChars="-241" w:right="-506" w:firstLineChars="200" w:firstLine="482"/>
        <w:rPr>
          <w:rFonts w:hAnsi="宋体"/>
          <w:sz w:val="21"/>
        </w:rPr>
      </w:pPr>
      <w:r>
        <w:rPr>
          <w:rFonts w:hAnsi="宋体"/>
          <w:b/>
        </w:rPr>
        <w:t>2</w:t>
      </w:r>
      <w:r>
        <w:rPr>
          <w:rFonts w:hAnsi="宋体" w:hint="eastAsia"/>
          <w:b/>
        </w:rPr>
        <w:t>、商务部分：</w:t>
      </w:r>
    </w:p>
    <w:p w:rsidR="003E0CC4" w:rsidRDefault="003E0CC4" w:rsidP="003E0CC4">
      <w:pPr>
        <w:pStyle w:val="ab"/>
        <w:snapToGrid w:val="0"/>
        <w:spacing w:beforeLines="0" w:line="360" w:lineRule="auto"/>
        <w:ind w:rightChars="-241" w:right="-506" w:firstLineChars="200" w:firstLine="420"/>
        <w:rPr>
          <w:rFonts w:hAnsi="宋体"/>
          <w:sz w:val="21"/>
        </w:rPr>
      </w:pPr>
      <w:r>
        <w:rPr>
          <w:rFonts w:hAnsi="宋体" w:hint="eastAsia"/>
          <w:sz w:val="21"/>
        </w:rPr>
        <w:t>以下涉及的有关内容均须提供合法有效的证明材料复印件。（特别注明的除外）</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1投标人企业简介等情况说明；</w:t>
      </w:r>
    </w:p>
    <w:p w:rsidR="003E0CC4" w:rsidRDefault="003E0CC4" w:rsidP="003E0CC4">
      <w:pPr>
        <w:snapToGrid w:val="0"/>
        <w:spacing w:beforeLines="50" w:line="360" w:lineRule="auto"/>
        <w:ind w:firstLineChars="196" w:firstLine="412"/>
        <w:jc w:val="left"/>
        <w:rPr>
          <w:rFonts w:ascii="宋体"/>
        </w:rPr>
      </w:pPr>
      <w:r>
        <w:rPr>
          <w:rFonts w:ascii="宋体" w:hAnsi="宋体"/>
        </w:rPr>
        <w:lastRenderedPageBreak/>
        <w:t>2.</w:t>
      </w:r>
      <w:r>
        <w:rPr>
          <w:rFonts w:ascii="宋体" w:hAnsi="宋体" w:hint="eastAsia"/>
        </w:rPr>
        <w:t>2负责本次项目的负责人、专业人员、安装人员情况表，附相关有效证件</w:t>
      </w:r>
      <w:r>
        <w:rPr>
          <w:rFonts w:ascii="宋体" w:hAnsi="宋体"/>
        </w:rPr>
        <w:t>/</w:t>
      </w:r>
      <w:r>
        <w:rPr>
          <w:rFonts w:ascii="宋体" w:hAnsi="宋体" w:hint="eastAsia"/>
        </w:rPr>
        <w:t>证书；</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3同类型项目经历；投标人可根据企业业务状况提供近两年的的合同复印件，</w:t>
      </w:r>
    </w:p>
    <w:p w:rsidR="003E0CC4" w:rsidRDefault="003E0CC4" w:rsidP="003E0CC4">
      <w:pPr>
        <w:snapToGrid w:val="0"/>
        <w:spacing w:beforeLines="50" w:line="360" w:lineRule="auto"/>
        <w:ind w:firstLineChars="150" w:firstLine="315"/>
        <w:jc w:val="left"/>
        <w:rPr>
          <w:rFonts w:ascii="宋体"/>
        </w:rPr>
      </w:pPr>
      <w:r>
        <w:rPr>
          <w:rFonts w:ascii="宋体" w:hAnsi="宋体"/>
        </w:rPr>
        <w:t xml:space="preserve"> 2.</w:t>
      </w:r>
      <w:r>
        <w:rPr>
          <w:rFonts w:ascii="宋体" w:hAnsi="宋体" w:hint="eastAsia"/>
        </w:rPr>
        <w:t>4投标人售后服务承诺表；</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5距采购人最近的服务网点情况表</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6原厂商（公司）对本次所有投标产品免费服务承诺函（原件）（若有）</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7所有投标原厂具体免费保修条款或服务表；（若有）</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2.</w:t>
      </w:r>
      <w:r>
        <w:rPr>
          <w:rFonts w:ascii="宋体" w:hAnsi="宋体" w:hint="eastAsia"/>
        </w:rPr>
        <w:t>8本招标文件要求提供的和投标人认为需要提供的其它说明和资料</w:t>
      </w:r>
      <w:r>
        <w:rPr>
          <w:rFonts w:ascii="宋体" w:hAnsi="宋体"/>
        </w:rPr>
        <w:t>/</w:t>
      </w:r>
      <w:r>
        <w:rPr>
          <w:rFonts w:ascii="宋体" w:hAnsi="宋体" w:hint="eastAsia"/>
        </w:rPr>
        <w:t>文件。</w:t>
      </w:r>
    </w:p>
    <w:p w:rsidR="003E0CC4" w:rsidRDefault="003E0CC4" w:rsidP="003E0CC4">
      <w:pPr>
        <w:snapToGrid w:val="0"/>
        <w:spacing w:beforeLines="50" w:line="360" w:lineRule="auto"/>
        <w:ind w:firstLineChars="196" w:firstLine="472"/>
        <w:jc w:val="left"/>
        <w:rPr>
          <w:rFonts w:ascii="宋体"/>
          <w:b/>
          <w:sz w:val="24"/>
        </w:rPr>
      </w:pPr>
      <w:r>
        <w:rPr>
          <w:rFonts w:ascii="宋体" w:hAnsi="宋体"/>
          <w:b/>
          <w:sz w:val="24"/>
        </w:rPr>
        <w:t>3.</w:t>
      </w:r>
      <w:r>
        <w:rPr>
          <w:rFonts w:ascii="宋体" w:hAnsi="宋体" w:hint="eastAsia"/>
          <w:b/>
          <w:sz w:val="24"/>
        </w:rPr>
        <w:t>技术文件</w:t>
      </w:r>
    </w:p>
    <w:p w:rsidR="003E0CC4" w:rsidRDefault="003E0CC4" w:rsidP="003E0CC4">
      <w:pPr>
        <w:snapToGrid w:val="0"/>
        <w:spacing w:line="360" w:lineRule="auto"/>
        <w:ind w:rightChars="-241" w:right="-506" w:firstLineChars="200" w:firstLine="420"/>
        <w:jc w:val="left"/>
        <w:rPr>
          <w:rFonts w:ascii="宋体" w:hAnsi="宋体"/>
          <w:szCs w:val="21"/>
        </w:rPr>
      </w:pPr>
      <w:r>
        <w:rPr>
          <w:rFonts w:ascii="宋体" w:hAnsi="宋体" w:hint="eastAsia"/>
          <w:szCs w:val="21"/>
        </w:rPr>
        <w:t>（1）对本项目系统总体要求的理解。包括：功能说明、性能指标及设备选型说明（质量、性能、价格、外观、体积等方面进行比较和选择的理由及过程）；</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（2）投标人拥有主要装备和检测设施的情况及现状；</w:t>
      </w:r>
    </w:p>
    <w:p w:rsidR="003E0CC4" w:rsidRDefault="003E0CC4" w:rsidP="003E0CC4">
      <w:pPr>
        <w:snapToGrid w:val="0"/>
        <w:spacing w:line="360" w:lineRule="auto"/>
        <w:ind w:rightChars="-241" w:right="-506" w:firstLineChars="200" w:firstLine="420"/>
        <w:jc w:val="left"/>
        <w:rPr>
          <w:rFonts w:ascii="宋体" w:hAnsi="宋体"/>
          <w:szCs w:val="21"/>
        </w:rPr>
      </w:pPr>
      <w:r>
        <w:rPr>
          <w:rFonts w:ascii="宋体" w:hAnsi="宋体" w:hint="eastAsia"/>
          <w:szCs w:val="21"/>
        </w:rPr>
        <w:t>（3）产品出厂标准、质量检测报告（其中有精度要求的仪器设备类政府采购项目，应当要求投标人提供由第三方精度检测报告或由采购人在投标前组织的精度实测数据）</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（4）原厂出厂配置表及原厂中文使用说明书；</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（5）设备配置清单 ；</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（6）技术响应表；</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（7）投标人建议的安装、调试、验收方法或方案；</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（8）技术服务、技术培训、售后服务的内容和措施；</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（9）项目实施人员一览表</w:t>
      </w:r>
    </w:p>
    <w:p w:rsidR="003E0CC4" w:rsidRDefault="003E0CC4" w:rsidP="003E0CC4">
      <w:pPr>
        <w:snapToGrid w:val="0"/>
        <w:spacing w:line="360" w:lineRule="auto"/>
        <w:ind w:rightChars="-241" w:right="-506" w:firstLineChars="200" w:firstLine="420"/>
        <w:jc w:val="left"/>
        <w:rPr>
          <w:rFonts w:ascii="宋体" w:hAnsi="宋体"/>
        </w:rPr>
      </w:pPr>
      <w:r>
        <w:rPr>
          <w:rFonts w:ascii="宋体" w:hAnsi="宋体" w:hint="eastAsia"/>
        </w:rPr>
        <w:t>（1</w:t>
      </w:r>
      <w:r>
        <w:rPr>
          <w:rFonts w:ascii="宋体" w:hint="eastAsia"/>
        </w:rPr>
        <w:t>0</w:t>
      </w:r>
      <w:r>
        <w:rPr>
          <w:rFonts w:ascii="宋体" w:hAnsi="宋体" w:hint="eastAsia"/>
        </w:rPr>
        <w:t>）优惠条件：投标人承诺给予招标人的各种优惠条件，包括售后服务、备品备件、专用耗材等方面的优惠；</w:t>
      </w:r>
    </w:p>
    <w:p w:rsidR="003E0CC4" w:rsidRDefault="003E0CC4" w:rsidP="003E0CC4">
      <w:pPr>
        <w:snapToGrid w:val="0"/>
        <w:spacing w:line="360" w:lineRule="auto"/>
        <w:jc w:val="left"/>
        <w:rPr>
          <w:rFonts w:ascii="宋体"/>
        </w:rPr>
      </w:pPr>
      <w:r>
        <w:rPr>
          <w:rFonts w:ascii="宋体" w:hAnsi="宋体" w:hint="eastAsia"/>
        </w:rPr>
        <w:t xml:space="preserve">   （11）投标人对本项目的合理化建议和改进措施 </w:t>
      </w:r>
    </w:p>
    <w:p w:rsidR="003E0CC4" w:rsidRDefault="003E0CC4" w:rsidP="003E0CC4">
      <w:pPr>
        <w:snapToGrid w:val="0"/>
        <w:spacing w:line="360" w:lineRule="auto"/>
        <w:jc w:val="left"/>
        <w:rPr>
          <w:rFonts w:ascii="宋体" w:hAnsi="宋体"/>
        </w:rPr>
      </w:pPr>
      <w:r>
        <w:rPr>
          <w:rFonts w:ascii="宋体" w:hAnsi="宋体" w:hint="eastAsia"/>
        </w:rPr>
        <w:t xml:space="preserve">   （12）投标人需要说明的其他文件和说明 </w:t>
      </w:r>
      <w:r>
        <w:rPr>
          <w:rFonts w:ascii="宋体" w:hint="eastAsia"/>
          <w:b/>
        </w:rPr>
        <w:t xml:space="preserve">   </w:t>
      </w:r>
    </w:p>
    <w:p w:rsidR="003E0CC4" w:rsidRDefault="003E0CC4" w:rsidP="003E0CC4">
      <w:pPr>
        <w:snapToGrid w:val="0"/>
        <w:spacing w:line="312" w:lineRule="auto"/>
        <w:ind w:firstLineChars="196" w:firstLine="472"/>
        <w:jc w:val="left"/>
        <w:rPr>
          <w:rFonts w:ascii="宋体"/>
          <w:b/>
          <w:sz w:val="24"/>
        </w:rPr>
      </w:pPr>
      <w:r>
        <w:rPr>
          <w:rFonts w:ascii="宋体" w:hAnsi="宋体"/>
          <w:b/>
          <w:sz w:val="24"/>
        </w:rPr>
        <w:t>4.</w:t>
      </w:r>
      <w:r>
        <w:rPr>
          <w:rFonts w:ascii="宋体" w:hAnsi="宋体" w:hint="eastAsia"/>
          <w:b/>
          <w:sz w:val="24"/>
        </w:rPr>
        <w:t>报价文件：</w:t>
      </w:r>
    </w:p>
    <w:p w:rsidR="003E0CC4" w:rsidRDefault="003E0CC4" w:rsidP="003E0CC4">
      <w:pPr>
        <w:pStyle w:val="ab"/>
        <w:snapToGrid w:val="0"/>
        <w:spacing w:beforeLines="0" w:line="312" w:lineRule="auto"/>
        <w:ind w:rightChars="-241" w:right="-506" w:firstLineChars="198" w:firstLine="416"/>
        <w:rPr>
          <w:rFonts w:hAnsi="宋体"/>
          <w:sz w:val="21"/>
        </w:rPr>
      </w:pPr>
      <w:r>
        <w:rPr>
          <w:rFonts w:hAnsi="宋体"/>
          <w:sz w:val="21"/>
        </w:rPr>
        <w:t>4.1</w:t>
      </w:r>
      <w:r>
        <w:rPr>
          <w:rFonts w:hAnsi="宋体" w:hint="eastAsia"/>
          <w:sz w:val="21"/>
        </w:rPr>
        <w:t>投标报价文件由开标一览表、投标报价明细表组成</w:t>
      </w:r>
    </w:p>
    <w:p w:rsidR="003E0CC4" w:rsidRDefault="003E0CC4" w:rsidP="003E0CC4">
      <w:pPr>
        <w:pStyle w:val="ab"/>
        <w:snapToGrid w:val="0"/>
        <w:spacing w:before="120" w:line="312" w:lineRule="auto"/>
        <w:ind w:firstLineChars="198" w:firstLine="416"/>
        <w:rPr>
          <w:rFonts w:hAnsi="宋体"/>
          <w:sz w:val="21"/>
        </w:rPr>
      </w:pPr>
      <w:r>
        <w:rPr>
          <w:rFonts w:hAnsi="宋体"/>
          <w:sz w:val="21"/>
        </w:rPr>
        <w:t>4.2</w:t>
      </w:r>
      <w:r>
        <w:rPr>
          <w:rFonts w:hAnsi="宋体" w:hint="eastAsia"/>
          <w:sz w:val="21"/>
        </w:rPr>
        <w:t>开标一览表；</w:t>
      </w:r>
    </w:p>
    <w:p w:rsidR="003E0CC4" w:rsidRDefault="003E0CC4" w:rsidP="003E0CC4">
      <w:pPr>
        <w:pStyle w:val="ab"/>
        <w:snapToGrid w:val="0"/>
        <w:spacing w:before="120" w:line="312" w:lineRule="auto"/>
        <w:ind w:firstLineChars="198" w:firstLine="416"/>
        <w:rPr>
          <w:rFonts w:hAnsi="宋体"/>
          <w:sz w:val="21"/>
        </w:rPr>
      </w:pPr>
      <w:r>
        <w:rPr>
          <w:rFonts w:hAnsi="宋体"/>
          <w:sz w:val="21"/>
        </w:rPr>
        <w:t>4.3</w:t>
      </w:r>
      <w:r>
        <w:rPr>
          <w:rFonts w:hAnsi="宋体" w:hint="eastAsia"/>
          <w:sz w:val="21"/>
        </w:rPr>
        <w:t>投标报价明细表；</w:t>
      </w:r>
    </w:p>
    <w:p w:rsidR="003E0CC4" w:rsidRDefault="003E0CC4" w:rsidP="003E0CC4">
      <w:pPr>
        <w:snapToGrid w:val="0"/>
        <w:spacing w:line="360" w:lineRule="auto"/>
        <w:ind w:right="6" w:firstLineChars="200" w:firstLine="482"/>
        <w:jc w:val="left"/>
        <w:rPr>
          <w:rFonts w:ascii="宋体"/>
          <w:b/>
          <w:sz w:val="24"/>
        </w:rPr>
      </w:pPr>
      <w:r>
        <w:rPr>
          <w:rFonts w:ascii="宋体" w:hAnsi="宋体"/>
          <w:b/>
          <w:sz w:val="24"/>
        </w:rPr>
        <w:t>5</w:t>
      </w:r>
      <w:r>
        <w:rPr>
          <w:rFonts w:ascii="宋体" w:hAnsi="宋体" w:hint="eastAsia"/>
          <w:b/>
          <w:sz w:val="24"/>
        </w:rPr>
        <w:t>、电子文档</w:t>
      </w:r>
    </w:p>
    <w:p w:rsidR="003E0CC4" w:rsidRDefault="003E0CC4" w:rsidP="003E0CC4">
      <w:pPr>
        <w:snapToGrid w:val="0"/>
        <w:spacing w:line="360" w:lineRule="auto"/>
        <w:ind w:right="-508" w:firstLineChars="200" w:firstLine="420"/>
        <w:jc w:val="left"/>
        <w:rPr>
          <w:rFonts w:ascii="宋体"/>
        </w:rPr>
      </w:pPr>
      <w:r>
        <w:rPr>
          <w:rFonts w:ascii="宋体" w:hAnsi="宋体" w:hint="eastAsia"/>
        </w:rPr>
        <w:t>介质可允许磁盘，光盘等，电子文档内容包括响应设备的技术参数及说明、偏离情况、生产厂家售后服务详细保修条款、售后服务条款、售后服务联系人情况等。</w:t>
      </w:r>
    </w:p>
    <w:p w:rsidR="003E0CC4" w:rsidRDefault="003E0CC4" w:rsidP="003E0CC4">
      <w:pPr>
        <w:snapToGrid w:val="0"/>
        <w:spacing w:line="360" w:lineRule="auto"/>
        <w:ind w:firstLineChars="196" w:firstLine="472"/>
        <w:jc w:val="left"/>
        <w:outlineLvl w:val="0"/>
        <w:rPr>
          <w:rFonts w:ascii="宋体"/>
          <w:b/>
          <w:sz w:val="24"/>
        </w:rPr>
      </w:pPr>
      <w:r>
        <w:rPr>
          <w:rFonts w:ascii="宋体" w:hAnsi="宋体" w:hint="eastAsia"/>
          <w:b/>
          <w:sz w:val="24"/>
        </w:rPr>
        <w:t>（二）投标文件的语言及计量</w:t>
      </w:r>
    </w:p>
    <w:p w:rsidR="003E0CC4" w:rsidRDefault="003E0CC4" w:rsidP="003E0CC4">
      <w:pPr>
        <w:snapToGrid w:val="0"/>
        <w:spacing w:line="360" w:lineRule="auto"/>
        <w:ind w:rightChars="-241" w:right="-506" w:firstLineChars="200" w:firstLine="420"/>
        <w:jc w:val="left"/>
        <w:rPr>
          <w:rFonts w:ascii="宋体"/>
        </w:rPr>
      </w:pPr>
      <w:r>
        <w:rPr>
          <w:rFonts w:ascii="宋体" w:hAnsi="宋体"/>
        </w:rPr>
        <w:lastRenderedPageBreak/>
        <w:t>1</w:t>
      </w:r>
      <w:r>
        <w:rPr>
          <w:rFonts w:ascii="宋体" w:hAnsi="宋体" w:hint="eastAsia"/>
        </w:rPr>
        <w:t>投标文件以及投标方与招标方就有关投标事宜的所有来往函电，均应以中文汉语书写。除签名、盖章、专用名称等特殊情形外，以中文汉语以外的文字表述的投标文件视同未提供。</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2</w:t>
      </w:r>
      <w:r>
        <w:rPr>
          <w:rFonts w:ascii="宋体" w:hAnsi="宋体" w:hint="eastAsia"/>
        </w:rPr>
        <w:t>投标计量单位，招标文件已有明确规定的，使用招标文件规定的计量单位；招标文件没有规定的，应采用中华人民共和国法定计量单位（货币单位：人民币元），否则视同未响应。</w:t>
      </w:r>
    </w:p>
    <w:p w:rsidR="003E0CC4" w:rsidRDefault="003E0CC4" w:rsidP="003E0CC4">
      <w:pPr>
        <w:snapToGrid w:val="0"/>
        <w:spacing w:line="360" w:lineRule="auto"/>
        <w:ind w:right="-241" w:firstLineChars="196" w:firstLine="472"/>
        <w:jc w:val="left"/>
        <w:outlineLvl w:val="0"/>
        <w:rPr>
          <w:rFonts w:ascii="宋体"/>
          <w:b/>
          <w:sz w:val="24"/>
        </w:rPr>
      </w:pPr>
      <w:r>
        <w:rPr>
          <w:rFonts w:ascii="宋体" w:hAnsi="宋体" w:hint="eastAsia"/>
          <w:b/>
          <w:sz w:val="24"/>
        </w:rPr>
        <w:t>（三）投标报价</w:t>
      </w:r>
    </w:p>
    <w:p w:rsidR="003E0CC4" w:rsidRDefault="003E0CC4" w:rsidP="003E0CC4">
      <w:pPr>
        <w:pStyle w:val="ab"/>
        <w:snapToGrid w:val="0"/>
        <w:spacing w:before="120" w:line="360" w:lineRule="auto"/>
        <w:ind w:right="-241" w:firstLineChars="200" w:firstLine="420"/>
        <w:jc w:val="left"/>
        <w:rPr>
          <w:rFonts w:hAnsi="宋体"/>
          <w:sz w:val="21"/>
        </w:rPr>
      </w:pPr>
      <w:r>
        <w:rPr>
          <w:rFonts w:hAnsi="宋体"/>
          <w:sz w:val="21"/>
        </w:rPr>
        <w:t>1.</w:t>
      </w:r>
      <w:r>
        <w:rPr>
          <w:rFonts w:hAnsi="宋体" w:hint="eastAsia"/>
          <w:sz w:val="21"/>
        </w:rPr>
        <w:t>投标报价应按招标文件中相关附表格式填写。</w:t>
      </w:r>
    </w:p>
    <w:p w:rsidR="003E0CC4" w:rsidRDefault="003E0CC4" w:rsidP="003E0CC4">
      <w:pPr>
        <w:pStyle w:val="ab"/>
        <w:snapToGrid w:val="0"/>
        <w:spacing w:beforeLines="0" w:line="360" w:lineRule="auto"/>
        <w:ind w:rightChars="-241" w:right="-506" w:firstLineChars="200" w:firstLine="420"/>
        <w:jc w:val="left"/>
        <w:rPr>
          <w:rFonts w:hAnsi="宋体"/>
          <w:spacing w:val="-10"/>
          <w:sz w:val="21"/>
        </w:rPr>
      </w:pPr>
      <w:r>
        <w:rPr>
          <w:rFonts w:hAnsi="宋体"/>
          <w:sz w:val="21"/>
        </w:rPr>
        <w:t>2.</w:t>
      </w:r>
      <w:r>
        <w:rPr>
          <w:rFonts w:hAnsi="宋体" w:hint="eastAsia"/>
          <w:sz w:val="21"/>
        </w:rPr>
        <w:t>投</w:t>
      </w:r>
      <w:r>
        <w:rPr>
          <w:rFonts w:hAnsi="宋体" w:hint="eastAsia"/>
          <w:spacing w:val="-10"/>
          <w:sz w:val="21"/>
        </w:rPr>
        <w:t>标报价是履行合同的最终价格，应包括货款、标准附件、备品备件、专用工具、包装、运输、装卸、保险、税金、货到就位以及安装、调试、培训、保修等一切税金和费用。</w:t>
      </w:r>
    </w:p>
    <w:p w:rsidR="003E0CC4" w:rsidRDefault="003E0CC4" w:rsidP="003E0CC4">
      <w:pPr>
        <w:tabs>
          <w:tab w:val="left" w:pos="525"/>
        </w:tabs>
        <w:snapToGrid w:val="0"/>
        <w:spacing w:line="360" w:lineRule="auto"/>
        <w:ind w:right="-241" w:firstLineChars="200" w:firstLine="420"/>
        <w:jc w:val="left"/>
        <w:rPr>
          <w:rFonts w:ascii="宋体"/>
        </w:rPr>
      </w:pPr>
      <w:r>
        <w:rPr>
          <w:rFonts w:ascii="宋体" w:hAnsi="宋体"/>
        </w:rPr>
        <w:t>3.</w:t>
      </w:r>
      <w:r>
        <w:rPr>
          <w:rFonts w:ascii="宋体" w:hAnsi="宋体" w:hint="eastAsia"/>
        </w:rPr>
        <w:t>投标文件只允许有一个报价，有选择的或有条件的报价将不予接受。</w:t>
      </w:r>
    </w:p>
    <w:p w:rsidR="003E0CC4" w:rsidRDefault="003E0CC4" w:rsidP="003E0CC4">
      <w:pPr>
        <w:pStyle w:val="a"/>
        <w:numPr>
          <w:ilvl w:val="0"/>
          <w:numId w:val="0"/>
        </w:numPr>
        <w:tabs>
          <w:tab w:val="left" w:pos="454"/>
          <w:tab w:val="left" w:pos="720"/>
          <w:tab w:val="left" w:pos="900"/>
        </w:tabs>
        <w:snapToGrid w:val="0"/>
        <w:spacing w:line="360" w:lineRule="auto"/>
        <w:ind w:leftChars="100" w:left="210"/>
        <w:rPr>
          <w:rFonts w:ascii="宋体"/>
          <w:b/>
        </w:rPr>
      </w:pPr>
      <w:r>
        <w:rPr>
          <w:rFonts w:ascii="宋体" w:hAnsi="宋体" w:hint="eastAsia"/>
          <w:b/>
        </w:rPr>
        <w:t>（四）投标文件的有效期</w:t>
      </w:r>
    </w:p>
    <w:p w:rsidR="003E0CC4" w:rsidRDefault="003E0CC4" w:rsidP="003E0CC4">
      <w:pPr>
        <w:pStyle w:val="a"/>
        <w:numPr>
          <w:ilvl w:val="0"/>
          <w:numId w:val="0"/>
        </w:numPr>
        <w:tabs>
          <w:tab w:val="left" w:pos="454"/>
          <w:tab w:val="left" w:pos="720"/>
          <w:tab w:val="left" w:pos="900"/>
        </w:tabs>
        <w:snapToGrid w:val="0"/>
        <w:spacing w:line="360" w:lineRule="auto"/>
        <w:ind w:rightChars="-241" w:right="-506" w:firstLineChars="200" w:firstLine="420"/>
        <w:rPr>
          <w:rFonts w:ascii="宋体"/>
        </w:rPr>
      </w:pPr>
      <w:r>
        <w:rPr>
          <w:rFonts w:ascii="宋体" w:hAnsi="宋体"/>
        </w:rPr>
        <w:t>1.</w:t>
      </w:r>
      <w:r>
        <w:rPr>
          <w:rFonts w:ascii="宋体" w:hAnsi="宋体" w:hint="eastAsia"/>
        </w:rPr>
        <w:t>自投标截止日起</w:t>
      </w:r>
      <w:r>
        <w:rPr>
          <w:rFonts w:ascii="宋体" w:hAnsi="宋体"/>
          <w:b/>
          <w:u w:val="single"/>
        </w:rPr>
        <w:t xml:space="preserve">90 </w:t>
      </w:r>
      <w:r>
        <w:rPr>
          <w:rFonts w:ascii="宋体" w:hAnsi="宋体" w:hint="eastAsia"/>
          <w:b/>
        </w:rPr>
        <w:t>天</w:t>
      </w:r>
      <w:r>
        <w:rPr>
          <w:rFonts w:ascii="宋体" w:hAnsi="宋体" w:hint="eastAsia"/>
        </w:rPr>
        <w:t>投标文件应保持有效。有效期不足的投标文件将被拒绝。</w:t>
      </w:r>
    </w:p>
    <w:p w:rsidR="003E0CC4" w:rsidRDefault="003E0CC4" w:rsidP="003E0CC4">
      <w:pPr>
        <w:snapToGrid w:val="0"/>
        <w:spacing w:line="360" w:lineRule="auto"/>
        <w:ind w:rightChars="-241" w:right="-506" w:firstLineChars="200" w:firstLine="420"/>
        <w:jc w:val="left"/>
        <w:outlineLvl w:val="0"/>
        <w:rPr>
          <w:rFonts w:ascii="宋体"/>
        </w:rPr>
      </w:pPr>
      <w:r>
        <w:rPr>
          <w:rFonts w:ascii="宋体" w:hAnsi="宋体"/>
        </w:rPr>
        <w:t>2.</w:t>
      </w:r>
      <w:r>
        <w:rPr>
          <w:rFonts w:ascii="宋体" w:hAnsi="宋体" w:hint="eastAsia"/>
        </w:rPr>
        <w:t>在特殊情况下，招标人可与投标人协商延长投标书的有效期，这种要求和答复均以书面形式进行。</w:t>
      </w:r>
    </w:p>
    <w:p w:rsidR="003E0CC4" w:rsidRDefault="003E0CC4" w:rsidP="003E0CC4">
      <w:pPr>
        <w:snapToGrid w:val="0"/>
        <w:spacing w:line="360" w:lineRule="auto"/>
        <w:ind w:rightChars="-241" w:right="-506" w:firstLineChars="200" w:firstLine="420"/>
        <w:jc w:val="left"/>
        <w:outlineLvl w:val="0"/>
        <w:rPr>
          <w:rFonts w:ascii="宋体"/>
          <w:b/>
        </w:rPr>
      </w:pPr>
      <w:r>
        <w:rPr>
          <w:rFonts w:ascii="宋体" w:hAnsi="宋体"/>
        </w:rPr>
        <w:t>3.</w:t>
      </w:r>
      <w:r>
        <w:rPr>
          <w:rFonts w:ascii="宋体" w:hAnsi="宋体" w:hint="eastAsia"/>
        </w:rPr>
        <w:t>投标人可拒绝接受延期要求而不会导致投标保证金被没收。同意延长有效期的投标人需要相应延长投标保证金的有效期，但不能修改投标文件。</w:t>
      </w:r>
      <w:r>
        <w:rPr>
          <w:rFonts w:ascii="宋体" w:hAnsi="宋体"/>
          <w:b/>
        </w:rPr>
        <w:t xml:space="preserve"> </w:t>
      </w:r>
    </w:p>
    <w:p w:rsidR="003E0CC4" w:rsidRDefault="003E0CC4" w:rsidP="003E0CC4">
      <w:pPr>
        <w:snapToGrid w:val="0"/>
        <w:spacing w:line="360" w:lineRule="auto"/>
        <w:ind w:right="-241" w:firstLineChars="200" w:firstLine="420"/>
        <w:jc w:val="left"/>
        <w:outlineLvl w:val="0"/>
        <w:rPr>
          <w:rFonts w:ascii="宋体"/>
          <w:b/>
        </w:rPr>
      </w:pPr>
      <w:r>
        <w:rPr>
          <w:rFonts w:ascii="宋体" w:hAnsi="宋体"/>
        </w:rPr>
        <w:t>4.</w:t>
      </w:r>
      <w:r>
        <w:rPr>
          <w:rFonts w:ascii="宋体" w:hAnsi="宋体" w:hint="eastAsia"/>
        </w:rPr>
        <w:t>中标人的投标文件自开标之日起至合同履行完毕止均应保持有效。</w:t>
      </w:r>
    </w:p>
    <w:p w:rsidR="003E0CC4" w:rsidRDefault="003E0CC4" w:rsidP="003E0CC4">
      <w:pPr>
        <w:snapToGrid w:val="0"/>
        <w:spacing w:line="360" w:lineRule="auto"/>
        <w:ind w:firstLineChars="196" w:firstLine="472"/>
        <w:jc w:val="left"/>
        <w:outlineLvl w:val="0"/>
        <w:rPr>
          <w:rFonts w:ascii="宋体"/>
          <w:b/>
          <w:sz w:val="24"/>
        </w:rPr>
      </w:pPr>
      <w:r>
        <w:rPr>
          <w:rFonts w:ascii="宋体" w:hAnsi="宋体" w:hint="eastAsia"/>
          <w:b/>
          <w:sz w:val="24"/>
        </w:rPr>
        <w:t>（五）投标保证金</w:t>
      </w:r>
    </w:p>
    <w:p w:rsidR="003E0CC4" w:rsidRDefault="003E0CC4" w:rsidP="003E0CC4">
      <w:pPr>
        <w:snapToGrid w:val="0"/>
        <w:spacing w:line="360" w:lineRule="auto"/>
        <w:ind w:firstLineChars="196" w:firstLine="412"/>
        <w:jc w:val="left"/>
        <w:rPr>
          <w:rFonts w:ascii="宋体"/>
        </w:rPr>
      </w:pPr>
      <w:r>
        <w:rPr>
          <w:rFonts w:ascii="宋体" w:hAnsi="宋体"/>
        </w:rPr>
        <w:t>1.</w:t>
      </w:r>
      <w:r>
        <w:rPr>
          <w:rFonts w:ascii="宋体" w:hAnsi="宋体" w:hint="eastAsia"/>
        </w:rPr>
        <w:t>投标人须按规定提交投标保证金。否则，其投标将被拒绝。</w:t>
      </w:r>
    </w:p>
    <w:p w:rsidR="003E0CC4" w:rsidRDefault="003E0CC4" w:rsidP="003E0CC4">
      <w:pPr>
        <w:snapToGrid w:val="0"/>
        <w:spacing w:line="360" w:lineRule="auto"/>
        <w:ind w:firstLineChars="200" w:firstLine="420"/>
        <w:jc w:val="left"/>
        <w:rPr>
          <w:rFonts w:ascii="宋体"/>
        </w:rPr>
      </w:pPr>
      <w:r>
        <w:rPr>
          <w:rFonts w:ascii="宋体" w:hAnsi="宋体"/>
        </w:rPr>
        <w:t>2.</w:t>
      </w:r>
      <w:r>
        <w:rPr>
          <w:rFonts w:ascii="宋体" w:hAnsi="宋体" w:hint="eastAsia"/>
        </w:rPr>
        <w:t>保证金形式：</w:t>
      </w:r>
      <w:r>
        <w:rPr>
          <w:rFonts w:ascii="宋体" w:hAnsi="宋体"/>
        </w:rPr>
        <w:t xml:space="preserve"> </w:t>
      </w:r>
      <w:r>
        <w:rPr>
          <w:rFonts w:ascii="宋体" w:hAnsi="宋体" w:hint="eastAsia"/>
        </w:rPr>
        <w:t>银行转账。</w:t>
      </w:r>
      <w:r>
        <w:rPr>
          <w:rFonts w:ascii="宋体" w:hAnsi="宋体"/>
        </w:rPr>
        <w:t xml:space="preserve"> </w:t>
      </w:r>
    </w:p>
    <w:p w:rsidR="003E0CC4" w:rsidRDefault="003E0CC4" w:rsidP="003E0CC4">
      <w:pPr>
        <w:snapToGrid w:val="0"/>
        <w:spacing w:line="360" w:lineRule="auto"/>
        <w:ind w:firstLineChars="196" w:firstLine="412"/>
        <w:jc w:val="left"/>
        <w:rPr>
          <w:rFonts w:ascii="宋体"/>
        </w:rPr>
      </w:pPr>
      <w:r>
        <w:rPr>
          <w:rFonts w:ascii="宋体" w:hAnsi="宋体"/>
        </w:rPr>
        <w:t>3.</w:t>
      </w:r>
      <w:r>
        <w:rPr>
          <w:rFonts w:ascii="宋体" w:hAnsi="宋体" w:hint="eastAsia"/>
        </w:rPr>
        <w:t>未中标人的投标保证金在中标通知书发出后</w:t>
      </w:r>
      <w:r>
        <w:rPr>
          <w:rFonts w:ascii="宋体" w:hAnsi="宋体"/>
        </w:rPr>
        <w:t>5</w:t>
      </w:r>
      <w:r>
        <w:rPr>
          <w:rFonts w:ascii="宋体" w:hAnsi="宋体" w:hint="eastAsia"/>
        </w:rPr>
        <w:t>个工作日内退还。</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 xml:space="preserve">4. </w:t>
      </w:r>
      <w:r>
        <w:rPr>
          <w:rFonts w:ascii="宋体" w:hAnsi="宋体" w:hint="eastAsia"/>
        </w:rPr>
        <w:t>履约保证金在合同签订前交于采购单位，金额应为合同价的百分之五（</w:t>
      </w:r>
      <w:r>
        <w:rPr>
          <w:rFonts w:ascii="宋体" w:hAnsi="宋体"/>
        </w:rPr>
        <w:t>5%</w:t>
      </w:r>
      <w:r>
        <w:rPr>
          <w:rFonts w:ascii="宋体" w:hAnsi="宋体" w:hint="eastAsia"/>
        </w:rPr>
        <w:t>）。待中标方在规定的时间、地点把货物安装完毕经采购方并验收合格后，履约保证金自行转为质量保证金。中标人的投标保证金在合同签订后</w:t>
      </w:r>
      <w:r>
        <w:rPr>
          <w:rFonts w:ascii="宋体" w:hAnsi="宋体"/>
        </w:rPr>
        <w:t>5</w:t>
      </w:r>
      <w:r>
        <w:rPr>
          <w:rFonts w:ascii="宋体" w:hAnsi="宋体" w:hint="eastAsia"/>
        </w:rPr>
        <w:t>天内退还。</w:t>
      </w:r>
    </w:p>
    <w:p w:rsidR="003E0CC4" w:rsidRDefault="003E0CC4" w:rsidP="003E0CC4">
      <w:pPr>
        <w:snapToGrid w:val="0"/>
        <w:spacing w:line="360" w:lineRule="auto"/>
        <w:ind w:firstLineChars="196" w:firstLine="472"/>
        <w:jc w:val="left"/>
        <w:rPr>
          <w:rFonts w:ascii="宋体"/>
          <w:b/>
          <w:sz w:val="24"/>
        </w:rPr>
      </w:pPr>
      <w:r>
        <w:rPr>
          <w:rFonts w:ascii="宋体" w:hAnsi="宋体"/>
          <w:b/>
          <w:sz w:val="24"/>
        </w:rPr>
        <w:t>6.</w:t>
      </w:r>
      <w:r>
        <w:rPr>
          <w:rFonts w:ascii="宋体" w:hAnsi="宋体" w:hint="eastAsia"/>
          <w:b/>
          <w:sz w:val="24"/>
        </w:rPr>
        <w:t>投标人有下列情形之一的，投标保证金将不予退还：</w:t>
      </w:r>
    </w:p>
    <w:p w:rsidR="003E0CC4" w:rsidRDefault="003E0CC4" w:rsidP="003E0CC4">
      <w:pPr>
        <w:snapToGrid w:val="0"/>
        <w:spacing w:line="360" w:lineRule="auto"/>
        <w:ind w:firstLineChars="196" w:firstLine="413"/>
        <w:jc w:val="left"/>
        <w:rPr>
          <w:rFonts w:ascii="宋体"/>
        </w:rPr>
      </w:pPr>
      <w:r>
        <w:rPr>
          <w:rFonts w:ascii="宋体" w:hAnsi="宋体" w:hint="eastAsia"/>
          <w:b/>
        </w:rPr>
        <w:t>（</w:t>
      </w:r>
      <w:r>
        <w:rPr>
          <w:rFonts w:ascii="宋体" w:hAnsi="宋体"/>
          <w:b/>
        </w:rPr>
        <w:t>1</w:t>
      </w:r>
      <w:r>
        <w:rPr>
          <w:rFonts w:ascii="宋体" w:hAnsi="宋体" w:hint="eastAsia"/>
          <w:b/>
        </w:rPr>
        <w:t>）</w:t>
      </w:r>
      <w:r>
        <w:rPr>
          <w:rFonts w:ascii="宋体" w:hAnsi="宋体" w:hint="eastAsia"/>
        </w:rPr>
        <w:t>投标人在投标有效期内撤回投标文件的；</w:t>
      </w:r>
    </w:p>
    <w:p w:rsidR="003E0CC4" w:rsidRDefault="003E0CC4" w:rsidP="003E0CC4">
      <w:pPr>
        <w:snapToGrid w:val="0"/>
        <w:spacing w:line="360" w:lineRule="auto"/>
        <w:ind w:firstLineChars="196" w:firstLine="413"/>
        <w:jc w:val="left"/>
        <w:rPr>
          <w:rFonts w:ascii="宋体"/>
        </w:rPr>
      </w:pPr>
      <w:r>
        <w:rPr>
          <w:rFonts w:ascii="宋体" w:hAnsi="宋体" w:hint="eastAsia"/>
          <w:b/>
        </w:rPr>
        <w:t>（</w:t>
      </w:r>
      <w:r>
        <w:rPr>
          <w:rFonts w:ascii="宋体" w:hAnsi="宋体"/>
          <w:b/>
        </w:rPr>
        <w:t>2</w:t>
      </w:r>
      <w:r>
        <w:rPr>
          <w:rFonts w:ascii="宋体" w:hAnsi="宋体" w:hint="eastAsia"/>
          <w:b/>
        </w:rPr>
        <w:t>）</w:t>
      </w:r>
      <w:r>
        <w:rPr>
          <w:rFonts w:ascii="宋体" w:hAnsi="宋体" w:hint="eastAsia"/>
        </w:rPr>
        <w:t>中标人未按规定提交履约保证金或无正当理由不与采购人签订合同的；</w:t>
      </w:r>
    </w:p>
    <w:p w:rsidR="003E0CC4" w:rsidRDefault="003E0CC4" w:rsidP="003E0CC4">
      <w:pPr>
        <w:snapToGrid w:val="0"/>
        <w:spacing w:line="360" w:lineRule="auto"/>
        <w:ind w:firstLineChars="196" w:firstLine="413"/>
        <w:jc w:val="left"/>
        <w:rPr>
          <w:rFonts w:ascii="宋体"/>
        </w:rPr>
      </w:pPr>
      <w:r>
        <w:rPr>
          <w:rFonts w:ascii="宋体" w:hAnsi="宋体" w:hint="eastAsia"/>
          <w:b/>
        </w:rPr>
        <w:t>（</w:t>
      </w:r>
      <w:r>
        <w:rPr>
          <w:rFonts w:ascii="宋体" w:hAnsi="宋体"/>
          <w:b/>
        </w:rPr>
        <w:t>3</w:t>
      </w:r>
      <w:r>
        <w:rPr>
          <w:rFonts w:ascii="宋体" w:hAnsi="宋体" w:hint="eastAsia"/>
          <w:b/>
        </w:rPr>
        <w:t>）</w:t>
      </w:r>
      <w:r>
        <w:rPr>
          <w:rFonts w:ascii="宋体" w:hAnsi="宋体" w:hint="eastAsia"/>
        </w:rPr>
        <w:t>投标人在投标过程中弄虚作假，提供虚假材料等违法违规行为的；</w:t>
      </w:r>
    </w:p>
    <w:p w:rsidR="003E0CC4" w:rsidRDefault="003E0CC4" w:rsidP="003E0CC4">
      <w:pPr>
        <w:snapToGrid w:val="0"/>
        <w:spacing w:line="360" w:lineRule="auto"/>
        <w:ind w:firstLineChars="200" w:firstLine="422"/>
        <w:rPr>
          <w:rFonts w:ascii="宋体"/>
        </w:rPr>
      </w:pPr>
      <w:r>
        <w:rPr>
          <w:rFonts w:ascii="宋体" w:hAnsi="宋体" w:hint="eastAsia"/>
          <w:b/>
        </w:rPr>
        <w:t>（</w:t>
      </w:r>
      <w:r>
        <w:rPr>
          <w:rFonts w:ascii="宋体" w:hAnsi="宋体"/>
          <w:b/>
        </w:rPr>
        <w:t>4</w:t>
      </w:r>
      <w:r>
        <w:rPr>
          <w:rFonts w:ascii="宋体" w:hAnsi="宋体" w:hint="eastAsia"/>
          <w:b/>
        </w:rPr>
        <w:t>）</w:t>
      </w:r>
      <w:r>
        <w:rPr>
          <w:rFonts w:ascii="宋体" w:hAnsi="宋体" w:hint="eastAsia"/>
        </w:rPr>
        <w:t>其他严重扰乱招投标程序的；</w:t>
      </w:r>
    </w:p>
    <w:p w:rsidR="003E0CC4" w:rsidRDefault="003E0CC4" w:rsidP="003E0CC4">
      <w:pPr>
        <w:snapToGrid w:val="0"/>
        <w:spacing w:line="360" w:lineRule="auto"/>
        <w:ind w:firstLineChars="200" w:firstLine="482"/>
        <w:rPr>
          <w:rFonts w:ascii="宋体"/>
          <w:b/>
          <w:sz w:val="24"/>
        </w:rPr>
      </w:pPr>
      <w:r>
        <w:rPr>
          <w:rFonts w:ascii="宋体" w:hAnsi="宋体" w:hint="eastAsia"/>
          <w:b/>
          <w:sz w:val="24"/>
        </w:rPr>
        <w:t>（六）投标文件的签署和份数</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1.</w:t>
      </w:r>
      <w:r>
        <w:rPr>
          <w:rFonts w:ascii="宋体" w:hAnsi="宋体" w:hint="eastAsia"/>
        </w:rPr>
        <w:t>投标人应按本招标文件规定的格式和顺序编制、装订投标文件并标注页码，投标文件内容不完整、编排混乱导致投标文件被误读、漏读或者查找不到相关内容的，是投标人的责任。</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2.</w:t>
      </w:r>
      <w:r>
        <w:rPr>
          <w:rFonts w:ascii="宋体" w:hAnsi="宋体" w:hint="eastAsia"/>
        </w:rPr>
        <w:t>投标人应按正本</w:t>
      </w:r>
      <w:r>
        <w:rPr>
          <w:rFonts w:ascii="宋体" w:hAnsi="宋体"/>
        </w:rPr>
        <w:t>(</w:t>
      </w:r>
      <w:r>
        <w:rPr>
          <w:rFonts w:ascii="宋体" w:hAnsi="宋体" w:hint="eastAsia"/>
        </w:rPr>
        <w:t>包括资格证明、商务部分、技术部分</w:t>
      </w:r>
      <w:r>
        <w:rPr>
          <w:rFonts w:ascii="宋体" w:hAnsi="宋体"/>
        </w:rPr>
        <w:t>)</w:t>
      </w:r>
      <w:r>
        <w:rPr>
          <w:rFonts w:ascii="宋体" w:hAnsi="宋体" w:hint="eastAsia"/>
        </w:rPr>
        <w:t>壹份，副本</w:t>
      </w:r>
      <w:r>
        <w:rPr>
          <w:rFonts w:ascii="宋体" w:hAnsi="宋体"/>
        </w:rPr>
        <w:t>(</w:t>
      </w:r>
      <w:r>
        <w:rPr>
          <w:rFonts w:ascii="宋体" w:hAnsi="宋体" w:hint="eastAsia"/>
        </w:rPr>
        <w:t>包括资格证明、商务部分、技术部分</w:t>
      </w:r>
      <w:r>
        <w:rPr>
          <w:rFonts w:ascii="宋体" w:hAnsi="宋体"/>
        </w:rPr>
        <w:t>)</w:t>
      </w:r>
      <w:r>
        <w:rPr>
          <w:rFonts w:ascii="宋体" w:hAnsi="宋体" w:hint="eastAsia"/>
          <w:u w:val="single"/>
        </w:rPr>
        <w:t>肆</w:t>
      </w:r>
      <w:r>
        <w:rPr>
          <w:rFonts w:ascii="宋体" w:hAnsi="宋体" w:hint="eastAsia"/>
        </w:rPr>
        <w:t>份，电子文档一份分别编制并装订成册，投标报价文件正本一份，副本肆份，电子文档一份单独密封，投标文件的封面应注明“正本”、“副本”字样。活页装订的投标文件将被拒绝。</w:t>
      </w:r>
    </w:p>
    <w:p w:rsidR="003E0CC4" w:rsidRDefault="003E0CC4" w:rsidP="003E0CC4">
      <w:pPr>
        <w:snapToGrid w:val="0"/>
        <w:spacing w:line="360" w:lineRule="auto"/>
        <w:ind w:rightChars="-241" w:right="-506" w:firstLineChars="200" w:firstLine="420"/>
        <w:jc w:val="left"/>
        <w:rPr>
          <w:rFonts w:ascii="宋体"/>
        </w:rPr>
      </w:pPr>
      <w:r>
        <w:rPr>
          <w:rFonts w:ascii="宋体" w:hAnsi="宋体"/>
        </w:rPr>
        <w:lastRenderedPageBreak/>
        <w:t>3.</w:t>
      </w:r>
      <w:r>
        <w:rPr>
          <w:rFonts w:ascii="宋体" w:hAnsi="宋体" w:hint="eastAsia"/>
        </w:rPr>
        <w:t>投标文件的正本需打印或用不褪色的墨水填写，投标文件正本除本《投标人须知》中规定的可提供复印件外均须提供原件。副本为正本的复印件。</w:t>
      </w:r>
      <w:r>
        <w:rPr>
          <w:rFonts w:ascii="仿宋_GB2312" w:hAnsi="宋体" w:hint="eastAsia"/>
        </w:rPr>
        <w:t>复印件须加盖投标人公章。</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4.</w:t>
      </w:r>
      <w:r>
        <w:rPr>
          <w:rFonts w:ascii="宋体" w:hAnsi="宋体" w:hint="eastAsia"/>
        </w:rPr>
        <w:t>投标文件须由投标人在规定位置盖章并由法定代表人或法定代表人的授权委托人签署，投标人应写全称。</w:t>
      </w:r>
    </w:p>
    <w:p w:rsidR="003E0CC4" w:rsidRDefault="003E0CC4" w:rsidP="003E0CC4">
      <w:pPr>
        <w:snapToGrid w:val="0"/>
        <w:spacing w:line="360" w:lineRule="auto"/>
        <w:ind w:rightChars="-241" w:right="-506" w:firstLineChars="200" w:firstLine="420"/>
        <w:jc w:val="left"/>
        <w:rPr>
          <w:rFonts w:ascii="宋体"/>
        </w:rPr>
      </w:pPr>
      <w:r>
        <w:rPr>
          <w:rFonts w:ascii="宋体" w:hAnsi="宋体"/>
        </w:rPr>
        <w:t>5.</w:t>
      </w:r>
      <w:r>
        <w:rPr>
          <w:rFonts w:ascii="宋体" w:hAnsi="宋体" w:hint="eastAsia"/>
        </w:rPr>
        <w:t>投标文件不得涂改，若有修改错漏处，须加盖单位公章或者法定代表人或授权委托人签字或盖章。投标文件因字迹潦草或表达不清所引起的后果由投标人负责。</w:t>
      </w:r>
    </w:p>
    <w:p w:rsidR="003E0CC4" w:rsidRDefault="003E0CC4" w:rsidP="003E0CC4">
      <w:pPr>
        <w:snapToGrid w:val="0"/>
        <w:spacing w:line="360" w:lineRule="auto"/>
        <w:ind w:right="-241" w:firstLineChars="147" w:firstLine="354"/>
        <w:jc w:val="left"/>
        <w:rPr>
          <w:rFonts w:ascii="宋体"/>
          <w:b/>
          <w:sz w:val="24"/>
        </w:rPr>
      </w:pPr>
      <w:r>
        <w:rPr>
          <w:rFonts w:ascii="宋体" w:hAnsi="宋体" w:hint="eastAsia"/>
          <w:b/>
          <w:sz w:val="24"/>
        </w:rPr>
        <w:t>（七）投标文件的包装、递交、修改和撤回</w:t>
      </w:r>
    </w:p>
    <w:p w:rsidR="003E0CC4" w:rsidRDefault="003E0CC4" w:rsidP="003E0CC4">
      <w:pPr>
        <w:snapToGrid w:val="0"/>
        <w:spacing w:line="360" w:lineRule="auto"/>
        <w:ind w:rightChars="-241" w:right="-506" w:firstLine="420"/>
        <w:jc w:val="left"/>
        <w:rPr>
          <w:rFonts w:ascii="宋体"/>
        </w:rPr>
      </w:pPr>
      <w:r>
        <w:rPr>
          <w:rFonts w:ascii="宋体" w:hAnsi="宋体"/>
        </w:rPr>
        <w:t>1.</w:t>
      </w:r>
      <w:r>
        <w:rPr>
          <w:rFonts w:ascii="宋体" w:hAnsi="宋体" w:hint="eastAsia"/>
        </w:rPr>
        <w:t>投标人应按资格证明、商务文件、技术文件、投标报价文件及电子文档密封封装投标文件，其中投标报价文件</w:t>
      </w:r>
      <w:r>
        <w:rPr>
          <w:rFonts w:ascii="仿宋_GB2312" w:hAnsi="宋体" w:hint="eastAsia"/>
        </w:rPr>
        <w:t>（包括报价电子文档）</w:t>
      </w:r>
      <w:r>
        <w:rPr>
          <w:rFonts w:ascii="宋体" w:hAnsi="宋体" w:hint="eastAsia"/>
        </w:rPr>
        <w:t>应用小信封密封。投标文件的包装封面上应注明投标人名称、投标人地址、投标文件名称（资格证明文件、商务文件、技术文件、报价文件、投标报价一览表等）、投标项目名称、项目编号、标项及“开标时启封”字样，并加盖投标人公章。</w:t>
      </w:r>
    </w:p>
    <w:p w:rsidR="003E0CC4" w:rsidRDefault="003E0CC4" w:rsidP="003E0CC4">
      <w:pPr>
        <w:snapToGrid w:val="0"/>
        <w:spacing w:line="360" w:lineRule="auto"/>
        <w:ind w:rightChars="-241" w:right="-506" w:firstLine="420"/>
        <w:jc w:val="left"/>
        <w:rPr>
          <w:rFonts w:ascii="宋体"/>
        </w:rPr>
      </w:pPr>
      <w:r>
        <w:rPr>
          <w:rFonts w:ascii="宋体" w:hAnsi="宋体"/>
        </w:rPr>
        <w:t>2.</w:t>
      </w:r>
      <w:r>
        <w:rPr>
          <w:rFonts w:ascii="宋体" w:hAnsi="宋体" w:hint="eastAsia"/>
        </w:rPr>
        <w:t>未按规定密封或标记的投标文件将被拒绝，由此造成投标文件被误投或提前拆封的风险由投标人承担。</w:t>
      </w:r>
    </w:p>
    <w:p w:rsidR="003E0CC4" w:rsidRDefault="003E0CC4" w:rsidP="003E0CC4">
      <w:pPr>
        <w:snapToGrid w:val="0"/>
        <w:spacing w:line="360" w:lineRule="auto"/>
        <w:ind w:rightChars="-241" w:right="-506" w:firstLine="420"/>
        <w:jc w:val="left"/>
        <w:rPr>
          <w:rFonts w:ascii="宋体"/>
        </w:rPr>
      </w:pPr>
      <w:r>
        <w:rPr>
          <w:rFonts w:ascii="宋体" w:hAnsi="宋体"/>
        </w:rPr>
        <w:t>3.</w:t>
      </w:r>
      <w:r>
        <w:rPr>
          <w:rFonts w:ascii="宋体" w:hAnsi="宋体" w:hint="eastAsia"/>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3E0CC4" w:rsidRDefault="003E0CC4" w:rsidP="003E0CC4">
      <w:pPr>
        <w:snapToGrid w:val="0"/>
        <w:spacing w:line="360" w:lineRule="auto"/>
        <w:ind w:right="-238" w:firstLineChars="196" w:firstLine="472"/>
        <w:outlineLvl w:val="2"/>
        <w:rPr>
          <w:rFonts w:ascii="宋体"/>
          <w:b/>
          <w:sz w:val="24"/>
        </w:rPr>
      </w:pPr>
      <w:r>
        <w:rPr>
          <w:rFonts w:ascii="宋体" w:hAnsi="宋体" w:hint="eastAsia"/>
          <w:b/>
          <w:sz w:val="24"/>
        </w:rPr>
        <w:t>（八）投标无效的情形</w:t>
      </w:r>
    </w:p>
    <w:p w:rsidR="003E0CC4" w:rsidRDefault="003E0CC4" w:rsidP="003E0CC4">
      <w:pPr>
        <w:pStyle w:val="ab"/>
        <w:snapToGrid w:val="0"/>
        <w:spacing w:beforeLines="0" w:line="360" w:lineRule="auto"/>
        <w:ind w:rightChars="-241" w:right="-506" w:firstLineChars="198" w:firstLine="416"/>
        <w:rPr>
          <w:rFonts w:ascii="仿宋_GB2312" w:hAnsi="宋体"/>
        </w:rPr>
      </w:pPr>
      <w:r>
        <w:rPr>
          <w:rFonts w:ascii="仿宋_GB2312" w:hAnsi="宋体" w:hint="eastAsia"/>
          <w:sz w:val="21"/>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w:t>
      </w:r>
      <w:r>
        <w:rPr>
          <w:rFonts w:hAnsi="宋体" w:hint="eastAsia"/>
          <w:sz w:val="21"/>
        </w:rPr>
        <w:t>原件必须加盖单位公章</w:t>
      </w:r>
      <w:r>
        <w:rPr>
          <w:rFonts w:ascii="仿宋_GB2312" w:hAnsi="宋体" w:hint="eastAsia"/>
          <w:sz w:val="21"/>
        </w:rPr>
        <w:t>）。修改或者补正投标文件必须以书面形式进行，并应在中标结果公告之前查核原件。限期内不补正或经补正后仍不符合招标文件要求的，应认定其投标无效。投标人修改、补正投标文件后，不影响评标委员会对其投标文件所作</w:t>
      </w:r>
      <w:r>
        <w:rPr>
          <w:rFonts w:ascii="仿宋_GB2312" w:hAnsi="宋体" w:hint="eastAsia"/>
        </w:rPr>
        <w:t>的评价和评分结果。</w:t>
      </w:r>
    </w:p>
    <w:p w:rsidR="003E0CC4" w:rsidRDefault="003E0CC4" w:rsidP="003E0CC4">
      <w:pPr>
        <w:snapToGrid w:val="0"/>
        <w:spacing w:line="360" w:lineRule="auto"/>
        <w:ind w:right="-241" w:firstLineChars="196" w:firstLine="472"/>
        <w:rPr>
          <w:rFonts w:ascii="宋体"/>
          <w:b/>
          <w:sz w:val="24"/>
        </w:rPr>
      </w:pPr>
      <w:r>
        <w:rPr>
          <w:rFonts w:ascii="宋体" w:hAnsi="宋体"/>
          <w:b/>
          <w:sz w:val="24"/>
        </w:rPr>
        <w:t>1.</w:t>
      </w:r>
      <w:r>
        <w:rPr>
          <w:rFonts w:ascii="宋体" w:hAnsi="宋体" w:hint="eastAsia"/>
          <w:b/>
          <w:sz w:val="24"/>
        </w:rPr>
        <w:t>在符合性审查和商务评审时，如发现下列情形之一的，投标文件将被视为无效：</w:t>
      </w:r>
    </w:p>
    <w:p w:rsidR="003E0CC4" w:rsidRDefault="003E0CC4" w:rsidP="003E0CC4">
      <w:pPr>
        <w:pStyle w:val="ab"/>
        <w:snapToGrid w:val="0"/>
        <w:spacing w:before="120" w:line="360" w:lineRule="auto"/>
        <w:ind w:right="-241"/>
        <w:rPr>
          <w:rFonts w:ascii="仿宋_GB2312" w:hAnsi="宋体"/>
          <w:sz w:val="21"/>
        </w:rPr>
      </w:pPr>
      <w:r>
        <w:rPr>
          <w:rFonts w:hAnsi="宋体" w:hint="eastAsia"/>
          <w:sz w:val="21"/>
        </w:rPr>
        <w:t>（</w:t>
      </w:r>
      <w:r>
        <w:rPr>
          <w:rFonts w:hAnsi="宋体"/>
          <w:sz w:val="21"/>
        </w:rPr>
        <w:t>1</w:t>
      </w:r>
      <w:r>
        <w:rPr>
          <w:rFonts w:hAnsi="宋体" w:hint="eastAsia"/>
          <w:sz w:val="21"/>
        </w:rPr>
        <w:t>）</w:t>
      </w:r>
      <w:r>
        <w:rPr>
          <w:rFonts w:ascii="仿宋_GB2312" w:hAnsi="宋体" w:hint="eastAsia"/>
          <w:sz w:val="21"/>
        </w:rPr>
        <w:t>未交纳投标保证金的；</w:t>
      </w:r>
    </w:p>
    <w:p w:rsidR="003E0CC4" w:rsidRDefault="003E0CC4" w:rsidP="003E0CC4">
      <w:pPr>
        <w:pStyle w:val="ab"/>
        <w:snapToGrid w:val="0"/>
        <w:spacing w:before="120" w:line="360" w:lineRule="auto"/>
        <w:ind w:right="-241"/>
        <w:rPr>
          <w:rFonts w:hAnsi="宋体"/>
          <w:sz w:val="21"/>
        </w:rPr>
      </w:pPr>
      <w:r>
        <w:rPr>
          <w:rFonts w:hAnsi="宋体" w:hint="eastAsia"/>
          <w:sz w:val="21"/>
        </w:rPr>
        <w:t>（</w:t>
      </w:r>
      <w:r>
        <w:rPr>
          <w:rFonts w:hAnsi="宋体"/>
          <w:sz w:val="21"/>
        </w:rPr>
        <w:t>2</w:t>
      </w:r>
      <w:r>
        <w:rPr>
          <w:rFonts w:hAnsi="宋体" w:hint="eastAsia"/>
          <w:sz w:val="21"/>
        </w:rPr>
        <w:t>）未按规定密封、签字并盖章的；</w:t>
      </w:r>
    </w:p>
    <w:p w:rsidR="003E0CC4" w:rsidRDefault="003E0CC4" w:rsidP="003E0CC4">
      <w:pPr>
        <w:pStyle w:val="ab"/>
        <w:snapToGrid w:val="0"/>
        <w:spacing w:before="120" w:line="360" w:lineRule="auto"/>
        <w:ind w:right="-241"/>
        <w:rPr>
          <w:rFonts w:hAnsi="宋体"/>
          <w:sz w:val="21"/>
        </w:rPr>
      </w:pPr>
      <w:r>
        <w:rPr>
          <w:rFonts w:hAnsi="宋体" w:hint="eastAsia"/>
          <w:sz w:val="21"/>
        </w:rPr>
        <w:t>（</w:t>
      </w:r>
      <w:r>
        <w:rPr>
          <w:rFonts w:hAnsi="宋体"/>
          <w:sz w:val="21"/>
        </w:rPr>
        <w:t>3</w:t>
      </w:r>
      <w:r>
        <w:rPr>
          <w:rFonts w:hAnsi="宋体" w:hint="eastAsia"/>
          <w:sz w:val="21"/>
        </w:rPr>
        <w:t>）超出经营范围投标的</w:t>
      </w:r>
      <w:r>
        <w:rPr>
          <w:rFonts w:hAnsi="宋体"/>
          <w:sz w:val="21"/>
        </w:rPr>
        <w:t>;</w:t>
      </w:r>
    </w:p>
    <w:p w:rsidR="003E0CC4" w:rsidRDefault="003E0CC4" w:rsidP="003E0CC4">
      <w:pPr>
        <w:pStyle w:val="ab"/>
        <w:snapToGrid w:val="0"/>
        <w:spacing w:before="120" w:line="360" w:lineRule="auto"/>
        <w:ind w:right="-241"/>
        <w:rPr>
          <w:rFonts w:hAnsi="宋体"/>
          <w:sz w:val="21"/>
        </w:rPr>
      </w:pPr>
      <w:r>
        <w:rPr>
          <w:rFonts w:hAnsi="宋体" w:hint="eastAsia"/>
          <w:sz w:val="21"/>
        </w:rPr>
        <w:t>（</w:t>
      </w:r>
      <w:r>
        <w:rPr>
          <w:rFonts w:hAnsi="宋体"/>
          <w:sz w:val="21"/>
        </w:rPr>
        <w:t>4</w:t>
      </w:r>
      <w:r>
        <w:rPr>
          <w:rFonts w:hAnsi="宋体" w:hint="eastAsia"/>
          <w:sz w:val="21"/>
        </w:rPr>
        <w:t>）资格证明文件不全的，或者不符合招标文件标明的资格要求的</w:t>
      </w:r>
    </w:p>
    <w:p w:rsidR="003E0CC4" w:rsidRDefault="003E0CC4" w:rsidP="003E0CC4">
      <w:pPr>
        <w:snapToGrid w:val="0"/>
        <w:spacing w:line="360" w:lineRule="auto"/>
        <w:ind w:rightChars="-241" w:right="-506"/>
        <w:rPr>
          <w:rFonts w:ascii="宋体"/>
        </w:rPr>
      </w:pPr>
      <w:r>
        <w:rPr>
          <w:rFonts w:ascii="宋体" w:hAnsi="宋体" w:hint="eastAsia"/>
        </w:rPr>
        <w:t>（</w:t>
      </w:r>
      <w:r>
        <w:rPr>
          <w:rFonts w:ascii="宋体" w:hAnsi="宋体"/>
        </w:rPr>
        <w:t>5</w:t>
      </w:r>
      <w:r>
        <w:rPr>
          <w:rFonts w:ascii="宋体" w:hAnsi="宋体" w:hint="eastAsia"/>
        </w:rPr>
        <w:t>）投标文件无法定代表人或授权人签字；或未提供法定代表人授权委托书、投标声明书或者填写项目不齐全的；</w:t>
      </w:r>
    </w:p>
    <w:p w:rsidR="003E0CC4" w:rsidRDefault="003E0CC4" w:rsidP="003E0CC4">
      <w:pPr>
        <w:pStyle w:val="ab"/>
        <w:snapToGrid w:val="0"/>
        <w:spacing w:before="120" w:line="360" w:lineRule="auto"/>
        <w:ind w:right="-241"/>
        <w:rPr>
          <w:rFonts w:hAnsi="宋体"/>
          <w:sz w:val="21"/>
        </w:rPr>
      </w:pPr>
      <w:r>
        <w:rPr>
          <w:rFonts w:hAnsi="宋体" w:hint="eastAsia"/>
          <w:sz w:val="21"/>
        </w:rPr>
        <w:t>（</w:t>
      </w:r>
      <w:r>
        <w:rPr>
          <w:rFonts w:hAnsi="宋体"/>
          <w:sz w:val="21"/>
        </w:rPr>
        <w:t>6</w:t>
      </w:r>
      <w:r>
        <w:rPr>
          <w:rFonts w:hAnsi="宋体" w:hint="eastAsia"/>
          <w:sz w:val="21"/>
        </w:rPr>
        <w:t>）投标代表人未能出具身份证明或与法定代表人授权委托人身份不符的</w:t>
      </w:r>
    </w:p>
    <w:p w:rsidR="003E0CC4" w:rsidRDefault="003E0CC4" w:rsidP="003E0CC4">
      <w:pPr>
        <w:pStyle w:val="ab"/>
        <w:snapToGrid w:val="0"/>
        <w:spacing w:beforeLines="0" w:line="360" w:lineRule="auto"/>
        <w:ind w:rightChars="-241" w:right="-506"/>
        <w:rPr>
          <w:rFonts w:hAnsi="宋体"/>
          <w:sz w:val="21"/>
        </w:rPr>
      </w:pPr>
      <w:r>
        <w:rPr>
          <w:rFonts w:hAnsi="宋体" w:hint="eastAsia"/>
          <w:sz w:val="21"/>
        </w:rPr>
        <w:t>（</w:t>
      </w:r>
      <w:r>
        <w:rPr>
          <w:rFonts w:hAnsi="宋体"/>
          <w:sz w:val="21"/>
        </w:rPr>
        <w:t>7</w:t>
      </w:r>
      <w:r>
        <w:rPr>
          <w:rFonts w:hAnsi="宋体" w:hint="eastAsia"/>
          <w:sz w:val="21"/>
        </w:rPr>
        <w:t>）投标文件内容不齐全（技术文件包括无详细设备配置清单、无技术参数偏离表、无具体保修条款或服务表、售后服务承诺表等）或者虚假的；</w:t>
      </w:r>
    </w:p>
    <w:p w:rsidR="003E0CC4" w:rsidRDefault="003E0CC4" w:rsidP="003E0CC4">
      <w:pPr>
        <w:pStyle w:val="ab"/>
        <w:snapToGrid w:val="0"/>
        <w:spacing w:beforeLines="0" w:line="360" w:lineRule="auto"/>
        <w:ind w:rightChars="-241" w:right="-506"/>
        <w:rPr>
          <w:rFonts w:hAnsi="宋体"/>
          <w:sz w:val="21"/>
        </w:rPr>
      </w:pPr>
      <w:r>
        <w:rPr>
          <w:rFonts w:hAnsi="宋体" w:hint="eastAsia"/>
          <w:sz w:val="21"/>
        </w:rPr>
        <w:lastRenderedPageBreak/>
        <w:t>（</w:t>
      </w:r>
      <w:r>
        <w:rPr>
          <w:rFonts w:hAnsi="宋体"/>
          <w:sz w:val="21"/>
        </w:rPr>
        <w:t>8</w:t>
      </w:r>
      <w:r>
        <w:rPr>
          <w:rFonts w:hAnsi="宋体" w:hint="eastAsia"/>
          <w:sz w:val="21"/>
        </w:rPr>
        <w:t>）投标文件的实质性内容未使用中文表述、意思表述不明确、前后矛盾或者使用计量单位不符合招标文件要求的（经评标委员会认定允许其当场更正的笔误除外）</w:t>
      </w:r>
    </w:p>
    <w:p w:rsidR="003E0CC4" w:rsidRDefault="003E0CC4" w:rsidP="003E0CC4">
      <w:pPr>
        <w:pStyle w:val="ab"/>
        <w:snapToGrid w:val="0"/>
        <w:spacing w:beforeLines="0" w:line="360" w:lineRule="auto"/>
        <w:ind w:rightChars="-241" w:right="-506"/>
        <w:rPr>
          <w:rFonts w:hAnsi="宋体"/>
          <w:sz w:val="21"/>
        </w:rPr>
      </w:pPr>
      <w:r>
        <w:rPr>
          <w:rFonts w:hAnsi="宋体" w:hint="eastAsia"/>
          <w:sz w:val="21"/>
        </w:rPr>
        <w:t>（</w:t>
      </w:r>
      <w:r>
        <w:rPr>
          <w:rFonts w:hAnsi="宋体"/>
          <w:sz w:val="21"/>
        </w:rPr>
        <w:t>9</w:t>
      </w:r>
      <w:r>
        <w:rPr>
          <w:rFonts w:hAnsi="宋体" w:hint="eastAsia"/>
          <w:sz w:val="21"/>
        </w:rPr>
        <w:t>）投标文件的关键内容字迹模糊、无法辨认的，或者投标文件中经修正的内容字迹模糊难以辩认或者修改处未按规定签名盖章的；</w:t>
      </w:r>
      <w:r>
        <w:rPr>
          <w:rFonts w:hAnsi="宋体"/>
          <w:sz w:val="21"/>
        </w:rPr>
        <w:t xml:space="preserve"> </w:t>
      </w:r>
    </w:p>
    <w:p w:rsidR="003E0CC4" w:rsidRDefault="003E0CC4" w:rsidP="003E0CC4">
      <w:pPr>
        <w:pStyle w:val="aa"/>
        <w:snapToGrid w:val="0"/>
        <w:spacing w:line="360" w:lineRule="auto"/>
        <w:ind w:firstLine="0"/>
        <w:rPr>
          <w:rFonts w:hAnsi="宋体"/>
          <w:snapToGrid w:val="0"/>
          <w:sz w:val="21"/>
        </w:rPr>
      </w:pPr>
      <w:r>
        <w:rPr>
          <w:rFonts w:hAnsi="宋体" w:hint="eastAsia"/>
          <w:sz w:val="21"/>
        </w:rPr>
        <w:t>（</w:t>
      </w:r>
      <w:r>
        <w:rPr>
          <w:rFonts w:hAnsi="宋体"/>
          <w:sz w:val="21"/>
        </w:rPr>
        <w:t>10</w:t>
      </w:r>
      <w:r>
        <w:rPr>
          <w:rFonts w:hAnsi="宋体" w:hint="eastAsia"/>
          <w:sz w:val="21"/>
        </w:rPr>
        <w:t>）</w:t>
      </w:r>
      <w:r>
        <w:rPr>
          <w:rFonts w:hAnsi="宋体" w:hint="eastAsia"/>
          <w:snapToGrid w:val="0"/>
          <w:sz w:val="21"/>
        </w:rPr>
        <w:t>投标有效期、交货时间、质保期等商务条款不能满足招标文件要求的；</w:t>
      </w:r>
    </w:p>
    <w:p w:rsidR="003E0CC4" w:rsidRDefault="003E0CC4" w:rsidP="003E0CC4">
      <w:pPr>
        <w:pStyle w:val="aa"/>
        <w:snapToGrid w:val="0"/>
        <w:spacing w:line="360" w:lineRule="auto"/>
        <w:ind w:rightChars="-241" w:right="-506" w:firstLine="0"/>
        <w:rPr>
          <w:rFonts w:hAnsi="宋体"/>
          <w:spacing w:val="-10"/>
          <w:sz w:val="21"/>
        </w:rPr>
      </w:pPr>
      <w:r>
        <w:rPr>
          <w:rFonts w:hAnsi="宋体" w:hint="eastAsia"/>
          <w:sz w:val="21"/>
        </w:rPr>
        <w:t>（</w:t>
      </w:r>
      <w:r>
        <w:rPr>
          <w:rFonts w:hAnsi="宋体"/>
          <w:sz w:val="21"/>
        </w:rPr>
        <w:t>11</w:t>
      </w:r>
      <w:r>
        <w:rPr>
          <w:rFonts w:hAnsi="宋体" w:hint="eastAsia"/>
          <w:sz w:val="21"/>
        </w:rPr>
        <w:t>）未</w:t>
      </w:r>
      <w:r>
        <w:rPr>
          <w:rFonts w:hAnsi="宋体" w:hint="eastAsia"/>
          <w:spacing w:val="-10"/>
          <w:sz w:val="21"/>
        </w:rPr>
        <w:t>实质性响应或者擅自改变招标文件要求或者投标文件有招标方不能接受的附加条件的；</w:t>
      </w:r>
      <w:r>
        <w:rPr>
          <w:rFonts w:hAnsi="宋体"/>
          <w:spacing w:val="-10"/>
          <w:sz w:val="21"/>
        </w:rPr>
        <w:t xml:space="preserve"> </w:t>
      </w:r>
    </w:p>
    <w:p w:rsidR="003E0CC4" w:rsidRDefault="003E0CC4" w:rsidP="003E0CC4">
      <w:pPr>
        <w:pStyle w:val="aa"/>
        <w:snapToGrid w:val="0"/>
        <w:spacing w:line="360" w:lineRule="auto"/>
        <w:ind w:firstLineChars="196" w:firstLine="457"/>
        <w:rPr>
          <w:rFonts w:hAnsi="宋体"/>
          <w:b/>
          <w:sz w:val="24"/>
        </w:rPr>
      </w:pPr>
      <w:r>
        <w:rPr>
          <w:rFonts w:hAnsi="宋体"/>
          <w:b/>
          <w:sz w:val="24"/>
        </w:rPr>
        <w:t>2.</w:t>
      </w:r>
      <w:r>
        <w:rPr>
          <w:rFonts w:hAnsi="宋体" w:hint="eastAsia"/>
          <w:b/>
          <w:sz w:val="24"/>
        </w:rPr>
        <w:t>在技术评审时，如发现下列情形之一的，投标文件将被视为无效：</w:t>
      </w:r>
    </w:p>
    <w:p w:rsidR="003E0CC4" w:rsidRDefault="003E0CC4" w:rsidP="003E0CC4">
      <w:pPr>
        <w:pStyle w:val="aa"/>
        <w:snapToGrid w:val="0"/>
        <w:spacing w:line="360" w:lineRule="auto"/>
        <w:ind w:rightChars="-241" w:right="-506" w:firstLine="0"/>
        <w:rPr>
          <w:rFonts w:hAnsi="宋体"/>
          <w:sz w:val="21"/>
        </w:rPr>
      </w:pPr>
      <w:r>
        <w:rPr>
          <w:rFonts w:hAnsi="宋体" w:hint="eastAsia"/>
          <w:b/>
          <w:sz w:val="21"/>
        </w:rPr>
        <w:t>（</w:t>
      </w:r>
      <w:r>
        <w:rPr>
          <w:rFonts w:hAnsi="宋体"/>
          <w:sz w:val="21"/>
        </w:rPr>
        <w:t>1</w:t>
      </w:r>
      <w:r>
        <w:rPr>
          <w:rFonts w:hAnsi="宋体" w:hint="eastAsia"/>
          <w:sz w:val="21"/>
        </w:rPr>
        <w:t>）未提供或未如实提供投标货物的技术参数，或者投标文件标明的响应或偏离与事实不符或虚假投标的；</w:t>
      </w:r>
    </w:p>
    <w:p w:rsidR="003E0CC4" w:rsidRDefault="003E0CC4" w:rsidP="003E0CC4">
      <w:pPr>
        <w:pStyle w:val="aa"/>
        <w:snapToGrid w:val="0"/>
        <w:spacing w:line="360" w:lineRule="auto"/>
        <w:ind w:rightChars="-241" w:right="-506" w:firstLine="0"/>
        <w:rPr>
          <w:rFonts w:hAnsi="宋体"/>
          <w:sz w:val="21"/>
        </w:rPr>
      </w:pPr>
      <w:r>
        <w:rPr>
          <w:rFonts w:hAnsi="宋体" w:hint="eastAsia"/>
          <w:b/>
          <w:sz w:val="21"/>
        </w:rPr>
        <w:t>（</w:t>
      </w:r>
      <w:r>
        <w:rPr>
          <w:rFonts w:hAnsi="宋体"/>
          <w:sz w:val="21"/>
        </w:rPr>
        <w:t>2</w:t>
      </w:r>
      <w:r>
        <w:rPr>
          <w:rFonts w:hAnsi="宋体" w:hint="eastAsia"/>
          <w:sz w:val="21"/>
        </w:rPr>
        <w:t>）</w:t>
      </w:r>
      <w:r>
        <w:rPr>
          <w:rFonts w:hAnsi="宋体" w:hint="eastAsia"/>
          <w:snapToGrid w:val="0"/>
          <w:sz w:val="21"/>
        </w:rPr>
        <w:t>明显不符合招标文件要求的规格、型号、数量、产地质量标准，或者与</w:t>
      </w:r>
      <w:r>
        <w:rPr>
          <w:rFonts w:hAnsi="宋体" w:hint="eastAsia"/>
          <w:sz w:val="21"/>
        </w:rPr>
        <w:t>招标文件中标“</w:t>
      </w:r>
      <w:r>
        <w:rPr>
          <w:rFonts w:hAnsi="宋体" w:hint="eastAsia"/>
          <w:b/>
        </w:rPr>
        <w:t>★</w:t>
      </w:r>
      <w:r>
        <w:rPr>
          <w:rFonts w:hAnsi="宋体" w:hint="eastAsia"/>
          <w:sz w:val="21"/>
        </w:rPr>
        <w:t>”的技术指标、主要功能项目发生实质性偏离的；</w:t>
      </w:r>
    </w:p>
    <w:p w:rsidR="003E0CC4" w:rsidRDefault="003E0CC4" w:rsidP="003E0CC4">
      <w:pPr>
        <w:pStyle w:val="aa"/>
        <w:snapToGrid w:val="0"/>
        <w:spacing w:line="360" w:lineRule="auto"/>
        <w:ind w:firstLine="0"/>
        <w:rPr>
          <w:rFonts w:hAnsi="宋体"/>
          <w:sz w:val="21"/>
        </w:rPr>
      </w:pPr>
      <w:r>
        <w:rPr>
          <w:rFonts w:hAnsi="宋体" w:hint="eastAsia"/>
          <w:b/>
          <w:sz w:val="21"/>
        </w:rPr>
        <w:t>（</w:t>
      </w:r>
      <w:r>
        <w:rPr>
          <w:rFonts w:hAnsi="宋体"/>
          <w:sz w:val="21"/>
        </w:rPr>
        <w:t>3</w:t>
      </w:r>
      <w:r>
        <w:rPr>
          <w:rFonts w:hAnsi="宋体" w:hint="eastAsia"/>
          <w:sz w:val="21"/>
        </w:rPr>
        <w:t>）投标技术方案不明确，存在一个或一个以上备选（替代）投标方案的；</w:t>
      </w:r>
    </w:p>
    <w:p w:rsidR="003E0CC4" w:rsidRDefault="003E0CC4" w:rsidP="003E0CC4">
      <w:pPr>
        <w:pStyle w:val="aa"/>
        <w:snapToGrid w:val="0"/>
        <w:spacing w:line="360" w:lineRule="auto"/>
        <w:ind w:right="-241" w:firstLineChars="196" w:firstLine="457"/>
        <w:rPr>
          <w:rFonts w:hAnsi="宋体"/>
          <w:b/>
          <w:sz w:val="24"/>
        </w:rPr>
      </w:pPr>
      <w:r>
        <w:rPr>
          <w:rFonts w:hAnsi="宋体"/>
          <w:b/>
          <w:sz w:val="24"/>
        </w:rPr>
        <w:t>3.</w:t>
      </w:r>
      <w:r>
        <w:rPr>
          <w:rFonts w:hAnsi="宋体" w:hint="eastAsia"/>
          <w:b/>
          <w:sz w:val="24"/>
        </w:rPr>
        <w:t>在报价评审时，如发现下列情形之一的，投标文件将被视为无效：</w:t>
      </w:r>
    </w:p>
    <w:p w:rsidR="003E0CC4" w:rsidRDefault="003E0CC4" w:rsidP="003E0CC4">
      <w:pPr>
        <w:pStyle w:val="aa"/>
        <w:snapToGrid w:val="0"/>
        <w:spacing w:line="360" w:lineRule="auto"/>
        <w:ind w:right="-241" w:firstLine="0"/>
        <w:rPr>
          <w:rFonts w:hAnsi="宋体"/>
          <w:sz w:val="21"/>
        </w:rPr>
      </w:pPr>
      <w:r>
        <w:rPr>
          <w:rFonts w:hAnsi="宋体" w:hint="eastAsia"/>
          <w:b/>
          <w:sz w:val="21"/>
        </w:rPr>
        <w:t>（</w:t>
      </w:r>
      <w:r>
        <w:rPr>
          <w:rFonts w:hAnsi="宋体"/>
          <w:sz w:val="21"/>
        </w:rPr>
        <w:t>1</w:t>
      </w:r>
      <w:r>
        <w:rPr>
          <w:rFonts w:hAnsi="宋体" w:hint="eastAsia"/>
          <w:sz w:val="21"/>
        </w:rPr>
        <w:t>）未采用人民币报价或者未按照招标文件标明的币种报价的；</w:t>
      </w:r>
    </w:p>
    <w:p w:rsidR="003E0CC4" w:rsidRDefault="003E0CC4" w:rsidP="003E0CC4">
      <w:pPr>
        <w:pStyle w:val="aa"/>
        <w:snapToGrid w:val="0"/>
        <w:spacing w:line="360" w:lineRule="auto"/>
        <w:ind w:rightChars="-241" w:right="-506" w:firstLine="0"/>
        <w:rPr>
          <w:rFonts w:hAnsi="宋体"/>
          <w:sz w:val="21"/>
        </w:rPr>
      </w:pPr>
      <w:r>
        <w:rPr>
          <w:rFonts w:hAnsi="宋体" w:hint="eastAsia"/>
          <w:b/>
          <w:sz w:val="21"/>
        </w:rPr>
        <w:t>（</w:t>
      </w:r>
      <w:r>
        <w:rPr>
          <w:rFonts w:hAnsi="宋体"/>
          <w:sz w:val="21"/>
        </w:rPr>
        <w:t>2</w:t>
      </w:r>
      <w:r>
        <w:rPr>
          <w:rFonts w:hAnsi="宋体" w:hint="eastAsia"/>
          <w:sz w:val="21"/>
        </w:rPr>
        <w:t>）报价超出最高限价，或者超出采购预算金额，采购人不能支付的；</w:t>
      </w:r>
      <w:r>
        <w:rPr>
          <w:rFonts w:hAnsi="宋体"/>
          <w:sz w:val="21"/>
        </w:rPr>
        <w:t xml:space="preserve"> </w:t>
      </w:r>
      <w:r>
        <w:rPr>
          <w:rFonts w:hAnsi="宋体" w:hint="eastAsia"/>
          <w:sz w:val="21"/>
        </w:rPr>
        <w:t>投标方的投标报价经评标委员会审定认为存在不合理的、恶性的低价竞争的，且投标方又不能提供出有效证明的作无效标处理。</w:t>
      </w:r>
    </w:p>
    <w:p w:rsidR="003E0CC4" w:rsidRDefault="003E0CC4" w:rsidP="003E0CC4">
      <w:pPr>
        <w:pStyle w:val="aa"/>
        <w:snapToGrid w:val="0"/>
        <w:spacing w:line="360" w:lineRule="auto"/>
        <w:ind w:rightChars="-241" w:right="-506" w:firstLine="0"/>
        <w:rPr>
          <w:rFonts w:hAnsi="宋体"/>
          <w:sz w:val="21"/>
        </w:rPr>
      </w:pPr>
      <w:r>
        <w:rPr>
          <w:rFonts w:hAnsi="宋体" w:hint="eastAsia"/>
          <w:sz w:val="21"/>
        </w:rPr>
        <w:t>（</w:t>
      </w:r>
      <w:r>
        <w:rPr>
          <w:rFonts w:hAnsi="宋体"/>
          <w:sz w:val="21"/>
        </w:rPr>
        <w:t>3</w:t>
      </w:r>
      <w:r>
        <w:rPr>
          <w:rFonts w:hAnsi="宋体" w:hint="eastAsia"/>
          <w:sz w:val="21"/>
        </w:rPr>
        <w:t>）投标报价具有选择性，或者开标价格与投标文件承诺的优惠（折扣）价格不一致的；</w:t>
      </w:r>
    </w:p>
    <w:p w:rsidR="003E0CC4" w:rsidRDefault="003E0CC4" w:rsidP="003E0CC4">
      <w:pPr>
        <w:pStyle w:val="aa"/>
        <w:snapToGrid w:val="0"/>
        <w:spacing w:line="360" w:lineRule="auto"/>
        <w:ind w:right="-241" w:firstLine="0"/>
        <w:rPr>
          <w:rFonts w:hAnsi="宋体"/>
          <w:sz w:val="24"/>
        </w:rPr>
      </w:pPr>
      <w:r>
        <w:rPr>
          <w:rFonts w:hAnsi="宋体" w:hint="eastAsia"/>
          <w:sz w:val="21"/>
        </w:rPr>
        <w:t>（</w:t>
      </w:r>
      <w:r>
        <w:rPr>
          <w:rFonts w:hAnsi="宋体"/>
          <w:sz w:val="21"/>
        </w:rPr>
        <w:t>4</w:t>
      </w:r>
      <w:r>
        <w:rPr>
          <w:rFonts w:hAnsi="宋体" w:hint="eastAsia"/>
          <w:sz w:val="21"/>
        </w:rPr>
        <w:t>）投标报价明细表总金额与开标一览表总价不一致。</w:t>
      </w:r>
      <w:r>
        <w:rPr>
          <w:rFonts w:hAnsi="宋体"/>
          <w:sz w:val="21"/>
        </w:rPr>
        <w:t xml:space="preserve">             </w:t>
      </w:r>
      <w:r>
        <w:rPr>
          <w:rFonts w:hAnsi="宋体"/>
          <w:sz w:val="24"/>
        </w:rPr>
        <w:t xml:space="preserve">                                      </w:t>
      </w:r>
    </w:p>
    <w:p w:rsidR="003E0CC4" w:rsidRDefault="003E0CC4" w:rsidP="003E0CC4">
      <w:pPr>
        <w:pStyle w:val="p15"/>
        <w:snapToGrid w:val="0"/>
        <w:spacing w:line="360" w:lineRule="auto"/>
        <w:ind w:right="-241" w:firstLine="470"/>
        <w:rPr>
          <w:b/>
          <w:bCs/>
          <w:sz w:val="24"/>
          <w:szCs w:val="24"/>
        </w:rPr>
      </w:pPr>
      <w:r>
        <w:rPr>
          <w:b/>
          <w:bCs/>
          <w:sz w:val="24"/>
          <w:szCs w:val="24"/>
        </w:rPr>
        <w:t>4</w:t>
      </w:r>
      <w:r>
        <w:rPr>
          <w:rFonts w:hint="eastAsia"/>
          <w:b/>
          <w:bCs/>
          <w:sz w:val="24"/>
          <w:szCs w:val="24"/>
        </w:rPr>
        <w:t>．购买标书截止日响应人不足</w:t>
      </w:r>
      <w:r>
        <w:rPr>
          <w:b/>
          <w:bCs/>
          <w:sz w:val="24"/>
          <w:szCs w:val="24"/>
        </w:rPr>
        <w:t>3</w:t>
      </w:r>
      <w:r>
        <w:rPr>
          <w:rFonts w:hint="eastAsia"/>
          <w:b/>
          <w:bCs/>
          <w:sz w:val="24"/>
          <w:szCs w:val="24"/>
        </w:rPr>
        <w:t>家的，延迟购买标书公告.</w:t>
      </w:r>
    </w:p>
    <w:p w:rsidR="003E0CC4" w:rsidRDefault="003E0CC4" w:rsidP="003E0CC4">
      <w:pPr>
        <w:pStyle w:val="p15"/>
        <w:snapToGrid w:val="0"/>
        <w:spacing w:line="360" w:lineRule="auto"/>
        <w:ind w:right="-241" w:firstLine="470"/>
        <w:rPr>
          <w:b/>
          <w:sz w:val="24"/>
        </w:rPr>
      </w:pPr>
      <w:r>
        <w:rPr>
          <w:b/>
          <w:sz w:val="24"/>
        </w:rPr>
        <w:t>5.</w:t>
      </w:r>
      <w:r>
        <w:rPr>
          <w:rFonts w:hint="eastAsia"/>
          <w:b/>
          <w:sz w:val="24"/>
        </w:rPr>
        <w:t>被拒绝的投标文件为无效。</w:t>
      </w:r>
    </w:p>
    <w:p w:rsidR="003E0CC4" w:rsidRDefault="003E0CC4" w:rsidP="003E0CC4">
      <w:pPr>
        <w:pStyle w:val="aa"/>
        <w:snapToGrid w:val="0"/>
        <w:spacing w:line="360" w:lineRule="auto"/>
        <w:ind w:right="-241" w:firstLineChars="196" w:firstLine="457"/>
        <w:rPr>
          <w:rFonts w:hAnsi="宋体"/>
          <w:b/>
          <w:sz w:val="24"/>
        </w:rPr>
      </w:pPr>
    </w:p>
    <w:p w:rsidR="003E0CC4" w:rsidRDefault="003E0CC4" w:rsidP="003E0CC4">
      <w:pPr>
        <w:pStyle w:val="aa"/>
        <w:snapToGrid w:val="0"/>
        <w:spacing w:line="312" w:lineRule="auto"/>
        <w:ind w:firstLineChars="1239" w:firstLine="3384"/>
        <w:outlineLvl w:val="1"/>
        <w:rPr>
          <w:rFonts w:hAnsi="宋体"/>
          <w:b/>
          <w:snapToGrid w:val="0"/>
          <w:sz w:val="28"/>
        </w:rPr>
      </w:pPr>
      <w:r>
        <w:rPr>
          <w:rFonts w:hAnsi="宋体" w:hint="eastAsia"/>
          <w:b/>
          <w:sz w:val="28"/>
        </w:rPr>
        <w:t>四、开标</w:t>
      </w:r>
    </w:p>
    <w:p w:rsidR="003E0CC4" w:rsidRDefault="003E0CC4" w:rsidP="003E0CC4">
      <w:pPr>
        <w:pStyle w:val="ab"/>
        <w:snapToGrid w:val="0"/>
        <w:spacing w:before="120" w:line="312" w:lineRule="auto"/>
        <w:rPr>
          <w:rFonts w:hAnsi="宋体"/>
          <w:b/>
        </w:rPr>
      </w:pPr>
      <w:r>
        <w:rPr>
          <w:rFonts w:hAnsi="宋体" w:hint="eastAsia"/>
          <w:b/>
        </w:rPr>
        <w:t>（一）开标准备</w:t>
      </w:r>
    </w:p>
    <w:p w:rsidR="003E0CC4" w:rsidRDefault="003E0CC4" w:rsidP="003E0CC4">
      <w:pPr>
        <w:pStyle w:val="ab"/>
        <w:snapToGrid w:val="0"/>
        <w:spacing w:beforeLines="0" w:line="312" w:lineRule="auto"/>
        <w:ind w:rightChars="-241" w:right="-506" w:firstLineChars="200" w:firstLine="420"/>
        <w:rPr>
          <w:rFonts w:hAnsi="宋体"/>
          <w:sz w:val="21"/>
        </w:rPr>
      </w:pPr>
      <w:r>
        <w:rPr>
          <w:rFonts w:hAnsi="宋体" w:hint="eastAsia"/>
          <w:sz w:val="21"/>
        </w:rPr>
        <w:t>采购代理机构将在规定的时间和地点进行开标，投标人的法定代表人或其授权代表应参加开标会并签到。投标人的法定代表人或其授权代表未按时签到的，视同放弃开标监督权利、认可开标结果。</w:t>
      </w:r>
    </w:p>
    <w:p w:rsidR="003E0CC4" w:rsidRDefault="003E0CC4" w:rsidP="003E0CC4">
      <w:pPr>
        <w:pStyle w:val="ab"/>
        <w:snapToGrid w:val="0"/>
        <w:spacing w:before="120" w:line="312" w:lineRule="auto"/>
        <w:rPr>
          <w:rFonts w:hAnsi="宋体"/>
          <w:b/>
        </w:rPr>
      </w:pPr>
      <w:r>
        <w:rPr>
          <w:rFonts w:hAnsi="宋体" w:hint="eastAsia"/>
          <w:b/>
        </w:rPr>
        <w:t>（二）</w:t>
      </w:r>
      <w:r>
        <w:rPr>
          <w:rFonts w:hAnsi="宋体"/>
          <w:b/>
        </w:rPr>
        <w:t xml:space="preserve"> </w:t>
      </w:r>
      <w:r>
        <w:rPr>
          <w:rFonts w:hAnsi="宋体" w:hint="eastAsia"/>
          <w:b/>
        </w:rPr>
        <w:t>开标程序：</w:t>
      </w:r>
    </w:p>
    <w:p w:rsidR="003E0CC4" w:rsidRDefault="003E0CC4" w:rsidP="003E0CC4">
      <w:pPr>
        <w:pStyle w:val="ab"/>
        <w:snapToGrid w:val="0"/>
        <w:spacing w:before="120" w:line="312" w:lineRule="auto"/>
        <w:ind w:firstLineChars="200" w:firstLine="420"/>
        <w:rPr>
          <w:rFonts w:hAnsi="宋体"/>
          <w:sz w:val="21"/>
        </w:rPr>
      </w:pPr>
      <w:r>
        <w:rPr>
          <w:rFonts w:hAnsi="宋体"/>
          <w:sz w:val="21"/>
        </w:rPr>
        <w:t>1.</w:t>
      </w:r>
      <w:r>
        <w:rPr>
          <w:rFonts w:hAnsi="宋体" w:hint="eastAsia"/>
          <w:sz w:val="21"/>
        </w:rPr>
        <w:t>开标会由采购代理机构主持，主持人宣布开标会议开始；</w:t>
      </w:r>
    </w:p>
    <w:p w:rsidR="003E0CC4" w:rsidRDefault="003E0CC4" w:rsidP="003E0CC4">
      <w:pPr>
        <w:pStyle w:val="ab"/>
        <w:snapToGrid w:val="0"/>
        <w:spacing w:before="120" w:line="312" w:lineRule="auto"/>
        <w:ind w:firstLineChars="200" w:firstLine="420"/>
        <w:rPr>
          <w:rFonts w:hAnsi="宋体"/>
          <w:sz w:val="21"/>
        </w:rPr>
      </w:pPr>
      <w:r>
        <w:rPr>
          <w:rFonts w:hAnsi="宋体"/>
          <w:sz w:val="21"/>
        </w:rPr>
        <w:t>2.</w:t>
      </w:r>
      <w:r>
        <w:rPr>
          <w:rFonts w:hAnsi="宋体" w:hint="eastAsia"/>
          <w:sz w:val="21"/>
        </w:rPr>
        <w:t>主持人介绍参加开标会的人员名单；</w:t>
      </w:r>
      <w:r>
        <w:rPr>
          <w:rFonts w:hAnsi="宋体"/>
          <w:sz w:val="21"/>
        </w:rPr>
        <w:t xml:space="preserve"> </w:t>
      </w:r>
    </w:p>
    <w:p w:rsidR="003E0CC4" w:rsidRDefault="003E0CC4" w:rsidP="003E0CC4">
      <w:pPr>
        <w:pStyle w:val="ab"/>
        <w:snapToGrid w:val="0"/>
        <w:spacing w:beforeLines="0" w:line="312" w:lineRule="auto"/>
        <w:ind w:rightChars="-241" w:right="-506" w:firstLineChars="200" w:firstLine="420"/>
        <w:rPr>
          <w:rFonts w:hAnsi="宋体"/>
          <w:sz w:val="21"/>
        </w:rPr>
      </w:pPr>
      <w:r>
        <w:rPr>
          <w:rFonts w:hAnsi="宋体"/>
          <w:sz w:val="21"/>
        </w:rPr>
        <w:t>3.</w:t>
      </w:r>
      <w:r>
        <w:rPr>
          <w:rFonts w:hAnsi="宋体" w:hint="eastAsia"/>
          <w:sz w:val="21"/>
        </w:rPr>
        <w:t>主持人宣布评标期间的有关事项；告知应当回避的情形，提请有关人员回避；</w:t>
      </w:r>
    </w:p>
    <w:p w:rsidR="003E0CC4" w:rsidRDefault="003E0CC4" w:rsidP="003E0CC4">
      <w:pPr>
        <w:pStyle w:val="ab"/>
        <w:snapToGrid w:val="0"/>
        <w:spacing w:beforeLines="0" w:line="312" w:lineRule="auto"/>
        <w:ind w:rightChars="-241" w:right="-506" w:firstLineChars="200" w:firstLine="420"/>
        <w:rPr>
          <w:rFonts w:hAnsi="宋体"/>
          <w:sz w:val="21"/>
        </w:rPr>
      </w:pPr>
      <w:r>
        <w:rPr>
          <w:rFonts w:hAnsi="宋体"/>
          <w:sz w:val="21"/>
        </w:rPr>
        <w:t>4.</w:t>
      </w:r>
      <w:r>
        <w:rPr>
          <w:rFonts w:hAnsi="宋体" w:hint="eastAsia"/>
          <w:sz w:val="21"/>
        </w:rPr>
        <w:t>投标人或其当场推荐的代表，或者招标采购单位委托的公证机构检查投标文件密封的完整性并签字确认；</w:t>
      </w:r>
    </w:p>
    <w:p w:rsidR="003E0CC4" w:rsidRDefault="003E0CC4" w:rsidP="003E0CC4">
      <w:pPr>
        <w:pStyle w:val="ab"/>
        <w:snapToGrid w:val="0"/>
        <w:spacing w:beforeLines="0" w:line="312" w:lineRule="auto"/>
        <w:ind w:rightChars="-241" w:right="-506" w:firstLineChars="200" w:firstLine="420"/>
        <w:rPr>
          <w:rFonts w:hAnsi="宋体"/>
          <w:sz w:val="21"/>
        </w:rPr>
      </w:pPr>
      <w:r>
        <w:rPr>
          <w:rFonts w:hAnsi="宋体"/>
          <w:sz w:val="21"/>
        </w:rPr>
        <w:t>5.</w:t>
      </w:r>
      <w:r>
        <w:rPr>
          <w:rFonts w:hAnsi="宋体" w:hint="eastAsia"/>
          <w:sz w:val="21"/>
        </w:rPr>
        <w:t>按各投标人提交投标文件时间的先后顺序打开资格证明文件、商务文件、技术文件外包装，清点投标文件正本、副本数量，送评标室评审；</w:t>
      </w:r>
      <w:r>
        <w:rPr>
          <w:rFonts w:hAnsi="宋体"/>
          <w:sz w:val="21"/>
        </w:rPr>
        <w:t xml:space="preserve"> </w:t>
      </w:r>
    </w:p>
    <w:p w:rsidR="003E0CC4" w:rsidRDefault="003E0CC4" w:rsidP="003E0CC4">
      <w:pPr>
        <w:pStyle w:val="ab"/>
        <w:snapToGrid w:val="0"/>
        <w:spacing w:beforeLines="0" w:after="120" w:line="312" w:lineRule="auto"/>
        <w:ind w:rightChars="-241" w:right="-506" w:firstLineChars="200" w:firstLine="420"/>
        <w:rPr>
          <w:rFonts w:hAnsi="宋体"/>
          <w:sz w:val="21"/>
        </w:rPr>
      </w:pPr>
      <w:r>
        <w:rPr>
          <w:rFonts w:hAnsi="宋体"/>
          <w:sz w:val="21"/>
        </w:rPr>
        <w:t>6.</w:t>
      </w:r>
      <w:r>
        <w:rPr>
          <w:rFonts w:hAnsi="宋体" w:hint="eastAsia"/>
          <w:sz w:val="21"/>
        </w:rPr>
        <w:t>资格证明、商务、技术评分结束后，由主持人公布无效投标的投标人名单、投标无效的原因及其他有</w:t>
      </w:r>
      <w:r>
        <w:rPr>
          <w:rFonts w:hAnsi="宋体" w:hint="eastAsia"/>
          <w:sz w:val="21"/>
        </w:rPr>
        <w:lastRenderedPageBreak/>
        <w:t>效投标的评分结果；</w:t>
      </w:r>
    </w:p>
    <w:p w:rsidR="003E0CC4" w:rsidRDefault="003E0CC4" w:rsidP="003E0CC4">
      <w:pPr>
        <w:pStyle w:val="ab"/>
        <w:snapToGrid w:val="0"/>
        <w:spacing w:beforeLines="0" w:after="120" w:line="312" w:lineRule="auto"/>
        <w:ind w:rightChars="-241" w:right="-506" w:firstLineChars="200" w:firstLine="420"/>
        <w:rPr>
          <w:rFonts w:hAnsi="宋体"/>
          <w:sz w:val="21"/>
        </w:rPr>
      </w:pPr>
      <w:r>
        <w:rPr>
          <w:rFonts w:hAnsi="宋体"/>
          <w:sz w:val="21"/>
        </w:rPr>
        <w:t>7.</w:t>
      </w:r>
      <w:r>
        <w:rPr>
          <w:rFonts w:hAnsi="宋体" w:hint="eastAsia"/>
          <w:sz w:val="21"/>
        </w:rPr>
        <w:t>宣读《投标报价一览表》中的投标人名称及在其投标文件中承诺的投标报价以及采购代理机构认为有必要宣读的其他内容。</w:t>
      </w:r>
    </w:p>
    <w:p w:rsidR="003E0CC4" w:rsidRDefault="003E0CC4" w:rsidP="003E0CC4">
      <w:pPr>
        <w:pStyle w:val="ab"/>
        <w:snapToGrid w:val="0"/>
        <w:spacing w:beforeLines="0" w:line="312" w:lineRule="auto"/>
        <w:ind w:rightChars="-241" w:right="-506" w:firstLineChars="250" w:firstLine="525"/>
        <w:rPr>
          <w:rFonts w:hAnsi="宋体"/>
          <w:sz w:val="21"/>
        </w:rPr>
      </w:pPr>
      <w:r>
        <w:rPr>
          <w:rFonts w:hAnsi="宋体"/>
          <w:sz w:val="21"/>
        </w:rPr>
        <w:t>8</w:t>
      </w:r>
      <w:r>
        <w:rPr>
          <w:rFonts w:hAnsi="宋体" w:hint="eastAsia"/>
          <w:sz w:val="21"/>
        </w:rPr>
        <w:t>、采购代理机构做开标记录，</w:t>
      </w:r>
      <w:r>
        <w:rPr>
          <w:rFonts w:hAnsi="宋体"/>
          <w:sz w:val="21"/>
        </w:rPr>
        <w:t xml:space="preserve"> </w:t>
      </w:r>
      <w:r>
        <w:rPr>
          <w:rFonts w:hAnsi="宋体" w:hint="eastAsia"/>
          <w:sz w:val="21"/>
        </w:rPr>
        <w:t>投标人代表对开标记录进行当场校核及勘误，并签字确认；同时由记录人、监督人当场签字确认。投标人代表未到场签字确认或者拒绝签字确认的，不影响评标过程。</w:t>
      </w:r>
    </w:p>
    <w:p w:rsidR="003E0CC4" w:rsidRDefault="003E0CC4" w:rsidP="003E0CC4">
      <w:pPr>
        <w:pStyle w:val="ab"/>
        <w:snapToGrid w:val="0"/>
        <w:spacing w:before="120" w:line="312" w:lineRule="auto"/>
        <w:ind w:firstLineChars="200" w:firstLine="420"/>
        <w:rPr>
          <w:rFonts w:hAnsi="宋体"/>
          <w:sz w:val="21"/>
        </w:rPr>
      </w:pPr>
      <w:r>
        <w:rPr>
          <w:rFonts w:hAnsi="宋体"/>
          <w:sz w:val="21"/>
        </w:rPr>
        <w:t>9</w:t>
      </w:r>
      <w:r>
        <w:rPr>
          <w:rFonts w:hAnsi="宋体" w:hint="eastAsia"/>
          <w:sz w:val="21"/>
        </w:rPr>
        <w:t>．开标会议结束。</w:t>
      </w:r>
    </w:p>
    <w:p w:rsidR="003E0CC4" w:rsidRDefault="003E0CC4" w:rsidP="003E0CC4">
      <w:pPr>
        <w:pStyle w:val="ab"/>
        <w:snapToGrid w:val="0"/>
        <w:spacing w:before="120" w:line="312" w:lineRule="auto"/>
        <w:ind w:firstLineChars="200" w:firstLine="420"/>
        <w:rPr>
          <w:rFonts w:hAnsi="宋体"/>
          <w:sz w:val="21"/>
        </w:rPr>
      </w:pPr>
    </w:p>
    <w:p w:rsidR="003E0CC4" w:rsidRDefault="003E0CC4" w:rsidP="003E0CC4">
      <w:pPr>
        <w:pStyle w:val="ab"/>
        <w:snapToGrid w:val="0"/>
        <w:spacing w:before="120" w:line="312" w:lineRule="auto"/>
        <w:jc w:val="center"/>
        <w:outlineLvl w:val="1"/>
        <w:rPr>
          <w:rFonts w:hAnsi="宋体"/>
          <w:b/>
          <w:sz w:val="28"/>
        </w:rPr>
      </w:pPr>
      <w:r>
        <w:rPr>
          <w:rFonts w:hAnsi="宋体" w:hint="eastAsia"/>
          <w:b/>
          <w:sz w:val="28"/>
        </w:rPr>
        <w:t>五、评标</w:t>
      </w:r>
    </w:p>
    <w:p w:rsidR="003E0CC4" w:rsidRDefault="003E0CC4" w:rsidP="003E0CC4">
      <w:pPr>
        <w:pStyle w:val="ab"/>
        <w:snapToGrid w:val="0"/>
        <w:spacing w:before="120" w:line="360" w:lineRule="auto"/>
        <w:rPr>
          <w:rFonts w:hAnsi="宋体"/>
          <w:b/>
        </w:rPr>
      </w:pPr>
      <w:r>
        <w:rPr>
          <w:rFonts w:hAnsi="宋体" w:hint="eastAsia"/>
          <w:b/>
        </w:rPr>
        <w:t>（一）组建评标委员会</w:t>
      </w:r>
    </w:p>
    <w:p w:rsidR="003E0CC4" w:rsidRDefault="003E0CC4" w:rsidP="003E0CC4">
      <w:pPr>
        <w:pStyle w:val="ab"/>
        <w:snapToGrid w:val="0"/>
        <w:spacing w:before="120" w:line="360" w:lineRule="auto"/>
        <w:ind w:left="228" w:firstLineChars="200" w:firstLine="420"/>
        <w:rPr>
          <w:rFonts w:hAnsi="宋体"/>
          <w:sz w:val="21"/>
        </w:rPr>
      </w:pPr>
      <w:r>
        <w:rPr>
          <w:rFonts w:hAnsi="宋体" w:hint="eastAsia"/>
          <w:sz w:val="21"/>
        </w:rPr>
        <w:t>本项目评标委员会由政府采购评审专家</w:t>
      </w:r>
      <w:r>
        <w:rPr>
          <w:rFonts w:hAnsi="宋体"/>
          <w:sz w:val="21"/>
          <w:u w:val="single"/>
        </w:rPr>
        <w:t>4</w:t>
      </w:r>
      <w:r>
        <w:rPr>
          <w:rFonts w:hAnsi="宋体" w:hint="eastAsia"/>
          <w:sz w:val="21"/>
          <w:u w:val="single"/>
        </w:rPr>
        <w:t>人</w:t>
      </w:r>
      <w:r>
        <w:rPr>
          <w:rFonts w:hAnsi="宋体" w:hint="eastAsia"/>
          <w:sz w:val="21"/>
        </w:rPr>
        <w:t>和采购人代表</w:t>
      </w:r>
      <w:r>
        <w:rPr>
          <w:rFonts w:hAnsi="宋体"/>
          <w:sz w:val="21"/>
          <w:u w:val="single"/>
        </w:rPr>
        <w:t>1</w:t>
      </w:r>
      <w:r>
        <w:rPr>
          <w:rFonts w:hAnsi="宋体" w:hint="eastAsia"/>
          <w:sz w:val="21"/>
        </w:rPr>
        <w:t>人，共</w:t>
      </w:r>
      <w:r>
        <w:rPr>
          <w:rFonts w:hAnsi="宋体"/>
          <w:sz w:val="21"/>
          <w:u w:val="single"/>
        </w:rPr>
        <w:t>5</w:t>
      </w:r>
      <w:r>
        <w:rPr>
          <w:rFonts w:hAnsi="宋体" w:hint="eastAsia"/>
          <w:sz w:val="21"/>
        </w:rPr>
        <w:t>人组成。</w:t>
      </w:r>
    </w:p>
    <w:p w:rsidR="003E0CC4" w:rsidRDefault="003E0CC4" w:rsidP="003E0CC4">
      <w:pPr>
        <w:pStyle w:val="ab"/>
        <w:snapToGrid w:val="0"/>
        <w:spacing w:before="120" w:line="360" w:lineRule="auto"/>
        <w:rPr>
          <w:rFonts w:hAnsi="宋体"/>
          <w:b/>
        </w:rPr>
      </w:pPr>
      <w:r>
        <w:rPr>
          <w:rFonts w:hAnsi="宋体" w:hint="eastAsia"/>
          <w:b/>
        </w:rPr>
        <w:t>（二）评标程序</w:t>
      </w:r>
    </w:p>
    <w:p w:rsidR="003E0CC4" w:rsidRDefault="003E0CC4" w:rsidP="003E0CC4">
      <w:pPr>
        <w:snapToGrid w:val="0"/>
        <w:spacing w:line="360" w:lineRule="auto"/>
        <w:rPr>
          <w:rFonts w:ascii="宋体"/>
          <w:b/>
          <w:sz w:val="24"/>
        </w:rPr>
      </w:pPr>
      <w:r>
        <w:rPr>
          <w:rFonts w:ascii="宋体" w:hAnsi="宋体"/>
          <w:b/>
          <w:sz w:val="24"/>
        </w:rPr>
        <w:t>1.</w:t>
      </w:r>
      <w:r>
        <w:rPr>
          <w:rFonts w:ascii="宋体" w:hAnsi="宋体" w:hint="eastAsia"/>
          <w:b/>
          <w:sz w:val="24"/>
        </w:rPr>
        <w:t>形式审查</w:t>
      </w:r>
    </w:p>
    <w:p w:rsidR="003E0CC4" w:rsidRDefault="003E0CC4" w:rsidP="003E0CC4">
      <w:pPr>
        <w:snapToGrid w:val="0"/>
        <w:spacing w:line="360" w:lineRule="auto"/>
        <w:ind w:leftChars="109" w:left="229" w:firstLineChars="200" w:firstLine="420"/>
        <w:rPr>
          <w:rFonts w:ascii="宋体"/>
          <w:b/>
        </w:rPr>
      </w:pPr>
      <w:r>
        <w:rPr>
          <w:rFonts w:ascii="宋体" w:hAnsi="宋体" w:hint="eastAsia"/>
        </w:rPr>
        <w:t>采购人代表和采购代理机构工作人员协助评标委员会对投标人的资格和投标文件的完整性、合法性等进行审查。</w:t>
      </w:r>
    </w:p>
    <w:p w:rsidR="003E0CC4" w:rsidRDefault="003E0CC4" w:rsidP="003E0CC4">
      <w:pPr>
        <w:snapToGrid w:val="0"/>
        <w:spacing w:line="360" w:lineRule="auto"/>
        <w:rPr>
          <w:rFonts w:ascii="宋体"/>
          <w:b/>
          <w:sz w:val="24"/>
        </w:rPr>
      </w:pPr>
      <w:r>
        <w:rPr>
          <w:rFonts w:ascii="宋体" w:hAnsi="宋体"/>
          <w:b/>
          <w:sz w:val="24"/>
        </w:rPr>
        <w:t>2.</w:t>
      </w:r>
      <w:r>
        <w:rPr>
          <w:rFonts w:ascii="宋体" w:hAnsi="宋体" w:hint="eastAsia"/>
          <w:b/>
          <w:sz w:val="24"/>
        </w:rPr>
        <w:t>实质审查与比较</w:t>
      </w:r>
    </w:p>
    <w:p w:rsidR="003E0CC4" w:rsidRDefault="003E0CC4" w:rsidP="003E0CC4">
      <w:pPr>
        <w:snapToGrid w:val="0"/>
        <w:spacing w:line="360" w:lineRule="auto"/>
        <w:ind w:left="228" w:firstLineChars="200" w:firstLine="420"/>
        <w:rPr>
          <w:rFonts w:ascii="宋体"/>
        </w:rPr>
      </w:pPr>
      <w:r>
        <w:rPr>
          <w:rFonts w:ascii="宋体" w:hAnsi="宋体" w:hint="eastAsia"/>
        </w:rPr>
        <w:t>（</w:t>
      </w:r>
      <w:r>
        <w:rPr>
          <w:rFonts w:ascii="宋体" w:hAnsi="宋体"/>
        </w:rPr>
        <w:t>1</w:t>
      </w:r>
      <w:r>
        <w:rPr>
          <w:rFonts w:ascii="宋体" w:hAnsi="宋体" w:hint="eastAsia"/>
        </w:rPr>
        <w:t>）评标委员会审查投标文件的实质性内容是否符合招标文件的实质性要求。</w:t>
      </w:r>
    </w:p>
    <w:p w:rsidR="003E0CC4" w:rsidRDefault="003E0CC4" w:rsidP="003E0CC4">
      <w:pPr>
        <w:snapToGrid w:val="0"/>
        <w:spacing w:line="360" w:lineRule="auto"/>
        <w:ind w:left="228" w:rightChars="-170" w:right="-357" w:firstLineChars="200" w:firstLine="420"/>
        <w:rPr>
          <w:rFonts w:ascii="宋体"/>
        </w:rPr>
      </w:pPr>
      <w:r>
        <w:rPr>
          <w:rFonts w:ascii="宋体" w:hAnsi="宋体" w:hint="eastAsia"/>
        </w:rPr>
        <w:t>（</w:t>
      </w:r>
      <w:r>
        <w:rPr>
          <w:rFonts w:ascii="宋体" w:hAnsi="宋体"/>
        </w:rPr>
        <w:t>2</w:t>
      </w:r>
      <w:r>
        <w:rPr>
          <w:rFonts w:ascii="宋体" w:hAnsi="宋体" w:hint="eastAsia"/>
        </w:rPr>
        <w:t>）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rsidR="003E0CC4" w:rsidRDefault="003E0CC4" w:rsidP="003E0CC4">
      <w:pPr>
        <w:snapToGrid w:val="0"/>
        <w:spacing w:line="360" w:lineRule="auto"/>
        <w:ind w:left="228" w:firstLineChars="200" w:firstLine="420"/>
        <w:rPr>
          <w:rFonts w:ascii="宋体"/>
        </w:rPr>
      </w:pPr>
      <w:r>
        <w:rPr>
          <w:rFonts w:ascii="宋体" w:hAnsi="宋体" w:hint="eastAsia"/>
        </w:rPr>
        <w:t>（</w:t>
      </w:r>
      <w:r>
        <w:rPr>
          <w:rFonts w:ascii="宋体" w:hAnsi="宋体"/>
        </w:rPr>
        <w:t>3</w:t>
      </w:r>
      <w:r>
        <w:rPr>
          <w:rFonts w:ascii="宋体" w:hAnsi="宋体" w:hint="eastAsia"/>
        </w:rPr>
        <w:t>）评审小组商务、技术方案响应性评定；</w:t>
      </w:r>
    </w:p>
    <w:p w:rsidR="003E0CC4" w:rsidRDefault="003E0CC4" w:rsidP="003E0CC4">
      <w:pPr>
        <w:snapToGrid w:val="0"/>
        <w:spacing w:line="360" w:lineRule="auto"/>
        <w:ind w:left="228" w:firstLineChars="200" w:firstLine="420"/>
        <w:rPr>
          <w:rFonts w:ascii="宋体"/>
        </w:rPr>
      </w:pPr>
      <w:r>
        <w:rPr>
          <w:rFonts w:ascii="宋体" w:hAnsi="宋体" w:hint="eastAsia"/>
        </w:rPr>
        <w:t>（</w:t>
      </w:r>
      <w:r>
        <w:rPr>
          <w:rFonts w:ascii="宋体" w:hAnsi="宋体"/>
        </w:rPr>
        <w:t>4</w:t>
      </w:r>
      <w:r>
        <w:rPr>
          <w:rFonts w:ascii="宋体" w:hAnsi="宋体" w:hint="eastAsia"/>
        </w:rPr>
        <w:t>）各投标人的技术得分为所有评委的有效评分的算术平均数，由指定专人进行计算复核。</w:t>
      </w:r>
    </w:p>
    <w:p w:rsidR="003E0CC4" w:rsidRDefault="003E0CC4" w:rsidP="003E0CC4">
      <w:pPr>
        <w:snapToGrid w:val="0"/>
        <w:spacing w:line="360" w:lineRule="auto"/>
        <w:ind w:left="228" w:firstLineChars="200" w:firstLine="420"/>
        <w:rPr>
          <w:rFonts w:ascii="宋体"/>
        </w:rPr>
      </w:pPr>
      <w:r>
        <w:rPr>
          <w:rFonts w:ascii="宋体" w:hAnsi="宋体" w:hint="eastAsia"/>
        </w:rPr>
        <w:t>（</w:t>
      </w:r>
      <w:r>
        <w:rPr>
          <w:rFonts w:ascii="宋体" w:hAnsi="宋体"/>
        </w:rPr>
        <w:t>5</w:t>
      </w:r>
      <w:r>
        <w:rPr>
          <w:rFonts w:ascii="宋体" w:hAnsi="宋体" w:hint="eastAsia"/>
        </w:rPr>
        <w:t>）代理机构工作人员协助评标委员会根据本项目的评分标准计算各投标人的商务报价得分。</w:t>
      </w:r>
    </w:p>
    <w:p w:rsidR="003E0CC4" w:rsidRDefault="003E0CC4" w:rsidP="003E0CC4">
      <w:pPr>
        <w:snapToGrid w:val="0"/>
        <w:spacing w:line="360" w:lineRule="auto"/>
        <w:ind w:left="228" w:firstLineChars="200" w:firstLine="420"/>
        <w:rPr>
          <w:rFonts w:ascii="宋体"/>
        </w:rPr>
      </w:pPr>
      <w:r>
        <w:rPr>
          <w:rFonts w:ascii="宋体" w:hAnsi="宋体" w:hint="eastAsia"/>
        </w:rPr>
        <w:t>（</w:t>
      </w:r>
      <w:r>
        <w:rPr>
          <w:rFonts w:ascii="宋体" w:hAnsi="宋体"/>
        </w:rPr>
        <w:t>6</w:t>
      </w:r>
      <w:r>
        <w:rPr>
          <w:rFonts w:ascii="宋体" w:hAnsi="宋体" w:hint="eastAsia"/>
        </w:rPr>
        <w:t>）评标委员会完成评标后，评委对各部分得分汇总，计算出本项目综合评估分。评标委员会按评标原则推荐中标候选人同时起草评标报告。</w:t>
      </w:r>
    </w:p>
    <w:p w:rsidR="003E0CC4" w:rsidRDefault="003E0CC4" w:rsidP="003E0CC4">
      <w:pPr>
        <w:snapToGrid w:val="0"/>
        <w:spacing w:line="360" w:lineRule="auto"/>
        <w:rPr>
          <w:rFonts w:ascii="宋体"/>
          <w:b/>
          <w:sz w:val="24"/>
        </w:rPr>
      </w:pPr>
      <w:r>
        <w:rPr>
          <w:rFonts w:ascii="宋体" w:hAnsi="宋体" w:hint="eastAsia"/>
          <w:sz w:val="24"/>
        </w:rPr>
        <w:t>（三）</w:t>
      </w:r>
      <w:r>
        <w:rPr>
          <w:rFonts w:ascii="宋体" w:hAnsi="宋体" w:hint="eastAsia"/>
          <w:b/>
          <w:sz w:val="24"/>
        </w:rPr>
        <w:t>澄清问题的形式</w:t>
      </w:r>
    </w:p>
    <w:p w:rsidR="003E0CC4" w:rsidRDefault="003E0CC4" w:rsidP="003E0CC4">
      <w:pPr>
        <w:snapToGrid w:val="0"/>
        <w:spacing w:line="400" w:lineRule="exact"/>
        <w:ind w:left="228" w:firstLineChars="200" w:firstLine="420"/>
        <w:rPr>
          <w:rFonts w:ascii="宋体"/>
        </w:rPr>
      </w:pPr>
      <w:r>
        <w:rPr>
          <w:rFonts w:ascii="宋体" w:hAnsi="宋体"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3E0CC4" w:rsidRDefault="003E0CC4" w:rsidP="003E0CC4">
      <w:pPr>
        <w:pStyle w:val="ab"/>
        <w:snapToGrid w:val="0"/>
        <w:spacing w:before="120"/>
        <w:rPr>
          <w:rFonts w:hAnsi="宋体"/>
          <w:b/>
        </w:rPr>
      </w:pPr>
      <w:r>
        <w:rPr>
          <w:rFonts w:hAnsi="宋体" w:hint="eastAsia"/>
        </w:rPr>
        <w:t>（四）</w:t>
      </w:r>
      <w:r>
        <w:rPr>
          <w:rFonts w:hAnsi="宋体" w:hint="eastAsia"/>
          <w:b/>
        </w:rPr>
        <w:t>错误修正</w:t>
      </w:r>
    </w:p>
    <w:p w:rsidR="003E0CC4" w:rsidRDefault="003E0CC4" w:rsidP="003E0CC4">
      <w:pPr>
        <w:pStyle w:val="ab"/>
        <w:snapToGrid w:val="0"/>
        <w:spacing w:beforeLines="0"/>
        <w:ind w:leftChars="228" w:left="689" w:hangingChars="100" w:hanging="210"/>
        <w:rPr>
          <w:sz w:val="21"/>
        </w:rPr>
      </w:pPr>
      <w:r>
        <w:rPr>
          <w:rFonts w:hint="eastAsia"/>
          <w:sz w:val="21"/>
        </w:rPr>
        <w:t>投标文件如果出现计算或表达上的错误，修正错误的原则如下：</w:t>
      </w:r>
    </w:p>
    <w:p w:rsidR="003E0CC4" w:rsidRDefault="003E0CC4" w:rsidP="003E0CC4">
      <w:pPr>
        <w:pStyle w:val="ab"/>
        <w:snapToGrid w:val="0"/>
        <w:spacing w:before="120"/>
        <w:rPr>
          <w:sz w:val="21"/>
        </w:rPr>
      </w:pPr>
      <w:r>
        <w:rPr>
          <w:sz w:val="21"/>
        </w:rPr>
        <w:t xml:space="preserve">    </w:t>
      </w:r>
      <w:r>
        <w:rPr>
          <w:rFonts w:hint="eastAsia"/>
          <w:sz w:val="21"/>
        </w:rPr>
        <w:t>（1）投标文件中开标一览表（报价表）内容与投标文件中相应内容不一致的，以开标一览表（报</w:t>
      </w:r>
      <w:r>
        <w:rPr>
          <w:rFonts w:hint="eastAsia"/>
          <w:sz w:val="21"/>
        </w:rPr>
        <w:lastRenderedPageBreak/>
        <w:t>价表）为准；</w:t>
      </w:r>
    </w:p>
    <w:p w:rsidR="003E0CC4" w:rsidRDefault="003E0CC4" w:rsidP="003E0CC4">
      <w:pPr>
        <w:pStyle w:val="ab"/>
        <w:snapToGrid w:val="0"/>
        <w:spacing w:before="120"/>
        <w:rPr>
          <w:sz w:val="21"/>
        </w:rPr>
      </w:pPr>
      <w:r>
        <w:rPr>
          <w:rFonts w:hint="eastAsia"/>
          <w:sz w:val="21"/>
        </w:rPr>
        <w:t xml:space="preserve">　　（2）大写金额和小写金额不一致的，以大写金额为准；</w:t>
      </w:r>
    </w:p>
    <w:p w:rsidR="003E0CC4" w:rsidRDefault="003E0CC4" w:rsidP="003E0CC4">
      <w:pPr>
        <w:pStyle w:val="ab"/>
        <w:snapToGrid w:val="0"/>
        <w:spacing w:before="120"/>
        <w:rPr>
          <w:sz w:val="21"/>
        </w:rPr>
      </w:pPr>
      <w:r>
        <w:rPr>
          <w:rFonts w:hint="eastAsia"/>
          <w:sz w:val="21"/>
        </w:rPr>
        <w:t xml:space="preserve">　　（3）单价金额小数点或者百分比有明显错位的，以开标一览表的总价为准，并修改单价；</w:t>
      </w:r>
    </w:p>
    <w:p w:rsidR="003E0CC4" w:rsidRDefault="003E0CC4" w:rsidP="003E0CC4">
      <w:pPr>
        <w:pStyle w:val="ab"/>
        <w:snapToGrid w:val="0"/>
        <w:spacing w:before="120"/>
        <w:rPr>
          <w:sz w:val="21"/>
        </w:rPr>
      </w:pPr>
      <w:r>
        <w:rPr>
          <w:rFonts w:hint="eastAsia"/>
          <w:sz w:val="21"/>
        </w:rPr>
        <w:t xml:space="preserve">　　（4）总价金额与按单价汇总金额不一致的，以单价金额计算结果为准。</w:t>
      </w:r>
    </w:p>
    <w:p w:rsidR="003E0CC4" w:rsidRDefault="003E0CC4" w:rsidP="003E0CC4">
      <w:pPr>
        <w:pStyle w:val="ab"/>
        <w:snapToGrid w:val="0"/>
        <w:spacing w:before="120"/>
        <w:rPr>
          <w:rFonts w:hAnsi="宋体"/>
          <w:b/>
          <w:sz w:val="21"/>
        </w:rPr>
      </w:pPr>
      <w:r>
        <w:rPr>
          <w:rFonts w:hint="eastAsia"/>
          <w:sz w:val="21"/>
        </w:rPr>
        <w:t xml:space="preserve">　　同时出现两种以上不一致的，按照前款规定的顺序修正。</w:t>
      </w:r>
      <w:r>
        <w:rPr>
          <w:rFonts w:hAnsi="宋体" w:hint="eastAsia"/>
          <w:b/>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3E0CC4" w:rsidRDefault="003E0CC4" w:rsidP="003E0CC4">
      <w:pPr>
        <w:pStyle w:val="ab"/>
        <w:snapToGrid w:val="0"/>
        <w:spacing w:before="120"/>
        <w:ind w:left="228" w:firstLineChars="200" w:firstLine="422"/>
        <w:rPr>
          <w:rFonts w:hAnsi="宋体"/>
          <w:b/>
          <w:sz w:val="21"/>
        </w:rPr>
      </w:pPr>
      <w:r>
        <w:rPr>
          <w:rFonts w:hAnsi="宋体"/>
          <w:b/>
          <w:sz w:val="21"/>
        </w:rPr>
        <w:t xml:space="preserve"> </w:t>
      </w:r>
      <w:r>
        <w:rPr>
          <w:rFonts w:hAnsi="宋体" w:hint="eastAsia"/>
          <w:b/>
          <w:sz w:val="21"/>
        </w:rPr>
        <w:t>当评标委员会按照上述原则修正错误，发现其错误达到或超过投标报价的</w:t>
      </w:r>
      <w:r>
        <w:rPr>
          <w:rFonts w:hAnsi="宋体"/>
          <w:b/>
          <w:sz w:val="21"/>
        </w:rPr>
        <w:t>0.5%</w:t>
      </w:r>
      <w:r>
        <w:rPr>
          <w:rFonts w:hAnsi="宋体" w:hint="eastAsia"/>
          <w:b/>
          <w:sz w:val="21"/>
        </w:rPr>
        <w:t>时，将认定其投标文件质量较差，其错误不予修正，作无效标处理。</w:t>
      </w:r>
    </w:p>
    <w:p w:rsidR="003E0CC4" w:rsidRDefault="003E0CC4" w:rsidP="003E0CC4">
      <w:pPr>
        <w:pStyle w:val="ab"/>
        <w:snapToGrid w:val="0"/>
        <w:spacing w:before="120"/>
        <w:jc w:val="left"/>
        <w:rPr>
          <w:rFonts w:hAnsi="宋体"/>
          <w:b/>
        </w:rPr>
      </w:pPr>
      <w:r>
        <w:rPr>
          <w:rFonts w:hAnsi="宋体" w:hint="eastAsia"/>
          <w:b/>
        </w:rPr>
        <w:t>（五）评标原则和评标办法</w:t>
      </w:r>
    </w:p>
    <w:p w:rsidR="003E0CC4" w:rsidRDefault="003E0CC4" w:rsidP="003E0CC4">
      <w:pPr>
        <w:pStyle w:val="ab"/>
        <w:snapToGrid w:val="0"/>
        <w:spacing w:before="120"/>
        <w:ind w:left="228" w:firstLineChars="200" w:firstLine="420"/>
        <w:rPr>
          <w:rFonts w:hAnsi="宋体"/>
          <w:sz w:val="21"/>
        </w:rPr>
      </w:pPr>
      <w:r>
        <w:rPr>
          <w:rFonts w:hAnsi="宋体"/>
          <w:sz w:val="21"/>
        </w:rPr>
        <w:t>1.</w:t>
      </w:r>
      <w:r>
        <w:rPr>
          <w:rFonts w:hAnsi="宋体" w:hint="eastAsia"/>
          <w:sz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3E0CC4" w:rsidRDefault="003E0CC4" w:rsidP="003E0CC4">
      <w:pPr>
        <w:pStyle w:val="ab"/>
        <w:snapToGrid w:val="0"/>
        <w:spacing w:before="120"/>
        <w:rPr>
          <w:rFonts w:hAnsi="宋体"/>
          <w:b/>
        </w:rPr>
      </w:pPr>
      <w:r>
        <w:rPr>
          <w:rFonts w:hAnsi="宋体" w:hint="eastAsia"/>
          <w:b/>
        </w:rPr>
        <w:t>（六）评标过程的监控</w:t>
      </w:r>
    </w:p>
    <w:p w:rsidR="003E0CC4" w:rsidRDefault="003E0CC4" w:rsidP="003E0CC4">
      <w:pPr>
        <w:pStyle w:val="ab"/>
        <w:snapToGrid w:val="0"/>
        <w:spacing w:before="120"/>
        <w:ind w:left="228" w:firstLineChars="200" w:firstLine="420"/>
        <w:rPr>
          <w:rFonts w:hAnsi="宋体"/>
          <w:sz w:val="21"/>
        </w:rPr>
      </w:pPr>
      <w:r>
        <w:rPr>
          <w:rFonts w:hAnsi="宋体" w:hint="eastAsia"/>
          <w:sz w:val="21"/>
        </w:rPr>
        <w:t>本项目评标过程实行全程录音、录像监控，投标人在评标过程中所进行的试图影响评标结果的不公正活动，可能导致其投标被拒绝。</w:t>
      </w:r>
    </w:p>
    <w:p w:rsidR="003E0CC4" w:rsidRDefault="003E0CC4" w:rsidP="003E0CC4">
      <w:pPr>
        <w:pStyle w:val="ab"/>
        <w:snapToGrid w:val="0"/>
        <w:spacing w:before="120"/>
        <w:ind w:firstLineChars="1190" w:firstLine="3345"/>
        <w:outlineLvl w:val="1"/>
        <w:rPr>
          <w:rFonts w:hAnsi="宋体"/>
          <w:b/>
          <w:sz w:val="28"/>
        </w:rPr>
      </w:pPr>
      <w:r>
        <w:rPr>
          <w:rFonts w:hAnsi="宋体" w:hint="eastAsia"/>
          <w:b/>
          <w:sz w:val="28"/>
        </w:rPr>
        <w:t>六、定标</w:t>
      </w:r>
    </w:p>
    <w:p w:rsidR="003E0CC4" w:rsidRDefault="003E0CC4" w:rsidP="003E0CC4">
      <w:pPr>
        <w:pStyle w:val="ab"/>
        <w:snapToGrid w:val="0"/>
        <w:spacing w:before="120"/>
        <w:rPr>
          <w:rFonts w:hAnsi="宋体"/>
          <w:b/>
        </w:rPr>
      </w:pPr>
      <w:r>
        <w:rPr>
          <w:rFonts w:hAnsi="宋体" w:hint="eastAsia"/>
          <w:b/>
        </w:rPr>
        <w:t>（一）确定中标人</w:t>
      </w:r>
      <w:r>
        <w:rPr>
          <w:rFonts w:hAnsi="宋体"/>
          <w:b/>
        </w:rPr>
        <w:t xml:space="preserve"> </w:t>
      </w:r>
    </w:p>
    <w:p w:rsidR="003E0CC4" w:rsidRDefault="003E0CC4" w:rsidP="003E0CC4">
      <w:pPr>
        <w:pStyle w:val="ab"/>
        <w:snapToGrid w:val="0"/>
        <w:spacing w:before="120"/>
        <w:rPr>
          <w:rFonts w:hAnsi="宋体"/>
          <w:b/>
          <w:sz w:val="21"/>
        </w:rPr>
      </w:pPr>
      <w:r>
        <w:rPr>
          <w:rFonts w:hAnsi="宋体"/>
          <w:b/>
        </w:rPr>
        <w:t xml:space="preserve">    </w:t>
      </w:r>
      <w:r>
        <w:rPr>
          <w:rFonts w:hAnsi="宋体"/>
          <w:sz w:val="21"/>
        </w:rPr>
        <w:t xml:space="preserve">1. </w:t>
      </w:r>
      <w:r>
        <w:rPr>
          <w:rFonts w:hAnsi="宋体" w:hint="eastAsia"/>
          <w:sz w:val="21"/>
        </w:rPr>
        <w:t>推荐候选中标人</w:t>
      </w:r>
      <w:r>
        <w:rPr>
          <w:rFonts w:hAnsi="宋体"/>
          <w:sz w:val="21"/>
        </w:rPr>
        <w:t>1</w:t>
      </w:r>
      <w:r>
        <w:rPr>
          <w:rFonts w:hAnsi="宋体" w:hint="eastAsia"/>
          <w:sz w:val="21"/>
        </w:rPr>
        <w:t>名，备选中标人</w:t>
      </w:r>
      <w:r>
        <w:rPr>
          <w:rFonts w:hAnsi="宋体"/>
          <w:sz w:val="21"/>
        </w:rPr>
        <w:t>1</w:t>
      </w:r>
      <w:r>
        <w:rPr>
          <w:rFonts w:hAnsi="宋体" w:hint="eastAsia"/>
          <w:sz w:val="21"/>
        </w:rPr>
        <w:t>名。</w:t>
      </w:r>
    </w:p>
    <w:p w:rsidR="003E0CC4" w:rsidRDefault="003E0CC4" w:rsidP="003E0CC4">
      <w:pPr>
        <w:snapToGrid w:val="0"/>
        <w:spacing w:line="400" w:lineRule="exact"/>
        <w:ind w:firstLineChars="200" w:firstLine="420"/>
        <w:rPr>
          <w:rFonts w:ascii="宋体"/>
        </w:rPr>
      </w:pPr>
      <w:r>
        <w:rPr>
          <w:rFonts w:ascii="宋体" w:hAnsi="宋体"/>
        </w:rPr>
        <w:t>2.</w:t>
      </w:r>
      <w:r>
        <w:rPr>
          <w:rFonts w:ascii="宋体" w:hAnsi="宋体" w:hint="eastAsia"/>
        </w:rPr>
        <w:t>采购代理机构在评标结束后在发布招标公告的网站上对评标结果进行公示。</w:t>
      </w:r>
    </w:p>
    <w:p w:rsidR="003E0CC4" w:rsidRDefault="003E0CC4" w:rsidP="003E0CC4">
      <w:pPr>
        <w:snapToGrid w:val="0"/>
        <w:spacing w:line="400" w:lineRule="exact"/>
        <w:ind w:firstLineChars="200" w:firstLine="420"/>
        <w:rPr>
          <w:rFonts w:ascii="宋体"/>
        </w:rPr>
      </w:pPr>
      <w:r>
        <w:rPr>
          <w:rFonts w:ascii="宋体" w:hAnsi="宋体"/>
        </w:rPr>
        <w:t>3.</w:t>
      </w:r>
      <w:r>
        <w:rPr>
          <w:rFonts w:ascii="宋体" w:hAnsi="宋体" w:hint="eastAsia"/>
        </w:rPr>
        <w:t>采购人依法确定中标人后</w:t>
      </w:r>
      <w:r>
        <w:rPr>
          <w:rFonts w:ascii="宋体" w:hAnsi="宋体"/>
        </w:rPr>
        <w:t>2</w:t>
      </w:r>
      <w:r>
        <w:rPr>
          <w:rFonts w:ascii="宋体" w:hAnsi="宋体" w:hint="eastAsia"/>
        </w:rPr>
        <w:t>个工作日内，采购代理机构以书面形式发出《中标通知书》，并同时在相关网站上发布中标公告。</w:t>
      </w:r>
    </w:p>
    <w:p w:rsidR="003E0CC4" w:rsidRDefault="003E0CC4" w:rsidP="003E0CC4">
      <w:pPr>
        <w:pStyle w:val="ab"/>
        <w:snapToGrid w:val="0"/>
        <w:spacing w:before="120"/>
        <w:jc w:val="left"/>
        <w:rPr>
          <w:rFonts w:hAnsi="宋体"/>
          <w:sz w:val="21"/>
        </w:rPr>
      </w:pPr>
      <w:r>
        <w:rPr>
          <w:rFonts w:hAnsi="宋体" w:hint="eastAsia"/>
          <w:b/>
          <w:sz w:val="28"/>
        </w:rPr>
        <w:t>（二）</w:t>
      </w:r>
      <w:r>
        <w:rPr>
          <w:rFonts w:hAnsi="宋体" w:hint="eastAsia"/>
          <w:sz w:val="21"/>
        </w:rPr>
        <w:t>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w:t>
      </w:r>
    </w:p>
    <w:p w:rsidR="003E0CC4" w:rsidRDefault="003E0CC4" w:rsidP="003E0CC4">
      <w:pPr>
        <w:pStyle w:val="ab"/>
        <w:snapToGrid w:val="0"/>
        <w:spacing w:before="120" w:line="360" w:lineRule="auto"/>
        <w:outlineLvl w:val="1"/>
        <w:rPr>
          <w:rFonts w:hAnsi="宋体"/>
          <w:b/>
          <w:sz w:val="28"/>
        </w:rPr>
      </w:pPr>
    </w:p>
    <w:p w:rsidR="003E0CC4" w:rsidRDefault="003E0CC4" w:rsidP="003E0CC4">
      <w:pPr>
        <w:pStyle w:val="ab"/>
        <w:snapToGrid w:val="0"/>
        <w:spacing w:before="120" w:line="360" w:lineRule="auto"/>
        <w:outlineLvl w:val="1"/>
        <w:rPr>
          <w:rFonts w:hAnsi="宋体"/>
          <w:b/>
          <w:sz w:val="28"/>
        </w:rPr>
      </w:pPr>
    </w:p>
    <w:p w:rsidR="003E0CC4" w:rsidRDefault="003E0CC4" w:rsidP="003E0CC4">
      <w:pPr>
        <w:pStyle w:val="ab"/>
        <w:snapToGrid w:val="0"/>
        <w:spacing w:before="120" w:line="360" w:lineRule="auto"/>
        <w:outlineLvl w:val="1"/>
        <w:rPr>
          <w:rFonts w:hAnsi="宋体"/>
          <w:b/>
          <w:sz w:val="28"/>
        </w:rPr>
      </w:pPr>
    </w:p>
    <w:p w:rsidR="003E0CC4" w:rsidRDefault="003E0CC4" w:rsidP="003E0CC4">
      <w:pPr>
        <w:pStyle w:val="ab"/>
        <w:snapToGrid w:val="0"/>
        <w:spacing w:before="120" w:line="360" w:lineRule="auto"/>
        <w:ind w:firstLineChars="1190" w:firstLine="3345"/>
        <w:outlineLvl w:val="1"/>
        <w:rPr>
          <w:rFonts w:hAnsi="宋体"/>
          <w:b/>
          <w:sz w:val="28"/>
        </w:rPr>
      </w:pPr>
      <w:r>
        <w:rPr>
          <w:rFonts w:hAnsi="宋体" w:hint="eastAsia"/>
          <w:b/>
          <w:sz w:val="28"/>
        </w:rPr>
        <w:lastRenderedPageBreak/>
        <w:t>七、合同授予</w:t>
      </w:r>
    </w:p>
    <w:p w:rsidR="003E0CC4" w:rsidRDefault="003E0CC4" w:rsidP="003E0CC4">
      <w:pPr>
        <w:widowControl/>
        <w:numPr>
          <w:ilvl w:val="0"/>
          <w:numId w:val="6"/>
        </w:numPr>
        <w:overflowPunct w:val="0"/>
        <w:autoSpaceDE w:val="0"/>
        <w:autoSpaceDN w:val="0"/>
        <w:adjustRightInd w:val="0"/>
        <w:snapToGrid w:val="0"/>
        <w:spacing w:line="380" w:lineRule="exact"/>
        <w:jc w:val="left"/>
        <w:textAlignment w:val="baseline"/>
        <w:rPr>
          <w:rFonts w:ascii="宋体"/>
          <w:b/>
          <w:sz w:val="24"/>
        </w:rPr>
      </w:pPr>
      <w:r>
        <w:rPr>
          <w:rFonts w:ascii="宋体" w:hAnsi="宋体" w:hint="eastAsia"/>
          <w:b/>
          <w:sz w:val="24"/>
        </w:rPr>
        <w:t>签订合同</w:t>
      </w:r>
    </w:p>
    <w:p w:rsidR="003E0CC4" w:rsidRDefault="003E0CC4" w:rsidP="003E0CC4">
      <w:pPr>
        <w:snapToGrid w:val="0"/>
        <w:spacing w:line="380" w:lineRule="exact"/>
        <w:ind w:firstLineChars="300" w:firstLine="630"/>
        <w:rPr>
          <w:rFonts w:ascii="宋体"/>
        </w:rPr>
      </w:pPr>
      <w:r>
        <w:rPr>
          <w:rFonts w:ascii="宋体" w:hAnsi="宋体"/>
        </w:rPr>
        <w:t>1.</w:t>
      </w:r>
      <w:r>
        <w:rPr>
          <w:rFonts w:ascii="宋体" w:hAnsi="宋体" w:hint="eastAsia"/>
        </w:rPr>
        <w:t>采购人与中标人应当在《中标通知书》发出之日起</w:t>
      </w:r>
      <w:r>
        <w:rPr>
          <w:rFonts w:ascii="宋体" w:hAnsi="宋体"/>
        </w:rPr>
        <w:t>15</w:t>
      </w:r>
      <w:r>
        <w:rPr>
          <w:rFonts w:ascii="宋体" w:hAnsi="宋体" w:hint="eastAsia"/>
        </w:rPr>
        <w:t>日内签订政府采购合同。同时，采购代理机构对合同内容进行审查，如发现与采购结果和投标承诺内容不一致的，应予以纠正。</w:t>
      </w:r>
    </w:p>
    <w:p w:rsidR="003E0CC4" w:rsidRDefault="003E0CC4" w:rsidP="003E0CC4">
      <w:pPr>
        <w:snapToGrid w:val="0"/>
        <w:spacing w:line="380" w:lineRule="exact"/>
        <w:ind w:firstLineChars="200" w:firstLine="420"/>
        <w:rPr>
          <w:rFonts w:ascii="宋体"/>
        </w:rPr>
      </w:pPr>
      <w:r>
        <w:rPr>
          <w:rFonts w:ascii="宋体" w:hAnsi="宋体"/>
        </w:rPr>
        <w:t>2.</w:t>
      </w:r>
      <w:r>
        <w:rPr>
          <w:rFonts w:ascii="宋体" w:hAnsi="宋体" w:hint="eastAsia"/>
        </w:rPr>
        <w:t>中标人拖延、拒签合同的，将被扣罚投标保证金并取消中标资格。</w:t>
      </w:r>
    </w:p>
    <w:p w:rsidR="003E0CC4" w:rsidRDefault="003E0CC4" w:rsidP="003E0CC4">
      <w:pPr>
        <w:pStyle w:val="ab"/>
        <w:snapToGrid w:val="0"/>
        <w:spacing w:before="120" w:line="380" w:lineRule="exact"/>
        <w:ind w:firstLineChars="196" w:firstLine="472"/>
        <w:rPr>
          <w:rFonts w:hAnsi="宋体"/>
          <w:b/>
        </w:rPr>
      </w:pPr>
      <w:r>
        <w:rPr>
          <w:rFonts w:hAnsi="宋体" w:hint="eastAsia"/>
          <w:b/>
        </w:rPr>
        <w:t>（二）履约保证金</w:t>
      </w:r>
    </w:p>
    <w:p w:rsidR="003E0CC4" w:rsidRDefault="003E0CC4" w:rsidP="003E0CC4">
      <w:pPr>
        <w:pStyle w:val="ab"/>
        <w:snapToGrid w:val="0"/>
        <w:spacing w:before="120" w:line="380" w:lineRule="exact"/>
        <w:ind w:firstLineChars="200" w:firstLine="420"/>
        <w:rPr>
          <w:rFonts w:ascii="黑体" w:eastAsia="黑体" w:hAnsi="宋体"/>
          <w:sz w:val="30"/>
        </w:rPr>
      </w:pPr>
      <w:r>
        <w:rPr>
          <w:rFonts w:hAnsi="宋体" w:hint="eastAsia"/>
          <w:sz w:val="21"/>
        </w:rPr>
        <w:t>履约保证金金额应为合同价的百分之五（</w:t>
      </w:r>
      <w:r>
        <w:rPr>
          <w:rFonts w:hAnsi="宋体"/>
          <w:sz w:val="21"/>
        </w:rPr>
        <w:t>5%</w:t>
      </w:r>
      <w:r>
        <w:rPr>
          <w:rFonts w:hAnsi="宋体" w:hint="eastAsia"/>
          <w:sz w:val="21"/>
        </w:rPr>
        <w:t>）。待中标方在规定的时间、地点把货物安装完毕经采购方并验收合格后，履约保证金自行转为质量保证金。</w:t>
      </w:r>
    </w:p>
    <w:p w:rsidR="003E0CC4" w:rsidRDefault="003E0CC4" w:rsidP="003E0CC4">
      <w:pPr>
        <w:pStyle w:val="ab"/>
        <w:snapToGrid w:val="0"/>
        <w:spacing w:before="120" w:line="380" w:lineRule="exact"/>
        <w:jc w:val="center"/>
        <w:rPr>
          <w:rFonts w:ascii="黑体" w:eastAsia="黑体" w:hAnsi="宋体"/>
          <w:sz w:val="30"/>
        </w:rPr>
      </w:pPr>
    </w:p>
    <w:p w:rsidR="003E0CC4" w:rsidRDefault="003E0CC4" w:rsidP="003E0CC4">
      <w:pPr>
        <w:pStyle w:val="ab"/>
        <w:snapToGrid w:val="0"/>
        <w:spacing w:before="120" w:line="380" w:lineRule="exact"/>
        <w:jc w:val="center"/>
        <w:rPr>
          <w:rFonts w:ascii="黑体" w:eastAsia="黑体" w:hAnsi="宋体"/>
          <w:sz w:val="30"/>
        </w:rPr>
      </w:pPr>
      <w:r>
        <w:rPr>
          <w:rFonts w:ascii="黑体" w:eastAsia="黑体" w:hAnsi="宋体" w:hint="eastAsia"/>
          <w:sz w:val="30"/>
        </w:rPr>
        <w:t>第四章</w:t>
      </w:r>
      <w:r>
        <w:rPr>
          <w:rFonts w:ascii="黑体" w:eastAsia="黑体" w:hAnsi="宋体"/>
          <w:sz w:val="30"/>
        </w:rPr>
        <w:t xml:space="preserve">  </w:t>
      </w:r>
      <w:r>
        <w:rPr>
          <w:rFonts w:ascii="黑体" w:eastAsia="黑体" w:hAnsi="宋体" w:hint="eastAsia"/>
          <w:sz w:val="30"/>
        </w:rPr>
        <w:t>评标办法及评分标准</w:t>
      </w:r>
    </w:p>
    <w:p w:rsidR="003E0CC4" w:rsidRDefault="003E0CC4" w:rsidP="003E0CC4">
      <w:pPr>
        <w:pStyle w:val="ab"/>
        <w:spacing w:before="120" w:line="380" w:lineRule="exact"/>
        <w:ind w:firstLineChars="49" w:firstLine="118"/>
        <w:outlineLvl w:val="0"/>
        <w:rPr>
          <w:rFonts w:hAnsi="宋体"/>
        </w:rPr>
      </w:pPr>
      <w:r>
        <w:rPr>
          <w:rFonts w:hAnsi="宋体"/>
          <w:b/>
        </w:rPr>
        <w:t xml:space="preserve">  </w:t>
      </w:r>
      <w:r>
        <w:rPr>
          <w:rFonts w:hAnsi="宋体" w:hint="eastAsia"/>
          <w:b/>
        </w:rPr>
        <w:t>综合评分法</w:t>
      </w:r>
      <w:r>
        <w:rPr>
          <w:rFonts w:hAnsi="宋体"/>
        </w:rPr>
        <w:t xml:space="preserve"> </w:t>
      </w:r>
    </w:p>
    <w:p w:rsidR="003E0CC4" w:rsidRDefault="003E0CC4" w:rsidP="003E0CC4">
      <w:pPr>
        <w:spacing w:line="380" w:lineRule="exact"/>
        <w:rPr>
          <w:rFonts w:ascii="宋体"/>
          <w:b/>
          <w:sz w:val="24"/>
          <w:szCs w:val="24"/>
        </w:rPr>
      </w:pPr>
      <w:r>
        <w:t xml:space="preserve">            </w:t>
      </w:r>
      <w:r>
        <w:rPr>
          <w:rFonts w:ascii="宋体" w:hint="eastAsia"/>
          <w:b/>
          <w:sz w:val="24"/>
          <w:szCs w:val="24"/>
        </w:rPr>
        <w:t>岱山县环境卫生管理处垃圾桶及智能垃圾分类设备采购项目</w:t>
      </w:r>
      <w:r>
        <w:rPr>
          <w:rFonts w:hint="eastAsia"/>
          <w:b/>
          <w:sz w:val="24"/>
          <w:szCs w:val="24"/>
        </w:rPr>
        <w:t>评标办法</w:t>
      </w:r>
    </w:p>
    <w:p w:rsidR="003E0CC4" w:rsidRDefault="003E0CC4" w:rsidP="003E0CC4">
      <w:pPr>
        <w:spacing w:line="380" w:lineRule="exact"/>
        <w:ind w:firstLine="420"/>
        <w:rPr>
          <w:rFonts w:ascii="宋体"/>
        </w:rPr>
      </w:pPr>
      <w:r>
        <w:rPr>
          <w:rFonts w:ascii="宋体" w:hAnsi="宋体" w:hint="eastAsia"/>
        </w:rPr>
        <w:t>为公正、公平、科学地选择中标人，根据《中华人民共和国政府采购法》等有关法律法规的规定，并结合本项目的实际，制定本办法。</w:t>
      </w:r>
    </w:p>
    <w:p w:rsidR="003E0CC4" w:rsidRDefault="003E0CC4" w:rsidP="003E0CC4">
      <w:pPr>
        <w:spacing w:line="380" w:lineRule="exact"/>
        <w:ind w:firstLineChars="150" w:firstLine="315"/>
        <w:rPr>
          <w:rFonts w:ascii="宋体"/>
          <w:szCs w:val="21"/>
        </w:rPr>
      </w:pPr>
      <w:r>
        <w:rPr>
          <w:rFonts w:ascii="宋体" w:hAnsi="宋体" w:hint="eastAsia"/>
          <w:szCs w:val="21"/>
        </w:rPr>
        <w:t>本办法适用于</w:t>
      </w:r>
      <w:r>
        <w:rPr>
          <w:rFonts w:hint="eastAsia"/>
          <w:szCs w:val="21"/>
        </w:rPr>
        <w:t>岱山县环境卫生管理处垃圾桶及智能垃圾分类设备采购项目</w:t>
      </w:r>
      <w:r>
        <w:rPr>
          <w:rFonts w:ascii="宋体" w:hAnsi="宋体" w:hint="eastAsia"/>
          <w:szCs w:val="21"/>
        </w:rPr>
        <w:t>的评标。</w:t>
      </w:r>
    </w:p>
    <w:p w:rsidR="003E0CC4" w:rsidRDefault="003E0CC4" w:rsidP="003E0CC4">
      <w:pPr>
        <w:spacing w:line="380" w:lineRule="exact"/>
        <w:ind w:leftChars="114" w:left="756" w:hangingChars="245" w:hanging="517"/>
        <w:rPr>
          <w:rFonts w:ascii="宋体"/>
        </w:rPr>
      </w:pPr>
      <w:r>
        <w:rPr>
          <w:rFonts w:ascii="宋体" w:hAnsi="宋体" w:hint="eastAsia"/>
          <w:b/>
        </w:rPr>
        <w:t>中标依据：</w:t>
      </w:r>
      <w:r>
        <w:rPr>
          <w:rFonts w:ascii="宋体" w:hAnsi="宋体" w:hint="eastAsia"/>
        </w:rPr>
        <w:t>在不高于</w:t>
      </w:r>
      <w:r>
        <w:rPr>
          <w:rFonts w:ascii="宋体" w:hAnsi="宋体" w:hint="eastAsia"/>
          <w:u w:val="single"/>
        </w:rPr>
        <w:t>最高限价</w:t>
      </w:r>
      <w:r>
        <w:rPr>
          <w:rFonts w:ascii="宋体" w:hAnsi="宋体" w:hint="eastAsia"/>
        </w:rPr>
        <w:t>的前提下，</w:t>
      </w:r>
      <w:r>
        <w:rPr>
          <w:rFonts w:ascii="宋体" w:hAnsi="宋体" w:hint="eastAsia"/>
          <w:u w:val="single"/>
        </w:rPr>
        <w:t>综合评估分</w:t>
      </w:r>
      <w:r>
        <w:rPr>
          <w:rFonts w:ascii="宋体" w:hAnsi="宋体" w:hint="eastAsia"/>
        </w:rPr>
        <w:t>最高者为中标候选人。</w:t>
      </w:r>
      <w:r>
        <w:rPr>
          <w:rFonts w:ascii="宋体" w:hAnsi="宋体"/>
        </w:rPr>
        <w:t xml:space="preserve">   </w:t>
      </w:r>
    </w:p>
    <w:p w:rsidR="003E0CC4" w:rsidRDefault="003E0CC4" w:rsidP="003E0CC4">
      <w:pPr>
        <w:spacing w:line="380" w:lineRule="exact"/>
        <w:ind w:leftChars="114" w:left="753" w:hangingChars="245" w:hanging="514"/>
        <w:rPr>
          <w:rFonts w:ascii="宋体"/>
          <w:b/>
          <w:u w:val="single"/>
        </w:rPr>
      </w:pPr>
      <w:r>
        <w:rPr>
          <w:rFonts w:ascii="宋体" w:hAnsi="宋体"/>
        </w:rPr>
        <w:t xml:space="preserve">                 </w:t>
      </w:r>
      <w:r>
        <w:rPr>
          <w:rFonts w:ascii="宋体" w:hAnsi="宋体"/>
          <w:b/>
          <w:u w:val="single"/>
        </w:rPr>
        <w:t xml:space="preserve"> </w:t>
      </w:r>
      <w:r>
        <w:rPr>
          <w:rFonts w:ascii="宋体" w:hAnsi="宋体" w:hint="eastAsia"/>
          <w:b/>
          <w:u w:val="single"/>
        </w:rPr>
        <w:t>最高限价：指预算金额。</w:t>
      </w:r>
    </w:p>
    <w:p w:rsidR="003E0CC4" w:rsidRDefault="003E0CC4" w:rsidP="003E0CC4">
      <w:pPr>
        <w:spacing w:line="380" w:lineRule="exact"/>
        <w:ind w:firstLineChars="245" w:firstLine="517"/>
        <w:rPr>
          <w:rFonts w:ascii="宋体"/>
          <w:b/>
        </w:rPr>
      </w:pPr>
      <w:r>
        <w:rPr>
          <w:rFonts w:ascii="宋体" w:hAnsi="宋体"/>
          <w:b/>
        </w:rPr>
        <w:t xml:space="preserve"> </w:t>
      </w:r>
    </w:p>
    <w:p w:rsidR="003E0CC4" w:rsidRDefault="003E0CC4" w:rsidP="003E0CC4">
      <w:pPr>
        <w:spacing w:line="380" w:lineRule="exact"/>
        <w:ind w:firstLineChars="245" w:firstLine="517"/>
        <w:rPr>
          <w:rFonts w:ascii="宋体"/>
          <w:b/>
        </w:rPr>
      </w:pPr>
      <w:r>
        <w:rPr>
          <w:rFonts w:ascii="宋体" w:hAnsi="宋体" w:hint="eastAsia"/>
          <w:b/>
        </w:rPr>
        <w:t>报价的计分方法</w:t>
      </w:r>
    </w:p>
    <w:p w:rsidR="003E0CC4" w:rsidRDefault="003E0CC4" w:rsidP="003E0CC4">
      <w:pPr>
        <w:autoSpaceDE w:val="0"/>
        <w:autoSpaceDN w:val="0"/>
        <w:adjustRightInd w:val="0"/>
        <w:spacing w:line="380" w:lineRule="exact"/>
        <w:ind w:firstLineChars="262" w:firstLine="550"/>
        <w:rPr>
          <w:rFonts w:ascii="宋体"/>
          <w:lang w:val="zh-CN"/>
        </w:rPr>
      </w:pPr>
      <w:r>
        <w:rPr>
          <w:rFonts w:ascii="宋体" w:hAnsi="宋体" w:hint="eastAsia"/>
          <w:lang w:val="zh-CN"/>
        </w:rPr>
        <w:t>满足投标文件要求且投标价格最低的投标报价为评标基准价，其价格分为满分，其他投标人的价格分按下列公式计算：</w:t>
      </w:r>
    </w:p>
    <w:p w:rsidR="003E0CC4" w:rsidRDefault="003E0CC4" w:rsidP="003E0CC4">
      <w:pPr>
        <w:autoSpaceDE w:val="0"/>
        <w:autoSpaceDN w:val="0"/>
        <w:adjustRightInd w:val="0"/>
        <w:spacing w:line="380" w:lineRule="exact"/>
        <w:ind w:firstLineChars="262" w:firstLine="550"/>
        <w:rPr>
          <w:rFonts w:ascii="宋体"/>
          <w:lang w:val="zh-CN"/>
        </w:rPr>
      </w:pPr>
      <w:r>
        <w:rPr>
          <w:rFonts w:ascii="宋体" w:hAnsi="宋体" w:hint="eastAsia"/>
          <w:lang w:val="zh-CN"/>
        </w:rPr>
        <w:t>价格得分＝（评标基准价</w:t>
      </w:r>
      <w:r>
        <w:rPr>
          <w:rFonts w:ascii="宋体" w:hAnsi="宋体"/>
          <w:lang w:val="zh-CN"/>
        </w:rPr>
        <w:t>/</w:t>
      </w:r>
      <w:r>
        <w:rPr>
          <w:rFonts w:ascii="宋体" w:hAnsi="宋体" w:hint="eastAsia"/>
          <w:lang w:val="zh-CN"/>
        </w:rPr>
        <w:t>投标报价）×价格权重×</w:t>
      </w:r>
      <w:r>
        <w:rPr>
          <w:rFonts w:ascii="宋体" w:hAnsi="宋体"/>
          <w:lang w:val="zh-CN"/>
        </w:rPr>
        <w:t xml:space="preserve">100, </w:t>
      </w:r>
    </w:p>
    <w:p w:rsidR="003E0CC4" w:rsidRDefault="003E0CC4" w:rsidP="003E0CC4">
      <w:pPr>
        <w:autoSpaceDE w:val="0"/>
        <w:autoSpaceDN w:val="0"/>
        <w:adjustRightInd w:val="0"/>
        <w:spacing w:line="380" w:lineRule="exact"/>
        <w:ind w:firstLineChars="262" w:firstLine="550"/>
        <w:rPr>
          <w:rFonts w:ascii="宋体"/>
          <w:lang w:val="zh-CN"/>
        </w:rPr>
      </w:pP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2700"/>
      </w:tblGrid>
      <w:tr w:rsidR="003E0CC4" w:rsidTr="001E3C22">
        <w:trPr>
          <w:trHeight w:val="457"/>
        </w:trPr>
        <w:tc>
          <w:tcPr>
            <w:tcW w:w="5040" w:type="dxa"/>
            <w:vAlign w:val="center"/>
          </w:tcPr>
          <w:p w:rsidR="003E0CC4" w:rsidRDefault="003E0CC4" w:rsidP="001E3C22">
            <w:pPr>
              <w:spacing w:line="380" w:lineRule="exact"/>
              <w:jc w:val="center"/>
              <w:rPr>
                <w:rFonts w:ascii="宋体"/>
              </w:rPr>
            </w:pPr>
            <w:r>
              <w:rPr>
                <w:rFonts w:ascii="宋体" w:hAnsi="宋体" w:hint="eastAsia"/>
                <w:lang w:val="zh-CN"/>
              </w:rPr>
              <w:t>评价指标和各评价权重指标：</w:t>
            </w:r>
            <w:r>
              <w:rPr>
                <w:rFonts w:ascii="宋体" w:hAnsi="宋体" w:hint="eastAsia"/>
              </w:rPr>
              <w:t>评标指标</w:t>
            </w:r>
          </w:p>
        </w:tc>
        <w:tc>
          <w:tcPr>
            <w:tcW w:w="2700" w:type="dxa"/>
            <w:vAlign w:val="center"/>
          </w:tcPr>
          <w:p w:rsidR="003E0CC4" w:rsidRDefault="003E0CC4" w:rsidP="001E3C22">
            <w:pPr>
              <w:spacing w:line="380" w:lineRule="exact"/>
              <w:jc w:val="center"/>
              <w:rPr>
                <w:rFonts w:ascii="宋体"/>
              </w:rPr>
            </w:pPr>
            <w:r>
              <w:rPr>
                <w:rFonts w:ascii="宋体" w:hAnsi="宋体" w:hint="eastAsia"/>
              </w:rPr>
              <w:t>权重（％）</w:t>
            </w:r>
          </w:p>
        </w:tc>
      </w:tr>
      <w:tr w:rsidR="003E0CC4" w:rsidTr="001E3C22">
        <w:trPr>
          <w:cantSplit/>
          <w:trHeight w:val="345"/>
        </w:trPr>
        <w:tc>
          <w:tcPr>
            <w:tcW w:w="5040" w:type="dxa"/>
            <w:vAlign w:val="center"/>
          </w:tcPr>
          <w:p w:rsidR="003E0CC4" w:rsidRDefault="003E0CC4" w:rsidP="001E3C22">
            <w:pPr>
              <w:spacing w:line="380" w:lineRule="exact"/>
              <w:jc w:val="center"/>
              <w:rPr>
                <w:rFonts w:ascii="宋体"/>
              </w:rPr>
            </w:pPr>
            <w:r>
              <w:rPr>
                <w:rFonts w:ascii="宋体" w:hAnsi="宋体" w:hint="eastAsia"/>
              </w:rPr>
              <w:t>商务、技术部分</w:t>
            </w:r>
          </w:p>
        </w:tc>
        <w:tc>
          <w:tcPr>
            <w:tcW w:w="2700" w:type="dxa"/>
            <w:vAlign w:val="center"/>
          </w:tcPr>
          <w:p w:rsidR="003E0CC4" w:rsidRDefault="003E0CC4" w:rsidP="001E3C22">
            <w:pPr>
              <w:spacing w:before="50" w:line="380" w:lineRule="exact"/>
              <w:jc w:val="center"/>
              <w:rPr>
                <w:rFonts w:ascii="宋体"/>
              </w:rPr>
            </w:pPr>
            <w:r>
              <w:rPr>
                <w:rFonts w:ascii="宋体" w:hAnsi="宋体" w:hint="eastAsia"/>
              </w:rPr>
              <w:t>60</w:t>
            </w:r>
          </w:p>
        </w:tc>
      </w:tr>
      <w:tr w:rsidR="003E0CC4" w:rsidTr="001E3C22">
        <w:trPr>
          <w:trHeight w:val="289"/>
        </w:trPr>
        <w:tc>
          <w:tcPr>
            <w:tcW w:w="5040" w:type="dxa"/>
            <w:vAlign w:val="center"/>
          </w:tcPr>
          <w:p w:rsidR="003E0CC4" w:rsidRDefault="003E0CC4" w:rsidP="001E3C22">
            <w:pPr>
              <w:spacing w:line="380" w:lineRule="exact"/>
              <w:jc w:val="center"/>
              <w:rPr>
                <w:rFonts w:ascii="宋体"/>
              </w:rPr>
            </w:pPr>
            <w:r>
              <w:rPr>
                <w:rFonts w:ascii="宋体" w:hAnsi="宋体" w:hint="eastAsia"/>
              </w:rPr>
              <w:t>投标报价</w:t>
            </w:r>
          </w:p>
        </w:tc>
        <w:tc>
          <w:tcPr>
            <w:tcW w:w="2700" w:type="dxa"/>
            <w:vAlign w:val="center"/>
          </w:tcPr>
          <w:p w:rsidR="003E0CC4" w:rsidRDefault="003E0CC4" w:rsidP="001E3C22">
            <w:pPr>
              <w:spacing w:line="380" w:lineRule="exact"/>
              <w:jc w:val="center"/>
              <w:rPr>
                <w:rFonts w:ascii="宋体"/>
              </w:rPr>
            </w:pPr>
            <w:r>
              <w:rPr>
                <w:rFonts w:ascii="宋体" w:hAnsi="宋体" w:hint="eastAsia"/>
              </w:rPr>
              <w:t>40</w:t>
            </w:r>
          </w:p>
        </w:tc>
      </w:tr>
      <w:tr w:rsidR="003E0CC4" w:rsidTr="001E3C22">
        <w:trPr>
          <w:trHeight w:val="309"/>
        </w:trPr>
        <w:tc>
          <w:tcPr>
            <w:tcW w:w="5040" w:type="dxa"/>
            <w:vAlign w:val="center"/>
          </w:tcPr>
          <w:p w:rsidR="003E0CC4" w:rsidRDefault="003E0CC4" w:rsidP="001E3C22">
            <w:pPr>
              <w:spacing w:line="380" w:lineRule="exact"/>
              <w:jc w:val="center"/>
              <w:rPr>
                <w:rFonts w:ascii="宋体"/>
              </w:rPr>
            </w:pPr>
            <w:r>
              <w:rPr>
                <w:rFonts w:ascii="宋体" w:hAnsi="宋体" w:hint="eastAsia"/>
              </w:rPr>
              <w:t>合计</w:t>
            </w:r>
          </w:p>
        </w:tc>
        <w:tc>
          <w:tcPr>
            <w:tcW w:w="2700" w:type="dxa"/>
            <w:vAlign w:val="center"/>
          </w:tcPr>
          <w:p w:rsidR="003E0CC4" w:rsidRDefault="003E0CC4" w:rsidP="001E3C22">
            <w:pPr>
              <w:spacing w:line="380" w:lineRule="exact"/>
              <w:jc w:val="center"/>
              <w:rPr>
                <w:rFonts w:ascii="宋体"/>
              </w:rPr>
            </w:pPr>
            <w:r>
              <w:rPr>
                <w:rFonts w:ascii="宋体" w:hAnsi="宋体"/>
              </w:rPr>
              <w:t>100</w:t>
            </w:r>
          </w:p>
        </w:tc>
      </w:tr>
    </w:tbl>
    <w:p w:rsidR="003E0CC4" w:rsidRDefault="003E0CC4" w:rsidP="003E0CC4">
      <w:pPr>
        <w:autoSpaceDE w:val="0"/>
        <w:autoSpaceDN w:val="0"/>
        <w:adjustRightInd w:val="0"/>
        <w:spacing w:line="380" w:lineRule="exact"/>
        <w:ind w:firstLineChars="262" w:firstLine="550"/>
        <w:rPr>
          <w:rFonts w:ascii="宋体"/>
        </w:rPr>
      </w:pPr>
      <w:r>
        <w:rPr>
          <w:rFonts w:ascii="宋体" w:hAnsi="宋体"/>
        </w:rPr>
        <w:t xml:space="preserve"> </w:t>
      </w:r>
      <w:r>
        <w:rPr>
          <w:rFonts w:ascii="宋体" w:hAnsi="宋体" w:hint="eastAsia"/>
        </w:rPr>
        <w:t>综合评估分</w:t>
      </w:r>
      <w:r>
        <w:rPr>
          <w:rFonts w:ascii="宋体" w:hAnsi="宋体"/>
        </w:rPr>
        <w:t>=</w:t>
      </w:r>
      <w:r>
        <w:rPr>
          <w:rFonts w:ascii="宋体" w:hAnsi="宋体" w:hint="eastAsia"/>
        </w:rPr>
        <w:t>商务技术得分＋价格得分</w:t>
      </w:r>
      <w:r>
        <w:rPr>
          <w:rFonts w:ascii="宋体" w:hAnsi="宋体"/>
        </w:rPr>
        <w:t>(</w:t>
      </w:r>
      <w:r>
        <w:rPr>
          <w:rFonts w:ascii="宋体" w:hAnsi="宋体" w:hint="eastAsia"/>
        </w:rPr>
        <w:t>评分过程中采用四舍五入法，并保留小数</w:t>
      </w:r>
      <w:r>
        <w:rPr>
          <w:rFonts w:ascii="宋体" w:hAnsi="宋体"/>
        </w:rPr>
        <w:t>2</w:t>
      </w:r>
      <w:r>
        <w:rPr>
          <w:rFonts w:ascii="宋体" w:hAnsi="宋体" w:hint="eastAsia"/>
        </w:rPr>
        <w:t>位</w:t>
      </w:r>
      <w:r>
        <w:rPr>
          <w:rFonts w:ascii="宋体" w:hAnsi="宋体"/>
        </w:rPr>
        <w:t>)</w:t>
      </w:r>
    </w:p>
    <w:p w:rsidR="003E0CC4" w:rsidRDefault="003E0CC4" w:rsidP="003E0CC4">
      <w:pPr>
        <w:autoSpaceDE w:val="0"/>
        <w:autoSpaceDN w:val="0"/>
        <w:adjustRightInd w:val="0"/>
        <w:spacing w:line="380" w:lineRule="exact"/>
        <w:ind w:leftChars="263" w:left="552" w:firstLineChars="100" w:firstLine="210"/>
        <w:rPr>
          <w:rFonts w:ascii="宋体"/>
        </w:rPr>
      </w:pPr>
      <w:r>
        <w:rPr>
          <w:rFonts w:ascii="宋体" w:hAnsi="宋体" w:hint="eastAsia"/>
        </w:rPr>
        <w:t>将综合评估分从高到低排序，得出参投标人名次。得分相同时，按投标报价由低到高顺序排列，得分且投标报价相同的，按技术指标优劣顺序排列</w:t>
      </w:r>
    </w:p>
    <w:p w:rsidR="003E0CC4" w:rsidRDefault="003E0CC4" w:rsidP="003E0CC4">
      <w:pPr>
        <w:tabs>
          <w:tab w:val="left" w:pos="1620"/>
        </w:tabs>
        <w:spacing w:line="380" w:lineRule="exact"/>
        <w:ind w:leftChars="228" w:left="1111" w:hangingChars="300" w:hanging="632"/>
        <w:rPr>
          <w:rFonts w:ascii="宋体"/>
          <w:b/>
        </w:rPr>
      </w:pPr>
      <w:r>
        <w:rPr>
          <w:rFonts w:ascii="宋体" w:hAnsi="宋体"/>
          <w:b/>
        </w:rPr>
        <w:t xml:space="preserve"> </w:t>
      </w:r>
      <w:r>
        <w:rPr>
          <w:rFonts w:ascii="宋体" w:hAnsi="宋体" w:hint="eastAsia"/>
          <w:b/>
        </w:rPr>
        <w:t>候选中标商的选取</w:t>
      </w:r>
    </w:p>
    <w:p w:rsidR="003E0CC4" w:rsidRDefault="003E0CC4" w:rsidP="003E0CC4">
      <w:pPr>
        <w:spacing w:line="380" w:lineRule="exact"/>
        <w:ind w:firstLineChars="250" w:firstLine="525"/>
        <w:rPr>
          <w:rFonts w:ascii="宋体"/>
          <w:b/>
          <w:sz w:val="28"/>
          <w:szCs w:val="28"/>
          <w:lang w:val="zh-CN"/>
        </w:rPr>
      </w:pPr>
      <w:r>
        <w:rPr>
          <w:rFonts w:ascii="宋体" w:hAnsi="宋体" w:hint="eastAsia"/>
        </w:rPr>
        <w:t>按照综合评估分名次推荐候选中标人</w:t>
      </w:r>
      <w:r>
        <w:rPr>
          <w:rFonts w:ascii="宋体" w:hAnsi="宋体"/>
        </w:rPr>
        <w:t>1</w:t>
      </w:r>
      <w:r>
        <w:rPr>
          <w:rFonts w:ascii="宋体" w:hAnsi="宋体" w:hint="eastAsia"/>
        </w:rPr>
        <w:t>名，备选中标人</w:t>
      </w:r>
      <w:r>
        <w:rPr>
          <w:rFonts w:ascii="宋体" w:hAnsi="宋体"/>
        </w:rPr>
        <w:t>1</w:t>
      </w:r>
      <w:r>
        <w:rPr>
          <w:rFonts w:ascii="宋体" w:hAnsi="宋体" w:hint="eastAsia"/>
        </w:rPr>
        <w:t>名。</w:t>
      </w:r>
    </w:p>
    <w:p w:rsidR="003E0CC4" w:rsidRDefault="003E0CC4" w:rsidP="003E0CC4">
      <w:pPr>
        <w:autoSpaceDE w:val="0"/>
        <w:autoSpaceDN w:val="0"/>
        <w:adjustRightInd w:val="0"/>
        <w:jc w:val="center"/>
        <w:rPr>
          <w:rFonts w:ascii="宋体"/>
          <w:b/>
          <w:sz w:val="28"/>
          <w:szCs w:val="28"/>
          <w:lang w:val="zh-CN"/>
        </w:rPr>
      </w:pPr>
    </w:p>
    <w:p w:rsidR="003E0CC4" w:rsidRDefault="003E0CC4" w:rsidP="003E0CC4">
      <w:pPr>
        <w:autoSpaceDE w:val="0"/>
        <w:autoSpaceDN w:val="0"/>
        <w:adjustRightInd w:val="0"/>
        <w:jc w:val="center"/>
        <w:rPr>
          <w:rFonts w:ascii="宋体"/>
          <w:b/>
          <w:sz w:val="28"/>
          <w:szCs w:val="28"/>
          <w:lang w:val="zh-CN"/>
        </w:rPr>
      </w:pPr>
      <w:r>
        <w:rPr>
          <w:rFonts w:ascii="宋体" w:hAnsi="宋体" w:hint="eastAsia"/>
          <w:b/>
          <w:sz w:val="28"/>
          <w:szCs w:val="28"/>
          <w:lang w:val="zh-CN"/>
        </w:rPr>
        <w:lastRenderedPageBreak/>
        <w:t>资格审查表</w:t>
      </w:r>
    </w:p>
    <w:p w:rsidR="003E0CC4" w:rsidRDefault="003E0CC4" w:rsidP="003E0CC4">
      <w:pPr>
        <w:rPr>
          <w:rFonts w:ascii="宋体"/>
        </w:rPr>
      </w:pPr>
      <w:r>
        <w:rPr>
          <w:rFonts w:ascii="宋体" w:hAnsi="宋体" w:hint="eastAsia"/>
          <w:lang w:val="zh-CN"/>
        </w:rPr>
        <w:t>项目名称：</w:t>
      </w:r>
      <w:r>
        <w:rPr>
          <w:rFonts w:ascii="宋体" w:hAnsi="宋体"/>
          <w:lang w:val="zh-CN"/>
        </w:rPr>
        <w:t xml:space="preserve"> </w:t>
      </w:r>
      <w:r>
        <w:rPr>
          <w:rFonts w:ascii="宋体" w:hAnsi="宋体"/>
        </w:rPr>
        <w:t xml:space="preserve">        </w:t>
      </w:r>
    </w:p>
    <w:p w:rsidR="003E0CC4" w:rsidRDefault="003E0CC4" w:rsidP="003E0CC4">
      <w:pPr>
        <w:rPr>
          <w:rFonts w:ascii="宋体"/>
          <w:u w:val="single"/>
          <w:lang w:val="zh-CN"/>
        </w:rPr>
      </w:pPr>
      <w:r>
        <w:rPr>
          <w:rFonts w:ascii="宋体" w:hAnsi="宋体" w:hint="eastAsia"/>
        </w:rPr>
        <w:t>招标编号：</w:t>
      </w:r>
      <w:r>
        <w:rPr>
          <w:rFonts w:ascii="宋体" w:hAnsi="宋体"/>
        </w:rPr>
        <w:t xml:space="preserve">                                                     </w:t>
      </w:r>
      <w:r>
        <w:rPr>
          <w:rFonts w:ascii="宋体" w:hAnsi="宋体"/>
          <w:lang w:val="zh-CN"/>
        </w:rPr>
        <w:t xml:space="preserve">   </w:t>
      </w:r>
    </w:p>
    <w:tbl>
      <w:tblPr>
        <w:tblW w:w="8953" w:type="dxa"/>
        <w:jc w:val="center"/>
        <w:tblLayout w:type="fixed"/>
        <w:tblLook w:val="04A0"/>
      </w:tblPr>
      <w:tblGrid>
        <w:gridCol w:w="622"/>
        <w:gridCol w:w="7619"/>
        <w:gridCol w:w="712"/>
      </w:tblGrid>
      <w:tr w:rsidR="003E0CC4" w:rsidTr="001E3C22">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ind w:right="315"/>
              <w:jc w:val="right"/>
              <w:rPr>
                <w:rFonts w:ascii="宋体"/>
                <w:b/>
                <w:szCs w:val="21"/>
                <w:lang w:val="zh-CN"/>
              </w:rPr>
            </w:pPr>
            <w:r>
              <w:rPr>
                <w:rFonts w:ascii="宋体" w:hAnsi="宋体" w:hint="eastAsia"/>
                <w:b/>
                <w:szCs w:val="21"/>
                <w:lang w:val="zh-CN"/>
              </w:rPr>
              <w:t>序号</w:t>
            </w:r>
          </w:p>
        </w:tc>
        <w:tc>
          <w:tcPr>
            <w:tcW w:w="7619" w:type="dxa"/>
            <w:tcBorders>
              <w:top w:val="single" w:sz="6" w:space="0" w:color="auto"/>
              <w:left w:val="single" w:sz="6" w:space="0" w:color="auto"/>
              <w:bottom w:val="single" w:sz="6" w:space="0" w:color="auto"/>
              <w:right w:val="single" w:sz="6" w:space="0" w:color="auto"/>
              <w:tl2br w:val="single" w:sz="4" w:space="0" w:color="auto"/>
            </w:tcBorders>
          </w:tcPr>
          <w:p w:rsidR="003E0CC4" w:rsidRDefault="003E0CC4" w:rsidP="001E3C22">
            <w:pPr>
              <w:autoSpaceDE w:val="0"/>
              <w:autoSpaceDN w:val="0"/>
              <w:adjustRightInd w:val="0"/>
              <w:spacing w:line="360" w:lineRule="auto"/>
              <w:jc w:val="right"/>
              <w:rPr>
                <w:rFonts w:ascii="宋体"/>
                <w:b/>
                <w:szCs w:val="21"/>
                <w:lang w:val="zh-CN"/>
              </w:rPr>
            </w:pPr>
            <w:r>
              <w:rPr>
                <w:rFonts w:ascii="宋体" w:hAnsi="宋体" w:hint="eastAsia"/>
                <w:b/>
                <w:szCs w:val="21"/>
                <w:lang w:val="zh-CN"/>
              </w:rPr>
              <w:t>投标方</w:t>
            </w:r>
          </w:p>
          <w:p w:rsidR="003E0CC4" w:rsidRDefault="003E0CC4" w:rsidP="001E3C22">
            <w:pPr>
              <w:autoSpaceDE w:val="0"/>
              <w:autoSpaceDN w:val="0"/>
              <w:adjustRightInd w:val="0"/>
              <w:spacing w:line="360" w:lineRule="auto"/>
              <w:rPr>
                <w:rFonts w:ascii="宋体"/>
                <w:b/>
                <w:szCs w:val="21"/>
                <w:lang w:val="zh-CN"/>
              </w:rPr>
            </w:pPr>
            <w:r>
              <w:rPr>
                <w:rFonts w:ascii="宋体" w:hAnsi="宋体" w:hint="eastAsia"/>
                <w:b/>
                <w:szCs w:val="21"/>
                <w:lang w:val="zh-CN"/>
              </w:rPr>
              <w:t>内容</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left"/>
              <w:rPr>
                <w:rFonts w:ascii="宋体" w:hAnsi="宋体"/>
                <w:szCs w:val="21"/>
                <w:lang w:val="zh-CN"/>
              </w:rPr>
            </w:pPr>
            <w:r>
              <w:rPr>
                <w:rFonts w:ascii="宋体" w:hAnsi="宋体"/>
                <w:szCs w:val="21"/>
                <w:lang w:val="zh-CN"/>
              </w:rPr>
              <w:t>1</w:t>
            </w: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jc w:val="left"/>
              <w:rPr>
                <w:rFonts w:ascii="宋体"/>
                <w:szCs w:val="21"/>
                <w:lang w:val="zh-CN"/>
              </w:rPr>
            </w:pPr>
            <w:r>
              <w:rPr>
                <w:rFonts w:ascii="宋体" w:hAnsi="宋体" w:hint="eastAsia"/>
                <w:szCs w:val="21"/>
                <w:lang w:val="zh-CN"/>
              </w:rPr>
              <w:t>投标文件是否按招标文件要求提交</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left"/>
              <w:rPr>
                <w:rFonts w:ascii="宋体" w:hAnsi="宋体"/>
                <w:szCs w:val="21"/>
                <w:lang w:val="zh-CN"/>
              </w:rPr>
            </w:pPr>
            <w:r>
              <w:rPr>
                <w:rFonts w:ascii="宋体" w:hAnsi="宋体"/>
                <w:szCs w:val="21"/>
                <w:lang w:val="zh-CN"/>
              </w:rPr>
              <w:t>2</w:t>
            </w: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jc w:val="left"/>
              <w:rPr>
                <w:rFonts w:ascii="宋体"/>
                <w:szCs w:val="21"/>
                <w:lang w:val="zh-CN"/>
              </w:rPr>
            </w:pPr>
            <w:r>
              <w:rPr>
                <w:rFonts w:ascii="宋体" w:hAnsi="宋体" w:hint="eastAsia"/>
                <w:szCs w:val="21"/>
                <w:lang w:val="zh-CN"/>
              </w:rPr>
              <w:t>投标保证金是否按要求提交</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left"/>
              <w:rPr>
                <w:rFonts w:ascii="宋体"/>
                <w:szCs w:val="21"/>
                <w:lang w:val="zh-CN"/>
              </w:rPr>
            </w:pPr>
            <w:r>
              <w:rPr>
                <w:rFonts w:ascii="宋体" w:hAnsi="宋体"/>
                <w:szCs w:val="21"/>
                <w:lang w:val="zh-CN"/>
              </w:rPr>
              <w:t>3</w:t>
            </w: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jc w:val="left"/>
              <w:rPr>
                <w:rFonts w:ascii="宋体"/>
                <w:szCs w:val="21"/>
                <w:lang w:val="zh-CN"/>
              </w:rPr>
            </w:pPr>
            <w:r>
              <w:rPr>
                <w:rFonts w:ascii="宋体" w:hAnsi="宋体" w:hint="eastAsia"/>
                <w:szCs w:val="21"/>
                <w:lang w:val="zh-CN"/>
              </w:rPr>
              <w:t>法人授权委托书</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left"/>
              <w:rPr>
                <w:rFonts w:ascii="宋体"/>
                <w:szCs w:val="21"/>
                <w:lang w:val="zh-CN"/>
              </w:rPr>
            </w:pPr>
            <w:r>
              <w:rPr>
                <w:rFonts w:ascii="宋体" w:hAnsi="宋体"/>
                <w:szCs w:val="21"/>
                <w:lang w:val="zh-CN"/>
              </w:rPr>
              <w:t>4</w:t>
            </w: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jc w:val="left"/>
              <w:rPr>
                <w:rFonts w:ascii="宋体"/>
                <w:szCs w:val="21"/>
                <w:lang w:val="zh-CN"/>
              </w:rPr>
            </w:pPr>
            <w:r>
              <w:rPr>
                <w:rFonts w:ascii="宋体" w:hAnsi="宋体" w:hint="eastAsia"/>
                <w:szCs w:val="21"/>
                <w:lang w:val="zh-CN"/>
              </w:rPr>
              <w:t>法定代表人身份证复印件</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left"/>
              <w:rPr>
                <w:rFonts w:ascii="宋体"/>
                <w:szCs w:val="21"/>
                <w:lang w:val="zh-CN"/>
              </w:rPr>
            </w:pPr>
            <w:r>
              <w:rPr>
                <w:rFonts w:ascii="宋体" w:hAnsi="宋体"/>
                <w:szCs w:val="21"/>
                <w:lang w:val="zh-CN"/>
              </w:rPr>
              <w:t>5</w:t>
            </w: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jc w:val="left"/>
              <w:rPr>
                <w:rFonts w:ascii="宋体"/>
                <w:szCs w:val="21"/>
                <w:lang w:val="zh-CN"/>
              </w:rPr>
            </w:pPr>
            <w:r>
              <w:rPr>
                <w:rFonts w:ascii="宋体" w:hAnsi="宋体" w:hint="eastAsia"/>
                <w:szCs w:val="21"/>
                <w:lang w:val="zh-CN"/>
              </w:rPr>
              <w:t xml:space="preserve">授权代表身份证复印件 </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p>
        </w:tc>
      </w:tr>
      <w:tr w:rsidR="003E0CC4" w:rsidTr="001E3C22">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ind w:firstLine="420"/>
              <w:rPr>
                <w:rFonts w:ascii="宋体"/>
                <w:szCs w:val="21"/>
                <w:lang w:val="zh-CN"/>
              </w:rPr>
            </w:pPr>
          </w:p>
        </w:tc>
        <w:tc>
          <w:tcPr>
            <w:tcW w:w="7619"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jc w:val="center"/>
              <w:rPr>
                <w:rFonts w:ascii="宋体"/>
                <w:b/>
                <w:szCs w:val="21"/>
                <w:lang w:val="zh-CN"/>
              </w:rPr>
            </w:pPr>
            <w:r>
              <w:rPr>
                <w:rFonts w:ascii="宋体" w:hAnsi="宋体" w:hint="eastAsia"/>
                <w:b/>
                <w:szCs w:val="21"/>
                <w:lang w:val="zh-CN"/>
              </w:rPr>
              <w:t>结</w:t>
            </w:r>
            <w:r>
              <w:rPr>
                <w:rFonts w:ascii="宋体" w:hAnsi="宋体"/>
                <w:b/>
                <w:szCs w:val="21"/>
                <w:lang w:val="zh-CN"/>
              </w:rPr>
              <w:t xml:space="preserve">   </w:t>
            </w:r>
            <w:r>
              <w:rPr>
                <w:rFonts w:ascii="宋体" w:hAnsi="宋体" w:hint="eastAsia"/>
                <w:b/>
                <w:szCs w:val="21"/>
                <w:lang w:val="zh-CN"/>
              </w:rPr>
              <w:t>论</w:t>
            </w:r>
          </w:p>
        </w:tc>
        <w:tc>
          <w:tcPr>
            <w:tcW w:w="712" w:type="dxa"/>
            <w:tcBorders>
              <w:top w:val="single" w:sz="6" w:space="0" w:color="auto"/>
              <w:left w:val="single" w:sz="6" w:space="0" w:color="auto"/>
              <w:bottom w:val="single" w:sz="6" w:space="0" w:color="auto"/>
              <w:right w:val="single" w:sz="6" w:space="0" w:color="auto"/>
            </w:tcBorders>
          </w:tcPr>
          <w:p w:rsidR="003E0CC4" w:rsidRDefault="003E0CC4" w:rsidP="001E3C22">
            <w:pPr>
              <w:autoSpaceDE w:val="0"/>
              <w:autoSpaceDN w:val="0"/>
              <w:adjustRightInd w:val="0"/>
              <w:spacing w:line="360" w:lineRule="auto"/>
              <w:ind w:left="180"/>
              <w:rPr>
                <w:rFonts w:ascii="宋体"/>
                <w:b/>
                <w:szCs w:val="21"/>
                <w:lang w:val="zh-CN"/>
              </w:rPr>
            </w:pPr>
          </w:p>
        </w:tc>
      </w:tr>
    </w:tbl>
    <w:p w:rsidR="003E0CC4" w:rsidRDefault="003E0CC4" w:rsidP="003E0CC4">
      <w:pPr>
        <w:autoSpaceDE w:val="0"/>
        <w:autoSpaceDN w:val="0"/>
        <w:adjustRightInd w:val="0"/>
        <w:spacing w:line="480" w:lineRule="auto"/>
        <w:ind w:firstLine="720"/>
        <w:rPr>
          <w:rFonts w:ascii="宋体"/>
          <w:lang w:val="zh-CN"/>
        </w:rPr>
      </w:pPr>
      <w:r>
        <w:rPr>
          <w:rFonts w:ascii="宋体" w:hAnsi="宋体" w:hint="eastAsia"/>
          <w:lang w:val="zh-CN"/>
        </w:rPr>
        <w:t>注：</w:t>
      </w:r>
      <w:r>
        <w:rPr>
          <w:rFonts w:ascii="宋体" w:hAnsi="宋体"/>
          <w:lang w:val="zh-CN"/>
        </w:rPr>
        <w:t>1</w:t>
      </w:r>
      <w:r>
        <w:rPr>
          <w:rFonts w:ascii="宋体" w:hAnsi="宋体" w:hint="eastAsia"/>
          <w:lang w:val="zh-CN"/>
        </w:rPr>
        <w:t>、表中只需填写“√”或“×”；</w:t>
      </w:r>
    </w:p>
    <w:p w:rsidR="003E0CC4" w:rsidRDefault="003E0CC4" w:rsidP="003E0CC4">
      <w:pPr>
        <w:autoSpaceDE w:val="0"/>
        <w:autoSpaceDN w:val="0"/>
        <w:adjustRightInd w:val="0"/>
        <w:spacing w:line="480" w:lineRule="auto"/>
        <w:ind w:left="472"/>
        <w:rPr>
          <w:rFonts w:ascii="宋体"/>
          <w:b/>
          <w:sz w:val="24"/>
          <w:szCs w:val="24"/>
        </w:rPr>
      </w:pPr>
      <w:r>
        <w:rPr>
          <w:rFonts w:ascii="宋体" w:hAnsi="宋体"/>
        </w:rPr>
        <w:t xml:space="preserve">      2</w:t>
      </w:r>
      <w:r>
        <w:rPr>
          <w:rFonts w:ascii="宋体" w:hAnsi="宋体" w:hint="eastAsia"/>
        </w:rPr>
        <w:t>、</w:t>
      </w:r>
      <w:r>
        <w:rPr>
          <w:rFonts w:ascii="宋体" w:hAnsi="宋体" w:hint="eastAsia"/>
          <w:lang w:val="zh-CN"/>
        </w:rPr>
        <w:t>在结论栏中填写“合格”或“不合格”</w:t>
      </w:r>
    </w:p>
    <w:p w:rsidR="003E0CC4" w:rsidRDefault="003E0CC4" w:rsidP="003E0CC4">
      <w:pPr>
        <w:jc w:val="center"/>
        <w:rPr>
          <w:rFonts w:ascii="宋体"/>
          <w:b/>
          <w:sz w:val="24"/>
          <w:szCs w:val="24"/>
        </w:rPr>
      </w:pPr>
      <w:r>
        <w:rPr>
          <w:rFonts w:ascii="宋体" w:hAnsi="宋体" w:hint="eastAsia"/>
          <w:lang w:val="zh-CN"/>
        </w:rPr>
        <w:t xml:space="preserve">     代理机构或采购方代表签名：</w:t>
      </w:r>
      <w:r>
        <w:rPr>
          <w:rFonts w:ascii="宋体" w:hAnsi="宋体"/>
          <w:u w:val="single"/>
          <w:lang w:val="zh-CN"/>
        </w:rPr>
        <w:t xml:space="preserve">           </w:t>
      </w: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rPr>
      </w:pPr>
    </w:p>
    <w:p w:rsidR="003E0CC4" w:rsidRDefault="003E0CC4" w:rsidP="003E0CC4">
      <w:pPr>
        <w:rPr>
          <w:rFonts w:ascii="宋体"/>
          <w:b/>
          <w:sz w:val="24"/>
          <w:szCs w:val="24"/>
        </w:rPr>
      </w:pPr>
    </w:p>
    <w:p w:rsidR="003E0CC4" w:rsidRDefault="003E0CC4" w:rsidP="003E0CC4">
      <w:pPr>
        <w:jc w:val="center"/>
        <w:rPr>
          <w:rFonts w:ascii="宋体"/>
          <w:b/>
          <w:sz w:val="24"/>
          <w:szCs w:val="24"/>
        </w:rPr>
      </w:pPr>
    </w:p>
    <w:p w:rsidR="003E0CC4" w:rsidRDefault="003E0CC4" w:rsidP="003E0CC4">
      <w:pPr>
        <w:jc w:val="center"/>
        <w:rPr>
          <w:rFonts w:ascii="宋体"/>
          <w:b/>
          <w:sz w:val="24"/>
          <w:szCs w:val="24"/>
          <w:lang w:val="zh-CN"/>
        </w:rPr>
      </w:pPr>
      <w:r>
        <w:rPr>
          <w:rFonts w:ascii="宋体" w:hint="eastAsia"/>
          <w:b/>
          <w:sz w:val="24"/>
          <w:szCs w:val="24"/>
        </w:rPr>
        <w:t>岱山县环境卫生管理处垃圾桶及智能垃圾分类设备采购项目</w:t>
      </w:r>
      <w:r>
        <w:rPr>
          <w:rFonts w:ascii="宋体" w:hAnsi="宋体" w:hint="eastAsia"/>
          <w:b/>
          <w:sz w:val="24"/>
          <w:szCs w:val="24"/>
        </w:rPr>
        <w:t>评分表</w:t>
      </w:r>
    </w:p>
    <w:p w:rsidR="003E0CC4" w:rsidRDefault="003E0CC4" w:rsidP="003E0CC4">
      <w:pPr>
        <w:jc w:val="left"/>
        <w:rPr>
          <w:rFonts w:ascii="宋体"/>
          <w:szCs w:val="21"/>
        </w:rPr>
      </w:pPr>
    </w:p>
    <w:p w:rsidR="003E0CC4" w:rsidRDefault="003E0CC4" w:rsidP="003E0CC4">
      <w:pPr>
        <w:jc w:val="left"/>
        <w:rPr>
          <w:rFonts w:ascii="宋体"/>
          <w:szCs w:val="21"/>
        </w:rPr>
      </w:pPr>
      <w:r>
        <w:rPr>
          <w:rFonts w:ascii="宋体" w:hAnsi="宋体" w:hint="eastAsia"/>
          <w:szCs w:val="21"/>
        </w:rPr>
        <w:t>项目名称：</w:t>
      </w:r>
      <w:r>
        <w:rPr>
          <w:rFonts w:ascii="宋体" w:hAnsi="宋体"/>
          <w:szCs w:val="21"/>
        </w:rPr>
        <w:t xml:space="preserve"> </w:t>
      </w:r>
    </w:p>
    <w:p w:rsidR="003E0CC4" w:rsidRDefault="003E0CC4" w:rsidP="003E0CC4">
      <w:pPr>
        <w:spacing w:line="360" w:lineRule="auto"/>
        <w:jc w:val="left"/>
        <w:rPr>
          <w:rFonts w:hAnsi="宋体"/>
          <w:szCs w:val="18"/>
        </w:rPr>
      </w:pPr>
      <w:r>
        <w:rPr>
          <w:rFonts w:hAnsi="宋体" w:hint="eastAsia"/>
          <w:szCs w:val="21"/>
        </w:rPr>
        <w:t>招标编号：</w:t>
      </w:r>
      <w:r>
        <w:rPr>
          <w:rFonts w:hAnsi="宋体"/>
          <w:szCs w:val="18"/>
        </w:rPr>
        <w:t xml:space="preserve"> </w:t>
      </w:r>
    </w:p>
    <w:tbl>
      <w:tblPr>
        <w:tblW w:w="98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313"/>
        <w:gridCol w:w="708"/>
        <w:gridCol w:w="6720"/>
      </w:tblGrid>
      <w:tr w:rsidR="003E0CC4" w:rsidTr="001E3C22">
        <w:trPr>
          <w:trHeight w:val="361"/>
        </w:trPr>
        <w:tc>
          <w:tcPr>
            <w:tcW w:w="11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b/>
                <w:szCs w:val="21"/>
              </w:rPr>
            </w:pPr>
            <w:r>
              <w:rPr>
                <w:rFonts w:ascii="宋体" w:hAnsi="宋体" w:hint="eastAsia"/>
                <w:b/>
                <w:szCs w:val="21"/>
              </w:rPr>
              <w:t>评审内容</w:t>
            </w: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b/>
                <w:szCs w:val="21"/>
              </w:rPr>
            </w:pPr>
            <w:r>
              <w:rPr>
                <w:rFonts w:ascii="宋体" w:hAnsi="宋体" w:hint="eastAsia"/>
                <w:b/>
                <w:szCs w:val="21"/>
              </w:rPr>
              <w:t>评分项目</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b/>
                <w:szCs w:val="21"/>
              </w:rPr>
            </w:pPr>
            <w:r>
              <w:rPr>
                <w:rFonts w:ascii="宋体" w:hAnsi="宋体" w:hint="eastAsia"/>
                <w:b/>
                <w:szCs w:val="21"/>
              </w:rPr>
              <w:t>分值</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b/>
                <w:szCs w:val="21"/>
              </w:rPr>
            </w:pPr>
            <w:r>
              <w:rPr>
                <w:rFonts w:ascii="宋体" w:hAnsi="宋体" w:hint="eastAsia"/>
                <w:b/>
                <w:szCs w:val="21"/>
              </w:rPr>
              <w:t>评分依据</w:t>
            </w:r>
          </w:p>
        </w:tc>
      </w:tr>
      <w:tr w:rsidR="003E0CC4" w:rsidTr="001E3C22">
        <w:trPr>
          <w:trHeight w:val="396"/>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r>
              <w:rPr>
                <w:rFonts w:ascii="宋体" w:hAnsi="宋体" w:hint="eastAsia"/>
                <w:szCs w:val="21"/>
              </w:rPr>
              <w:t>综合实力（16分）</w:t>
            </w: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r>
              <w:rPr>
                <w:rFonts w:ascii="宋体" w:hAnsi="宋体" w:hint="eastAsia"/>
                <w:szCs w:val="21"/>
              </w:rPr>
              <w:t>人员配备（3分）</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3分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8"/>
              </w:rPr>
            </w:pPr>
            <w:r>
              <w:rPr>
                <w:rFonts w:ascii="宋体" w:hAnsi="宋体" w:hint="eastAsia"/>
                <w:szCs w:val="28"/>
              </w:rPr>
              <w:t>公司技术人员配备：好的3分，较好2分，一般1分。</w:t>
            </w:r>
          </w:p>
        </w:tc>
      </w:tr>
      <w:tr w:rsidR="003E0CC4" w:rsidTr="001E3C22">
        <w:trPr>
          <w:trHeight w:val="390"/>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left"/>
              <w:rPr>
                <w:rFonts w:ascii="宋体" w:hAnsi="宋体"/>
                <w:szCs w:val="21"/>
              </w:rPr>
            </w:pPr>
            <w:r>
              <w:rPr>
                <w:rFonts w:ascii="宋体" w:hAnsi="宋体" w:hint="eastAsia"/>
                <w:szCs w:val="21"/>
              </w:rPr>
              <w:t>同类项目成功案例(6分)</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1"/>
              </w:rPr>
            </w:pPr>
            <w:r>
              <w:rPr>
                <w:rFonts w:ascii="宋体" w:hAnsi="宋体" w:hint="eastAsia"/>
                <w:szCs w:val="21"/>
              </w:rPr>
              <w:t>提供近3年以来同类产品成功案例，每个20万元（含）以上的项目得1分，最多得6分。（提供合同复印件加盖公章）</w:t>
            </w:r>
          </w:p>
        </w:tc>
      </w:tr>
      <w:tr w:rsidR="003E0CC4" w:rsidTr="001E3C22">
        <w:trPr>
          <w:trHeight w:val="390"/>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left"/>
              <w:rPr>
                <w:rFonts w:ascii="宋体" w:hAnsi="宋体"/>
                <w:szCs w:val="21"/>
              </w:rPr>
            </w:pPr>
            <w:r>
              <w:rPr>
                <w:rFonts w:ascii="宋体" w:hAnsi="宋体" w:hint="eastAsia"/>
                <w:szCs w:val="21"/>
              </w:rPr>
              <w:t xml:space="preserve"> 质量体系认证</w:t>
            </w:r>
          </w:p>
          <w:p w:rsidR="003E0CC4" w:rsidRDefault="003E0CC4" w:rsidP="001E3C22">
            <w:pPr>
              <w:spacing w:line="276" w:lineRule="auto"/>
              <w:ind w:firstLineChars="112" w:firstLine="235"/>
              <w:jc w:val="left"/>
              <w:rPr>
                <w:rFonts w:ascii="宋体" w:hAnsi="宋体"/>
                <w:szCs w:val="21"/>
              </w:rPr>
            </w:pPr>
            <w:r>
              <w:rPr>
                <w:rFonts w:ascii="宋体" w:hAnsi="宋体" w:hint="eastAsia"/>
                <w:szCs w:val="21"/>
              </w:rPr>
              <w:t>（2分）</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2分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1"/>
              </w:rPr>
            </w:pPr>
            <w:r>
              <w:rPr>
                <w:rFonts w:ascii="宋体" w:hAnsi="宋体" w:hint="eastAsia"/>
                <w:szCs w:val="21"/>
              </w:rPr>
              <w:t>ISO9001质量管理体系证书的得1分</w:t>
            </w:r>
          </w:p>
          <w:p w:rsidR="003E0CC4" w:rsidRDefault="003E0CC4" w:rsidP="001E3C22">
            <w:pPr>
              <w:spacing w:line="276" w:lineRule="auto"/>
              <w:rPr>
                <w:rFonts w:ascii="宋体" w:hAnsi="宋体"/>
                <w:b/>
                <w:szCs w:val="21"/>
              </w:rPr>
            </w:pPr>
            <w:r>
              <w:rPr>
                <w:rFonts w:ascii="宋体" w:hAnsi="宋体" w:hint="eastAsia"/>
                <w:szCs w:val="21"/>
              </w:rPr>
              <w:t>ISO14001环境管理体系认证证书的得1分</w:t>
            </w:r>
          </w:p>
        </w:tc>
      </w:tr>
      <w:tr w:rsidR="003E0CC4" w:rsidTr="001E3C22">
        <w:trPr>
          <w:trHeight w:val="584"/>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jc w:val="left"/>
              <w:rPr>
                <w:rFonts w:ascii="宋体" w:hAnsi="宋体"/>
                <w:szCs w:val="21"/>
              </w:rPr>
            </w:pPr>
            <w:r>
              <w:rPr>
                <w:rFonts w:ascii="宋体" w:hAnsi="宋体" w:hint="eastAsia"/>
                <w:szCs w:val="21"/>
              </w:rPr>
              <w:t xml:space="preserve"> 生产设备(5分)</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5分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1"/>
              </w:rPr>
            </w:pPr>
            <w:r>
              <w:rPr>
                <w:rFonts w:ascii="宋体" w:hAnsi="宋体" w:hint="eastAsia"/>
                <w:szCs w:val="21"/>
              </w:rPr>
              <w:t>根据投标人提供的生产设备清单综合评审，生产能力最强，生产设备精良的 ，好的4－5分，较好2－3分，一般0－1分。</w:t>
            </w:r>
          </w:p>
          <w:p w:rsidR="003E0CC4" w:rsidRDefault="003E0CC4" w:rsidP="001E3C22">
            <w:pPr>
              <w:spacing w:line="276" w:lineRule="auto"/>
              <w:rPr>
                <w:rFonts w:ascii="宋体" w:hAnsi="宋体"/>
                <w:szCs w:val="21"/>
              </w:rPr>
            </w:pPr>
            <w:r>
              <w:rPr>
                <w:rFonts w:ascii="宋体" w:hAnsi="宋体" w:hint="eastAsia"/>
                <w:szCs w:val="21"/>
              </w:rPr>
              <w:t>（以生产设备的购货发票为准，</w:t>
            </w:r>
            <w:r>
              <w:rPr>
                <w:rFonts w:ascii="宋体" w:hAnsi="宋体" w:cs="宋体" w:hint="eastAsia"/>
                <w:szCs w:val="21"/>
                <w:lang w:val="zh-CN"/>
              </w:rPr>
              <w:t>提供复印件加盖公章</w:t>
            </w:r>
            <w:r>
              <w:rPr>
                <w:rFonts w:ascii="宋体" w:hAnsi="宋体" w:hint="eastAsia"/>
                <w:szCs w:val="21"/>
              </w:rPr>
              <w:t>）；</w:t>
            </w:r>
          </w:p>
        </w:tc>
      </w:tr>
      <w:tr w:rsidR="003E0CC4" w:rsidTr="001E3C22">
        <w:trPr>
          <w:trHeight w:val="389"/>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1"/>
              </w:rPr>
            </w:pPr>
            <w:r>
              <w:rPr>
                <w:rFonts w:ascii="宋体" w:hAnsi="宋体" w:hint="eastAsia"/>
                <w:szCs w:val="21"/>
              </w:rPr>
              <w:t>产品性能响应（36分）</w:t>
            </w: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leftChars="-2" w:left="-4"/>
              <w:jc w:val="left"/>
              <w:rPr>
                <w:rFonts w:ascii="宋体" w:hAnsi="宋体"/>
                <w:szCs w:val="21"/>
              </w:rPr>
            </w:pPr>
            <w:r>
              <w:rPr>
                <w:rFonts w:ascii="宋体" w:hAnsi="宋体" w:hint="eastAsia"/>
                <w:szCs w:val="21"/>
              </w:rPr>
              <w:t>生产工艺与质量控制措施</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15分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szCs w:val="21"/>
              </w:rPr>
            </w:pPr>
            <w:r>
              <w:rPr>
                <w:rFonts w:ascii="宋体" w:hAnsi="宋体" w:cs="宋体" w:hint="eastAsia"/>
                <w:szCs w:val="21"/>
                <w:lang w:val="zh-CN"/>
              </w:rPr>
              <w:t>根据投标文件提供的生产工艺流程、质量控制措施综合评审（15分），好的10－15分，较好5－9分，一般1－4分。</w:t>
            </w:r>
          </w:p>
        </w:tc>
      </w:tr>
      <w:tr w:rsidR="003E0CC4" w:rsidTr="001E3C22">
        <w:trPr>
          <w:trHeight w:val="389"/>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leftChars="-2" w:left="-4"/>
              <w:jc w:val="left"/>
              <w:rPr>
                <w:rFonts w:ascii="宋体" w:hAnsi="宋体"/>
                <w:szCs w:val="21"/>
              </w:rPr>
            </w:pPr>
            <w:r>
              <w:rPr>
                <w:rFonts w:ascii="宋体" w:hAnsi="宋体" w:hint="eastAsia"/>
                <w:szCs w:val="21"/>
              </w:rPr>
              <w:t>产品的质量性能</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15分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cs="宋体"/>
                <w:szCs w:val="21"/>
                <w:lang w:val="zh-CN"/>
              </w:rPr>
            </w:pPr>
            <w:r>
              <w:rPr>
                <w:rFonts w:ascii="宋体" w:hAnsi="宋体" w:cs="宋体" w:hint="eastAsia"/>
                <w:szCs w:val="21"/>
                <w:lang w:val="zh-CN"/>
              </w:rPr>
              <w:t>对投标文件中所投货物的技术先进性、可靠性、实用性和是否便于维护等方面进行评分。主要考察其检测报告、实际应用案例。技术指标明显优于招标需求的，好的10－15分，较好5－9分，一般1-4分；</w:t>
            </w:r>
          </w:p>
        </w:tc>
      </w:tr>
      <w:tr w:rsidR="003E0CC4" w:rsidTr="001E3C22">
        <w:trPr>
          <w:trHeight w:val="691"/>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jc w:val="left"/>
              <w:rPr>
                <w:rFonts w:ascii="宋体" w:hAnsi="宋体"/>
                <w:szCs w:val="21"/>
              </w:rPr>
            </w:pPr>
            <w:r>
              <w:rPr>
                <w:rFonts w:ascii="宋体" w:hAnsi="宋体" w:hint="eastAsia"/>
                <w:szCs w:val="21"/>
              </w:rPr>
              <w:t>原材料的品质</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cs="宋体"/>
                <w:szCs w:val="21"/>
                <w:lang w:val="zh-CN"/>
              </w:rPr>
            </w:pPr>
            <w:r>
              <w:rPr>
                <w:rFonts w:ascii="宋体" w:hAnsi="宋体" w:cs="宋体" w:hint="eastAsia"/>
                <w:szCs w:val="21"/>
                <w:lang w:val="zh-CN"/>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rPr>
                <w:rFonts w:ascii="宋体" w:hAnsi="宋体" w:cs="宋体"/>
                <w:szCs w:val="21"/>
                <w:lang w:val="zh-CN"/>
              </w:rPr>
            </w:pPr>
            <w:r>
              <w:rPr>
                <w:rFonts w:ascii="宋体" w:hAnsi="宋体" w:cs="宋体" w:hint="eastAsia"/>
                <w:szCs w:val="21"/>
                <w:lang w:val="zh-CN"/>
              </w:rPr>
              <w:t>根据投标人选用的原材料的品质综合排名，好的4－6分，较好2－3分，较差1-2分（提供原材料的购货发票，复印件加盖公章）；</w:t>
            </w:r>
          </w:p>
        </w:tc>
      </w:tr>
      <w:tr w:rsidR="003E0CC4" w:rsidTr="001E3C22">
        <w:trPr>
          <w:trHeight w:val="426"/>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售后服务及优惠政策（8分）</w:t>
            </w: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jc w:val="left"/>
              <w:rPr>
                <w:rFonts w:ascii="宋体" w:hAnsi="宋体"/>
                <w:szCs w:val="21"/>
              </w:rPr>
            </w:pPr>
            <w:r>
              <w:rPr>
                <w:rFonts w:ascii="宋体" w:hAnsi="宋体" w:hint="eastAsia"/>
                <w:szCs w:val="21"/>
              </w:rPr>
              <w:t xml:space="preserve"> 质保期承诺</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2分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rPr>
                <w:rFonts w:ascii="宋体" w:hAnsi="宋体"/>
                <w:szCs w:val="21"/>
              </w:rPr>
            </w:pPr>
            <w:r>
              <w:rPr>
                <w:rFonts w:ascii="宋体" w:hAnsi="宋体" w:hint="eastAsia"/>
                <w:szCs w:val="21"/>
              </w:rPr>
              <w:t xml:space="preserve">根据各投标人提供的质保期承诺情况，每增加1年加1分，最高得2分； </w:t>
            </w:r>
          </w:p>
        </w:tc>
      </w:tr>
      <w:tr w:rsidR="003E0CC4" w:rsidTr="001E3C22">
        <w:trPr>
          <w:trHeight w:val="600"/>
        </w:trPr>
        <w:tc>
          <w:tcPr>
            <w:tcW w:w="1129"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hAnsi="宋体"/>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jc w:val="left"/>
              <w:rPr>
                <w:rFonts w:ascii="宋体" w:hAnsi="宋体"/>
                <w:szCs w:val="21"/>
              </w:rPr>
            </w:pPr>
            <w:r>
              <w:rPr>
                <w:rFonts w:ascii="宋体" w:hAnsi="宋体" w:hint="eastAsia"/>
                <w:szCs w:val="21"/>
              </w:rPr>
              <w:t xml:space="preserve"> 售后服务承诺及优惠政策</w:t>
            </w:r>
          </w:p>
        </w:tc>
        <w:tc>
          <w:tcPr>
            <w:tcW w:w="70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firstLine="28"/>
              <w:jc w:val="center"/>
              <w:rPr>
                <w:rFonts w:ascii="宋体" w:hAnsi="宋体"/>
                <w:szCs w:val="21"/>
              </w:rPr>
            </w:pPr>
            <w:r>
              <w:rPr>
                <w:rFonts w:ascii="宋体" w:hAnsi="宋体"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pacing w:line="276" w:lineRule="auto"/>
              <w:ind w:left="33"/>
              <w:rPr>
                <w:rFonts w:ascii="宋体" w:hAnsi="宋体"/>
                <w:szCs w:val="21"/>
              </w:rPr>
            </w:pPr>
            <w:r>
              <w:rPr>
                <w:rFonts w:ascii="宋体" w:hAnsi="宋体" w:hint="eastAsia"/>
                <w:szCs w:val="21"/>
              </w:rPr>
              <w:t>投标人在免费质保期内，承诺1个小时内响应，6小时内解决故障的得3分，其他不得分；</w:t>
            </w:r>
          </w:p>
          <w:p w:rsidR="003E0CC4" w:rsidRDefault="003E0CC4" w:rsidP="001E3C22">
            <w:pPr>
              <w:spacing w:line="276" w:lineRule="auto"/>
              <w:ind w:left="33"/>
              <w:rPr>
                <w:rFonts w:ascii="宋体" w:hAnsi="宋体"/>
                <w:szCs w:val="21"/>
              </w:rPr>
            </w:pPr>
            <w:r>
              <w:rPr>
                <w:rFonts w:ascii="宋体" w:hAnsi="宋体" w:hint="eastAsia"/>
                <w:szCs w:val="21"/>
              </w:rPr>
              <w:t>投标人在采购人岱山县设立售后服务点的得3分，其他不得分。</w:t>
            </w:r>
          </w:p>
          <w:p w:rsidR="003E0CC4" w:rsidRDefault="003E0CC4" w:rsidP="001E3C22">
            <w:pPr>
              <w:spacing w:line="276" w:lineRule="auto"/>
              <w:ind w:left="33"/>
              <w:rPr>
                <w:rFonts w:ascii="宋体" w:hAnsi="宋体"/>
                <w:szCs w:val="21"/>
              </w:rPr>
            </w:pPr>
            <w:r>
              <w:rPr>
                <w:rFonts w:ascii="宋体" w:hAnsi="宋体" w:hint="eastAsia"/>
                <w:szCs w:val="21"/>
              </w:rPr>
              <w:t>（此项提供相关售后服务点的营业执照复印件加盖公章）</w:t>
            </w:r>
          </w:p>
        </w:tc>
      </w:tr>
    </w:tbl>
    <w:p w:rsidR="003E0CC4" w:rsidRDefault="003E0CC4" w:rsidP="003E0CC4">
      <w:r>
        <w:rPr>
          <w:rFonts w:hint="eastAsia"/>
        </w:rPr>
        <w:t xml:space="preserve"> </w:t>
      </w:r>
    </w:p>
    <w:p w:rsidR="003E0CC4" w:rsidRDefault="003E0CC4" w:rsidP="003E0CC4">
      <w:pPr>
        <w:rPr>
          <w:b/>
          <w:sz w:val="24"/>
          <w:szCs w:val="24"/>
        </w:rPr>
      </w:pPr>
    </w:p>
    <w:p w:rsidR="003E0CC4" w:rsidRDefault="003E0CC4" w:rsidP="003E0CC4">
      <w:pPr>
        <w:autoSpaceDE w:val="0"/>
        <w:autoSpaceDN w:val="0"/>
        <w:adjustRightInd w:val="0"/>
        <w:rPr>
          <w:b/>
          <w:sz w:val="36"/>
          <w:szCs w:val="36"/>
        </w:rPr>
      </w:pPr>
      <w:r>
        <w:rPr>
          <w:rFonts w:hAnsi="宋体" w:hint="eastAsia"/>
          <w:b/>
        </w:rPr>
        <w:t xml:space="preserve"> </w:t>
      </w:r>
      <w:r>
        <w:rPr>
          <w:rFonts w:ascii="黑体" w:eastAsia="黑体" w:hAnsi="宋体"/>
          <w:sz w:val="30"/>
        </w:rPr>
        <w:br w:type="page"/>
      </w:r>
    </w:p>
    <w:p w:rsidR="003E0CC4" w:rsidRDefault="003E0CC4" w:rsidP="003E0CC4">
      <w:pPr>
        <w:snapToGrid w:val="0"/>
        <w:spacing w:line="312" w:lineRule="auto"/>
        <w:jc w:val="center"/>
        <w:rPr>
          <w:rFonts w:ascii="黑体" w:eastAsia="黑体" w:hAnsi="宋体"/>
          <w:sz w:val="30"/>
        </w:rPr>
      </w:pPr>
      <w:r>
        <w:rPr>
          <w:rFonts w:ascii="黑体" w:eastAsia="黑体" w:hAnsi="宋体" w:hint="eastAsia"/>
          <w:sz w:val="30"/>
        </w:rPr>
        <w:lastRenderedPageBreak/>
        <w:t>第五章</w:t>
      </w:r>
      <w:r>
        <w:rPr>
          <w:rFonts w:ascii="黑体" w:eastAsia="黑体" w:hAnsi="宋体"/>
          <w:sz w:val="30"/>
        </w:rPr>
        <w:t xml:space="preserve">  </w:t>
      </w:r>
      <w:r>
        <w:rPr>
          <w:rFonts w:ascii="黑体" w:eastAsia="黑体" w:hAnsi="宋体" w:hint="eastAsia"/>
          <w:sz w:val="30"/>
        </w:rPr>
        <w:t>合同主要条款</w:t>
      </w:r>
    </w:p>
    <w:p w:rsidR="003E0CC4" w:rsidRDefault="003E0CC4" w:rsidP="003E0CC4">
      <w:pPr>
        <w:pStyle w:val="2"/>
        <w:snapToGrid w:val="0"/>
        <w:spacing w:line="312" w:lineRule="auto"/>
        <w:jc w:val="center"/>
        <w:rPr>
          <w:rFonts w:ascii="宋体" w:eastAsia="宋体" w:hAnsi="宋体"/>
        </w:rPr>
      </w:pPr>
      <w:r>
        <w:rPr>
          <w:rFonts w:ascii="宋体" w:eastAsia="宋体" w:hAnsi="宋体"/>
        </w:rPr>
        <w:t xml:space="preserve"> </w:t>
      </w:r>
      <w:r>
        <w:rPr>
          <w:rFonts w:ascii="宋体" w:eastAsia="宋体" w:hAnsi="宋体" w:hint="eastAsia"/>
        </w:rPr>
        <w:t>合同要求说明</w:t>
      </w:r>
    </w:p>
    <w:bookmarkEnd w:id="0"/>
    <w:p w:rsidR="003E0CC4" w:rsidRDefault="003E0CC4" w:rsidP="003E0CC4">
      <w:pPr>
        <w:pStyle w:val="20"/>
        <w:spacing w:line="360" w:lineRule="auto"/>
        <w:ind w:firstLineChars="0" w:firstLine="0"/>
        <w:jc w:val="center"/>
        <w:rPr>
          <w:rFonts w:ascii="宋体"/>
          <w:color w:val="auto"/>
        </w:rPr>
      </w:pPr>
      <w:r>
        <w:rPr>
          <w:rFonts w:ascii="宋体" w:hint="eastAsia"/>
          <w:color w:val="auto"/>
        </w:rPr>
        <w:t>（此合同仅供参考</w:t>
      </w:r>
      <w:r>
        <w:rPr>
          <w:rFonts w:ascii="宋体"/>
          <w:color w:val="auto"/>
        </w:rPr>
        <w:t>,</w:t>
      </w:r>
      <w:r>
        <w:rPr>
          <w:rFonts w:eastAsia="仿宋_GB2312" w:hint="eastAsia"/>
          <w:color w:val="auto"/>
        </w:rPr>
        <w:t>以最终双方签订的合同为准</w:t>
      </w:r>
      <w:r>
        <w:rPr>
          <w:rFonts w:ascii="宋体" w:hint="eastAsia"/>
          <w:color w:val="auto"/>
        </w:rPr>
        <w:t>）</w:t>
      </w:r>
    </w:p>
    <w:p w:rsidR="003E0CC4" w:rsidRDefault="003E0CC4" w:rsidP="003E0CC4">
      <w:pPr>
        <w:pStyle w:val="210"/>
        <w:spacing w:line="360" w:lineRule="auto"/>
        <w:ind w:firstLine="473"/>
        <w:rPr>
          <w:rFonts w:ascii="宋体" w:eastAsia="宋体" w:hAnsi="Calibri" w:cs="Times New Roman"/>
        </w:rPr>
      </w:pPr>
      <w:r>
        <w:rPr>
          <w:rFonts w:ascii="宋体" w:eastAsia="宋体" w:hAnsi="Calibri" w:cs="Times New Roman"/>
        </w:rPr>
        <w:t>中标方按招标人指定的时间、地点与招标人签订合同。招标文件、中标方的投标文件及其澄清文件等，均为签订合同的依据。</w:t>
      </w:r>
    </w:p>
    <w:p w:rsidR="003E0CC4" w:rsidRDefault="003E0CC4" w:rsidP="003E0CC4">
      <w:pPr>
        <w:spacing w:line="360" w:lineRule="auto"/>
        <w:rPr>
          <w:rFonts w:ascii="宋体"/>
        </w:rPr>
      </w:pPr>
      <w:r>
        <w:rPr>
          <w:rFonts w:ascii="宋体" w:hAnsi="宋体" w:hint="eastAsia"/>
        </w:rPr>
        <w:t>此合同由</w:t>
      </w:r>
      <w:r>
        <w:rPr>
          <w:rFonts w:hint="eastAsia"/>
          <w:bCs/>
        </w:rPr>
        <w:t>岱山县环境卫生管理处</w:t>
      </w:r>
      <w:r>
        <w:rPr>
          <w:rFonts w:ascii="宋体" w:hAnsi="宋体" w:hint="eastAsia"/>
        </w:rPr>
        <w:t>（甲方）和中标方（乙方）签订。</w:t>
      </w:r>
    </w:p>
    <w:p w:rsidR="003E0CC4" w:rsidRDefault="003E0CC4" w:rsidP="003E0CC4">
      <w:pPr>
        <w:spacing w:line="360" w:lineRule="auto"/>
        <w:ind w:firstLineChars="100" w:firstLine="210"/>
        <w:rPr>
          <w:rFonts w:ascii="宋体"/>
          <w:b/>
        </w:rPr>
      </w:pPr>
      <w:r>
        <w:rPr>
          <w:rFonts w:hint="eastAsia"/>
          <w:bCs/>
        </w:rPr>
        <w:t>岱山县环境卫生管理处垃圾桶及智能垃圾分类设备采购项目</w:t>
      </w:r>
      <w:r>
        <w:rPr>
          <w:rFonts w:ascii="宋体" w:hAnsi="宋体" w:hint="eastAsia"/>
          <w:b/>
        </w:rPr>
        <w:t>合同（范本）</w:t>
      </w:r>
    </w:p>
    <w:p w:rsidR="003E0CC4" w:rsidRDefault="003E0CC4" w:rsidP="003E0CC4">
      <w:pPr>
        <w:pStyle w:val="15"/>
        <w:spacing w:afterLines="100" w:line="300" w:lineRule="exact"/>
        <w:rPr>
          <w:rFonts w:ascii="宋体"/>
        </w:rPr>
      </w:pPr>
      <w:r>
        <w:rPr>
          <w:rFonts w:ascii="宋体" w:hAnsi="宋体" w:hint="eastAsia"/>
        </w:rPr>
        <w:t>甲方：</w:t>
      </w:r>
    </w:p>
    <w:p w:rsidR="003E0CC4" w:rsidRDefault="003E0CC4" w:rsidP="003E0CC4">
      <w:pPr>
        <w:spacing w:afterLines="100" w:line="300" w:lineRule="exact"/>
        <w:ind w:firstLineChars="200" w:firstLine="420"/>
        <w:rPr>
          <w:rFonts w:ascii="宋体"/>
        </w:rPr>
      </w:pPr>
      <w:r>
        <w:rPr>
          <w:rFonts w:ascii="宋体" w:hAnsi="宋体" w:hint="eastAsia"/>
        </w:rPr>
        <w:t>乙方：</w:t>
      </w:r>
    </w:p>
    <w:p w:rsidR="003E0CC4" w:rsidRDefault="003E0CC4" w:rsidP="003E0CC4">
      <w:pPr>
        <w:spacing w:beforeLines="50" w:after="100" w:line="360" w:lineRule="auto"/>
        <w:ind w:firstLine="435"/>
        <w:rPr>
          <w:rFonts w:ascii="宋体"/>
        </w:rPr>
      </w:pPr>
      <w:r>
        <w:rPr>
          <w:rFonts w:ascii="宋体" w:hAnsi="宋体" w:hint="eastAsia"/>
        </w:rPr>
        <w:t>甲、乙双方根据</w:t>
      </w:r>
      <w:r>
        <w:rPr>
          <w:rFonts w:ascii="宋体" w:hAnsi="宋体" w:hint="eastAsia"/>
          <w:u w:val="single"/>
        </w:rPr>
        <w:t xml:space="preserve">    </w:t>
      </w:r>
      <w:r>
        <w:rPr>
          <w:rFonts w:ascii="宋体" w:hAnsi="宋体" w:hint="eastAsia"/>
        </w:rPr>
        <w:t xml:space="preserve">年 </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hint="eastAsia"/>
          <w:bCs/>
        </w:rPr>
        <w:t>岱山县环境卫生管理处垃圾桶及智能垃圾分类设备采购项目</w:t>
      </w:r>
      <w:r>
        <w:rPr>
          <w:rFonts w:ascii="宋体" w:hAnsi="宋体" w:hint="eastAsia"/>
        </w:rPr>
        <w:t>》招标的结果（招标编号：SZGXZS2017142）和“招标文件”的要求，</w:t>
      </w:r>
      <w:r>
        <w:rPr>
          <w:rFonts w:ascii="宋体" w:hAnsi="宋体" w:hint="eastAsia"/>
          <w:bCs/>
        </w:rPr>
        <w:t>并依照《中华人民共和国合同法》有关法律、法规的规定，同时在平等、公平、诚实和信用的原则下，</w:t>
      </w:r>
      <w:r>
        <w:rPr>
          <w:rFonts w:ascii="宋体" w:hAnsi="宋体" w:hint="eastAsia"/>
        </w:rPr>
        <w:t>经双方协调一致，订立本合同：</w:t>
      </w:r>
    </w:p>
    <w:p w:rsidR="003E0CC4" w:rsidRDefault="003E0CC4" w:rsidP="003E0CC4">
      <w:pPr>
        <w:spacing w:beforeLines="50" w:after="100"/>
        <w:ind w:firstLine="435"/>
        <w:rPr>
          <w:rFonts w:ascii="宋体"/>
        </w:rPr>
      </w:pPr>
      <w:r>
        <w:rPr>
          <w:rFonts w:ascii="宋体" w:hAnsi="宋体" w:hint="eastAsia"/>
        </w:rPr>
        <w:t>一、产品及项目清单：</w:t>
      </w:r>
    </w:p>
    <w:tbl>
      <w:tblPr>
        <w:tblpPr w:leftFromText="180" w:rightFromText="180" w:vertAnchor="text" w:horzAnchor="page" w:tblpXSpec="center" w:tblpY="319"/>
        <w:tblW w:w="8502" w:type="dxa"/>
        <w:tblLayout w:type="fixed"/>
        <w:tblCellMar>
          <w:left w:w="42" w:type="dxa"/>
          <w:right w:w="42" w:type="dxa"/>
        </w:tblCellMar>
        <w:tblLook w:val="04A0"/>
      </w:tblPr>
      <w:tblGrid>
        <w:gridCol w:w="582"/>
        <w:gridCol w:w="1620"/>
        <w:gridCol w:w="1800"/>
        <w:gridCol w:w="2340"/>
        <w:gridCol w:w="720"/>
        <w:gridCol w:w="360"/>
        <w:gridCol w:w="360"/>
        <w:gridCol w:w="720"/>
      </w:tblGrid>
      <w:tr w:rsidR="003E0CC4" w:rsidTr="001E3C22">
        <w:trPr>
          <w:cantSplit/>
          <w:trHeight w:val="600"/>
        </w:trPr>
        <w:tc>
          <w:tcPr>
            <w:tcW w:w="8502" w:type="dxa"/>
            <w:gridSpan w:val="8"/>
            <w:tcBorders>
              <w:top w:val="single" w:sz="6" w:space="0" w:color="auto"/>
              <w:left w:val="single" w:sz="6" w:space="0" w:color="auto"/>
              <w:bottom w:val="single" w:sz="6" w:space="0" w:color="auto"/>
              <w:right w:val="single" w:sz="6" w:space="0" w:color="auto"/>
            </w:tcBorders>
            <w:vAlign w:val="center"/>
          </w:tcPr>
          <w:p w:rsidR="003E0CC4" w:rsidRDefault="003E0CC4" w:rsidP="001E3C22">
            <w:pPr>
              <w:pStyle w:val="af3"/>
              <w:keepNext w:val="0"/>
              <w:adjustRightInd/>
              <w:spacing w:before="0" w:after="0" w:line="240" w:lineRule="auto"/>
              <w:rPr>
                <w:rFonts w:ascii="宋体"/>
                <w:spacing w:val="0"/>
                <w:kern w:val="2"/>
                <w:sz w:val="21"/>
              </w:rPr>
            </w:pPr>
            <w:r>
              <w:rPr>
                <w:rFonts w:ascii="宋体" w:hAnsi="宋体" w:hint="eastAsia"/>
                <w:spacing w:val="0"/>
                <w:kern w:val="2"/>
                <w:sz w:val="21"/>
              </w:rPr>
              <w:t>产品部分</w:t>
            </w:r>
          </w:p>
        </w:tc>
      </w:tr>
      <w:tr w:rsidR="003E0CC4" w:rsidTr="001E3C22">
        <w:trPr>
          <w:cantSplit/>
          <w:trHeight w:val="509"/>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产品名称</w:t>
            </w:r>
          </w:p>
        </w:tc>
        <w:tc>
          <w:tcPr>
            <w:tcW w:w="180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品牌、型号（版本）</w:t>
            </w:r>
          </w:p>
        </w:tc>
        <w:tc>
          <w:tcPr>
            <w:tcW w:w="234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配置或参数</w:t>
            </w:r>
          </w:p>
        </w:tc>
        <w:tc>
          <w:tcPr>
            <w:tcW w:w="720" w:type="dxa"/>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center"/>
              <w:rPr>
                <w:rFonts w:ascii="宋体"/>
              </w:rPr>
            </w:pPr>
            <w:r>
              <w:rPr>
                <w:rFonts w:ascii="宋体" w:hAnsi="宋体" w:hint="eastAsia"/>
              </w:rPr>
              <w:t>数量</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E0CC4" w:rsidRDefault="003E0CC4" w:rsidP="001E3C22">
            <w:pPr>
              <w:jc w:val="center"/>
              <w:rPr>
                <w:rFonts w:ascii="宋体"/>
              </w:rPr>
            </w:pPr>
            <w:r>
              <w:rPr>
                <w:rFonts w:ascii="宋体" w:hAnsi="宋体" w:hint="eastAsia"/>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金额</w:t>
            </w: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right"/>
              <w:rPr>
                <w:rFonts w:asci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right"/>
              <w:rPr>
                <w:rFonts w:ascii="宋体"/>
              </w:rPr>
            </w:pP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right"/>
              <w:rPr>
                <w:rFonts w:asci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right"/>
              <w:rPr>
                <w:rFonts w:ascii="宋体"/>
              </w:rPr>
            </w:pP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234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right"/>
              <w:rPr>
                <w:rFonts w:ascii="宋体"/>
              </w:rPr>
            </w:pPr>
          </w:p>
        </w:tc>
        <w:tc>
          <w:tcPr>
            <w:tcW w:w="720" w:type="dxa"/>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3E0CC4" w:rsidRDefault="003E0CC4" w:rsidP="001E3C22">
            <w:pPr>
              <w:jc w:val="right"/>
              <w:rPr>
                <w:rFonts w:ascii="宋体"/>
              </w:rPr>
            </w:pPr>
          </w:p>
        </w:tc>
        <w:tc>
          <w:tcPr>
            <w:tcW w:w="720" w:type="dxa"/>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right"/>
              <w:rPr>
                <w:rFonts w:ascii="宋体"/>
              </w:rPr>
            </w:pP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产品金额合计</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3E0CC4" w:rsidRDefault="003E0CC4" w:rsidP="001E3C22">
            <w:pPr>
              <w:rPr>
                <w:rFonts w:ascii="宋体"/>
              </w:rPr>
            </w:pPr>
            <w:r>
              <w:rPr>
                <w:rFonts w:ascii="宋体" w:hAnsi="宋体" w:hint="eastAsia"/>
              </w:rPr>
              <w:t>（大写）                                     （小写）</w:t>
            </w:r>
          </w:p>
        </w:tc>
      </w:tr>
      <w:tr w:rsidR="003E0CC4" w:rsidTr="001E3C22">
        <w:trPr>
          <w:cantSplit/>
          <w:trHeight w:val="697"/>
        </w:trPr>
        <w:tc>
          <w:tcPr>
            <w:tcW w:w="8502" w:type="dxa"/>
            <w:gridSpan w:val="8"/>
            <w:tcBorders>
              <w:top w:val="single" w:sz="6" w:space="0" w:color="auto"/>
              <w:left w:val="single" w:sz="6" w:space="0" w:color="auto"/>
              <w:bottom w:val="single" w:sz="6" w:space="0" w:color="auto"/>
              <w:right w:val="single" w:sz="6" w:space="0" w:color="auto"/>
            </w:tcBorders>
            <w:vAlign w:val="center"/>
          </w:tcPr>
          <w:p w:rsidR="003E0CC4" w:rsidRDefault="003E0CC4" w:rsidP="001E3C22">
            <w:pPr>
              <w:pStyle w:val="af3"/>
              <w:keepNext w:val="0"/>
              <w:adjustRightInd/>
              <w:spacing w:beforeLines="50" w:afterLines="50" w:line="240" w:lineRule="auto"/>
              <w:rPr>
                <w:rFonts w:ascii="宋体"/>
                <w:spacing w:val="0"/>
                <w:kern w:val="2"/>
                <w:sz w:val="21"/>
              </w:rPr>
            </w:pPr>
            <w:r>
              <w:rPr>
                <w:rFonts w:ascii="宋体" w:hAnsi="宋体" w:hint="eastAsia"/>
                <w:spacing w:val="0"/>
                <w:kern w:val="2"/>
                <w:sz w:val="21"/>
              </w:rPr>
              <w:t>其它部分</w:t>
            </w:r>
          </w:p>
        </w:tc>
      </w:tr>
      <w:tr w:rsidR="003E0CC4" w:rsidTr="001E3C22">
        <w:trPr>
          <w:cantSplit/>
          <w:trHeight w:val="348"/>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项目名称</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center"/>
              <w:rPr>
                <w:rFonts w:ascii="宋体"/>
              </w:rPr>
            </w:pPr>
            <w:r>
              <w:rPr>
                <w:rFonts w:ascii="宋体" w:hAnsi="宋体" w:hint="eastAsia"/>
              </w:rPr>
              <w:t>项目说明</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金额</w:t>
            </w: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工程费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center"/>
              <w:rPr>
                <w:rFonts w:asci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center"/>
              <w:rPr>
                <w:rFonts w:ascii="宋体"/>
              </w:rPr>
            </w:pPr>
          </w:p>
        </w:tc>
      </w:tr>
      <w:tr w:rsidR="003E0CC4" w:rsidTr="001E3C22">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验收费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3E0CC4" w:rsidRDefault="003E0CC4" w:rsidP="001E3C22">
            <w:pPr>
              <w:jc w:val="center"/>
              <w:rPr>
                <w:rFonts w:asci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3E0CC4" w:rsidRDefault="003E0CC4" w:rsidP="001E3C22">
            <w:pPr>
              <w:jc w:val="center"/>
              <w:rPr>
                <w:rFonts w:ascii="宋体"/>
              </w:rPr>
            </w:pPr>
          </w:p>
        </w:tc>
      </w:tr>
      <w:tr w:rsidR="003E0CC4" w:rsidTr="001E3C22">
        <w:trPr>
          <w:cantSplit/>
          <w:trHeight w:val="400"/>
        </w:trPr>
        <w:tc>
          <w:tcPr>
            <w:tcW w:w="582" w:type="dxa"/>
            <w:tcBorders>
              <w:top w:val="single" w:sz="6" w:space="0" w:color="auto"/>
              <w:left w:val="single" w:sz="6" w:space="0" w:color="auto"/>
              <w:bottom w:val="single" w:sz="4" w:space="0" w:color="auto"/>
              <w:right w:val="single" w:sz="6" w:space="0" w:color="auto"/>
            </w:tcBorders>
            <w:vAlign w:val="center"/>
          </w:tcPr>
          <w:p w:rsidR="003E0CC4" w:rsidRDefault="003E0CC4" w:rsidP="001E3C22">
            <w:pPr>
              <w:jc w:val="center"/>
              <w:rPr>
                <w:rFonts w:ascii="宋体"/>
              </w:rPr>
            </w:pPr>
          </w:p>
        </w:tc>
        <w:tc>
          <w:tcPr>
            <w:tcW w:w="1620" w:type="dxa"/>
            <w:tcBorders>
              <w:top w:val="single" w:sz="6" w:space="0" w:color="auto"/>
              <w:left w:val="single" w:sz="6" w:space="0" w:color="auto"/>
              <w:bottom w:val="single" w:sz="4" w:space="0" w:color="auto"/>
              <w:right w:val="single" w:sz="6" w:space="0" w:color="auto"/>
            </w:tcBorders>
            <w:vAlign w:val="center"/>
          </w:tcPr>
          <w:p w:rsidR="003E0CC4" w:rsidRDefault="003E0CC4" w:rsidP="001E3C22">
            <w:pPr>
              <w:jc w:val="center"/>
              <w:rPr>
                <w:rFonts w:ascii="宋体"/>
              </w:rPr>
            </w:pPr>
            <w:r>
              <w:rPr>
                <w:rFonts w:ascii="宋体" w:hAnsi="宋体" w:hint="eastAsia"/>
              </w:rPr>
              <w:t>其他</w:t>
            </w:r>
          </w:p>
        </w:tc>
        <w:tc>
          <w:tcPr>
            <w:tcW w:w="5220" w:type="dxa"/>
            <w:gridSpan w:val="4"/>
            <w:tcBorders>
              <w:top w:val="single" w:sz="6" w:space="0" w:color="auto"/>
              <w:left w:val="single" w:sz="6" w:space="0" w:color="auto"/>
              <w:bottom w:val="single" w:sz="4" w:space="0" w:color="auto"/>
              <w:right w:val="single" w:sz="4" w:space="0" w:color="auto"/>
            </w:tcBorders>
            <w:vAlign w:val="center"/>
          </w:tcPr>
          <w:p w:rsidR="003E0CC4" w:rsidRDefault="003E0CC4" w:rsidP="001E3C22">
            <w:pPr>
              <w:jc w:val="center"/>
              <w:rPr>
                <w:rFonts w:ascii="宋体"/>
              </w:rPr>
            </w:pPr>
          </w:p>
        </w:tc>
        <w:tc>
          <w:tcPr>
            <w:tcW w:w="1080" w:type="dxa"/>
            <w:gridSpan w:val="2"/>
            <w:tcBorders>
              <w:top w:val="single" w:sz="6" w:space="0" w:color="auto"/>
              <w:left w:val="single" w:sz="4" w:space="0" w:color="auto"/>
              <w:bottom w:val="single" w:sz="4" w:space="0" w:color="auto"/>
              <w:right w:val="single" w:sz="6" w:space="0" w:color="auto"/>
            </w:tcBorders>
            <w:vAlign w:val="center"/>
          </w:tcPr>
          <w:p w:rsidR="003E0CC4" w:rsidRDefault="003E0CC4" w:rsidP="001E3C22">
            <w:pPr>
              <w:jc w:val="center"/>
              <w:rPr>
                <w:rFonts w:ascii="宋体"/>
              </w:rPr>
            </w:pPr>
          </w:p>
        </w:tc>
      </w:tr>
      <w:tr w:rsidR="003E0CC4" w:rsidTr="001E3C22">
        <w:trPr>
          <w:cantSplit/>
          <w:trHeight w:val="478"/>
        </w:trPr>
        <w:tc>
          <w:tcPr>
            <w:tcW w:w="582" w:type="dxa"/>
            <w:tcBorders>
              <w:top w:val="single" w:sz="4"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p>
        </w:tc>
        <w:tc>
          <w:tcPr>
            <w:tcW w:w="1620" w:type="dxa"/>
            <w:tcBorders>
              <w:top w:val="single" w:sz="4"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合计</w:t>
            </w:r>
          </w:p>
        </w:tc>
        <w:tc>
          <w:tcPr>
            <w:tcW w:w="6300" w:type="dxa"/>
            <w:gridSpan w:val="6"/>
            <w:tcBorders>
              <w:top w:val="single" w:sz="4" w:space="0" w:color="auto"/>
              <w:left w:val="single" w:sz="6" w:space="0" w:color="auto"/>
              <w:bottom w:val="single" w:sz="6" w:space="0" w:color="auto"/>
              <w:right w:val="single" w:sz="6" w:space="0" w:color="auto"/>
            </w:tcBorders>
            <w:vAlign w:val="center"/>
          </w:tcPr>
          <w:p w:rsidR="003E0CC4" w:rsidRDefault="003E0CC4" w:rsidP="001E3C22">
            <w:pPr>
              <w:rPr>
                <w:rFonts w:ascii="宋体"/>
              </w:rPr>
            </w:pPr>
            <w:r>
              <w:rPr>
                <w:rFonts w:ascii="宋体" w:hAnsi="宋体" w:hint="eastAsia"/>
              </w:rPr>
              <w:t>（大写）                                     （小写）</w:t>
            </w:r>
          </w:p>
        </w:tc>
      </w:tr>
      <w:tr w:rsidR="003E0CC4" w:rsidTr="001E3C22">
        <w:trPr>
          <w:cantSplit/>
          <w:trHeight w:val="508"/>
        </w:trPr>
        <w:tc>
          <w:tcPr>
            <w:tcW w:w="2202" w:type="dxa"/>
            <w:gridSpan w:val="2"/>
            <w:tcBorders>
              <w:top w:val="single" w:sz="6" w:space="0" w:color="auto"/>
              <w:left w:val="single" w:sz="6" w:space="0" w:color="auto"/>
              <w:bottom w:val="single" w:sz="6" w:space="0" w:color="auto"/>
              <w:right w:val="single" w:sz="6" w:space="0" w:color="auto"/>
            </w:tcBorders>
            <w:vAlign w:val="center"/>
          </w:tcPr>
          <w:p w:rsidR="003E0CC4" w:rsidRDefault="003E0CC4" w:rsidP="001E3C22">
            <w:pPr>
              <w:jc w:val="center"/>
              <w:rPr>
                <w:rFonts w:ascii="宋体"/>
              </w:rPr>
            </w:pPr>
            <w:r>
              <w:rPr>
                <w:rFonts w:ascii="宋体" w:hAnsi="宋体" w:hint="eastAsia"/>
              </w:rPr>
              <w:t>投标总金额</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3E0CC4" w:rsidRDefault="003E0CC4" w:rsidP="001E3C22">
            <w:pPr>
              <w:rPr>
                <w:rFonts w:ascii="宋体"/>
              </w:rPr>
            </w:pPr>
            <w:r>
              <w:rPr>
                <w:rFonts w:ascii="宋体" w:hAnsi="宋体" w:hint="eastAsia"/>
              </w:rPr>
              <w:t>（大写）                                     （小写）</w:t>
            </w:r>
          </w:p>
        </w:tc>
      </w:tr>
    </w:tbl>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hAnsi="宋体"/>
        </w:rPr>
      </w:pPr>
    </w:p>
    <w:p w:rsidR="003E0CC4" w:rsidRDefault="003E0CC4" w:rsidP="003E0CC4">
      <w:pPr>
        <w:spacing w:beforeLines="50" w:line="360" w:lineRule="auto"/>
        <w:rPr>
          <w:rFonts w:ascii="宋体"/>
        </w:rPr>
      </w:pPr>
      <w:r>
        <w:rPr>
          <w:rFonts w:ascii="宋体" w:hAnsi="宋体" w:hint="eastAsia"/>
        </w:rPr>
        <w:t xml:space="preserve"> 二、设备的交货时间、地点和运费：</w:t>
      </w:r>
    </w:p>
    <w:p w:rsidR="003E0CC4" w:rsidRDefault="003E0CC4" w:rsidP="003E0CC4">
      <w:pPr>
        <w:autoSpaceDE w:val="0"/>
        <w:autoSpaceDN w:val="0"/>
        <w:adjustRightInd w:val="0"/>
        <w:spacing w:line="360" w:lineRule="auto"/>
        <w:ind w:firstLineChars="200" w:firstLine="420"/>
        <w:rPr>
          <w:rFonts w:ascii="宋体"/>
          <w:bCs/>
          <w:lang w:val="zh-CN"/>
        </w:rPr>
      </w:pPr>
      <w:r>
        <w:rPr>
          <w:rFonts w:ascii="宋体" w:hAnsi="宋体" w:hint="eastAsia"/>
        </w:rPr>
        <w:lastRenderedPageBreak/>
        <w:t>1、</w:t>
      </w:r>
      <w:r>
        <w:rPr>
          <w:rFonts w:hAnsi="宋体" w:hint="eastAsia"/>
        </w:rPr>
        <w:t>合同签订后</w:t>
      </w:r>
      <w:r>
        <w:rPr>
          <w:rFonts w:hAnsi="宋体" w:hint="eastAsia"/>
        </w:rPr>
        <w:t>7</w:t>
      </w:r>
      <w:r>
        <w:rPr>
          <w:rFonts w:hAnsi="宋体" w:hint="eastAsia"/>
        </w:rPr>
        <w:t>天供货并安装完成。</w:t>
      </w:r>
    </w:p>
    <w:p w:rsidR="003E0CC4" w:rsidRDefault="003E0CC4" w:rsidP="003E0CC4">
      <w:pPr>
        <w:spacing w:line="360" w:lineRule="auto"/>
        <w:ind w:firstLine="420"/>
        <w:rPr>
          <w:bCs/>
        </w:rPr>
      </w:pPr>
      <w:r>
        <w:rPr>
          <w:rFonts w:ascii="宋体" w:hAnsi="宋体" w:hint="eastAsia"/>
          <w:bCs/>
        </w:rPr>
        <w:t>2、交货地点为：</w:t>
      </w:r>
      <w:r>
        <w:rPr>
          <w:rFonts w:hint="eastAsia"/>
          <w:bCs/>
        </w:rPr>
        <w:t>采购方</w:t>
      </w:r>
      <w:r>
        <w:rPr>
          <w:rFonts w:ascii="宋体" w:hAnsi="宋体" w:hint="eastAsia"/>
          <w:bCs/>
        </w:rPr>
        <w:t>指定地点的产品安装调试现场。</w:t>
      </w:r>
    </w:p>
    <w:p w:rsidR="003E0CC4" w:rsidRDefault="003E0CC4" w:rsidP="003E0CC4">
      <w:pPr>
        <w:spacing w:line="360" w:lineRule="auto"/>
        <w:ind w:firstLine="420"/>
        <w:rPr>
          <w:rFonts w:ascii="宋体"/>
          <w:bCs/>
        </w:rPr>
      </w:pPr>
      <w:r>
        <w:rPr>
          <w:rFonts w:ascii="宋体" w:hAnsi="宋体" w:hint="eastAsia"/>
          <w:bCs/>
        </w:rPr>
        <w:t>3、产品运送产生的费用由乙方负责。</w:t>
      </w:r>
    </w:p>
    <w:p w:rsidR="003E0CC4" w:rsidRDefault="003E0CC4" w:rsidP="003E0CC4">
      <w:pPr>
        <w:spacing w:line="360" w:lineRule="auto"/>
        <w:rPr>
          <w:rFonts w:ascii="宋体"/>
          <w:bCs/>
        </w:rPr>
      </w:pPr>
      <w:r>
        <w:rPr>
          <w:rFonts w:ascii="宋体" w:hAnsi="宋体" w:hint="eastAsia"/>
          <w:bCs/>
        </w:rPr>
        <w:t>三、产品质量要求：</w:t>
      </w:r>
    </w:p>
    <w:p w:rsidR="003E0CC4" w:rsidRDefault="003E0CC4" w:rsidP="003E0CC4">
      <w:pPr>
        <w:spacing w:line="360" w:lineRule="auto"/>
        <w:ind w:firstLineChars="200" w:firstLine="420"/>
        <w:rPr>
          <w:rFonts w:ascii="宋体"/>
          <w:bCs/>
        </w:rPr>
      </w:pPr>
      <w:r>
        <w:rPr>
          <w:rFonts w:ascii="宋体" w:hAnsi="宋体" w:hint="eastAsia"/>
          <w:bCs/>
        </w:rPr>
        <w:t>乙方提供的产品必须符合招标文件内容、技术条件中的规格型号和技术性能。国产产品必须符合国家有关质量标准；进口产品必须符合产品的原厂标准及有关的国际标准。</w:t>
      </w:r>
    </w:p>
    <w:p w:rsidR="003E0CC4" w:rsidRDefault="003E0CC4" w:rsidP="003E0CC4">
      <w:pPr>
        <w:spacing w:line="360" w:lineRule="auto"/>
        <w:rPr>
          <w:rFonts w:ascii="宋体"/>
          <w:bCs/>
        </w:rPr>
      </w:pPr>
      <w:r>
        <w:rPr>
          <w:rFonts w:ascii="宋体" w:hAnsi="宋体" w:hint="eastAsia"/>
          <w:bCs/>
        </w:rPr>
        <w:t>四、产品验收：</w:t>
      </w:r>
    </w:p>
    <w:p w:rsidR="003E0CC4" w:rsidRDefault="003E0CC4" w:rsidP="003E0CC4">
      <w:pPr>
        <w:spacing w:line="360" w:lineRule="auto"/>
        <w:ind w:firstLine="420"/>
        <w:rPr>
          <w:rFonts w:ascii="宋体"/>
          <w:bCs/>
        </w:rPr>
      </w:pPr>
      <w:r>
        <w:rPr>
          <w:rFonts w:ascii="宋体" w:hAnsi="宋体" w:hint="eastAsia"/>
          <w:bCs/>
        </w:rPr>
        <w:t>1、乙方完成全部项目的安装调试并通过自验和试运行测试后，由乙方会同甲方或者甲方邀请的国家权威质检部门/机构共同参与设备初步验收。</w:t>
      </w:r>
    </w:p>
    <w:p w:rsidR="003E0CC4" w:rsidRDefault="003E0CC4" w:rsidP="003E0CC4">
      <w:pPr>
        <w:spacing w:line="360" w:lineRule="auto"/>
        <w:ind w:firstLine="420"/>
        <w:rPr>
          <w:rFonts w:ascii="宋体"/>
          <w:bCs/>
        </w:rPr>
      </w:pPr>
      <w:r>
        <w:rPr>
          <w:rFonts w:ascii="宋体" w:hAnsi="宋体" w:hint="eastAsia"/>
          <w:bCs/>
        </w:rPr>
        <w:t>2、乙方完成产品交付，在自验、试运行正常后，书面通知甲方；甲方在接到书面通知后，与有关部门/机构进行初步验收，后经三个月试运行，出具并签署验收报告。相关检验、验收费用由乙方承担。设备的验收标准参照设备的技术规定、验收标准、安装技术规范、有关国际标准和规范。</w:t>
      </w:r>
    </w:p>
    <w:p w:rsidR="003E0CC4" w:rsidRDefault="003E0CC4" w:rsidP="003E0CC4">
      <w:pPr>
        <w:pStyle w:val="110"/>
        <w:ind w:firstLine="420"/>
        <w:rPr>
          <w:rFonts w:ascii="宋体"/>
          <w:bCs/>
          <w:color w:val="auto"/>
          <w:sz w:val="21"/>
        </w:rPr>
      </w:pPr>
      <w:r>
        <w:rPr>
          <w:rFonts w:ascii="宋体" w:hAnsi="宋体" w:hint="eastAsia"/>
          <w:bCs/>
          <w:color w:val="auto"/>
          <w:sz w:val="21"/>
        </w:rPr>
        <w:t>五、付款方式：</w:t>
      </w:r>
    </w:p>
    <w:p w:rsidR="003E0CC4" w:rsidRDefault="003E0CC4" w:rsidP="003E0CC4">
      <w:pPr>
        <w:spacing w:line="360" w:lineRule="auto"/>
        <w:ind w:firstLineChars="200" w:firstLine="420"/>
        <w:rPr>
          <w:rFonts w:ascii="宋体" w:hAnsi="宋体"/>
          <w:bCs/>
        </w:rPr>
      </w:pPr>
      <w:r>
        <w:rPr>
          <w:rFonts w:ascii="宋体" w:hAnsi="宋体" w:hint="eastAsia"/>
          <w:bCs/>
        </w:rPr>
        <w:t>1</w:t>
      </w:r>
      <w:r>
        <w:rPr>
          <w:rFonts w:ascii="宋体" w:hAnsi="宋体" w:hint="eastAsia"/>
          <w:bCs/>
          <w:color w:val="FF0000"/>
        </w:rPr>
        <w:t>.</w:t>
      </w:r>
      <w:r>
        <w:rPr>
          <w:rFonts w:ascii="宋体" w:hAnsi="宋体" w:hint="eastAsia"/>
          <w:bCs/>
        </w:rPr>
        <w:t xml:space="preserve"> 合同签订后，中标方支付5%履约保证金。所有产品安装调试完毕交付使用后5个工作日内全额支付， 5%的履约保证金转为质保金在质保期满后5个工作日内无息退还。  </w:t>
      </w:r>
    </w:p>
    <w:p w:rsidR="003E0CC4" w:rsidRDefault="003E0CC4" w:rsidP="003E0CC4">
      <w:pPr>
        <w:spacing w:line="360" w:lineRule="auto"/>
        <w:ind w:firstLineChars="200" w:firstLine="420"/>
        <w:rPr>
          <w:rFonts w:ascii="宋体"/>
          <w:bCs/>
        </w:rPr>
      </w:pPr>
      <w:r>
        <w:rPr>
          <w:rFonts w:ascii="宋体" w:hAnsi="宋体" w:hint="eastAsia"/>
          <w:bCs/>
        </w:rPr>
        <w:t>2 由于供应商的原因，未能按时供货，每迟一天罚款合同总额的0.5%；如超过供货期30天，将终止合同并通过法律程序对供应商进行索赔。</w:t>
      </w:r>
    </w:p>
    <w:p w:rsidR="003E0CC4" w:rsidRDefault="003E0CC4" w:rsidP="003E0CC4">
      <w:pPr>
        <w:spacing w:line="360" w:lineRule="auto"/>
        <w:ind w:firstLineChars="200" w:firstLine="420"/>
        <w:rPr>
          <w:rFonts w:ascii="宋体"/>
          <w:bCs/>
        </w:rPr>
      </w:pPr>
      <w:r>
        <w:rPr>
          <w:rFonts w:ascii="宋体" w:hAnsi="宋体" w:hint="eastAsia"/>
          <w:bCs/>
        </w:rPr>
        <w:t>3 由于供应商的原因，在货到一周内未进行安装调试，或安装调试时间超过正常要求，按每超过一天罚款合同总额的0.5%或按损失罚款。情节严重者，将依法律程序对供应商进行索赔。</w:t>
      </w:r>
    </w:p>
    <w:p w:rsidR="003E0CC4" w:rsidRDefault="003E0CC4" w:rsidP="003E0CC4">
      <w:pPr>
        <w:spacing w:line="360" w:lineRule="auto"/>
        <w:rPr>
          <w:rFonts w:ascii="宋体"/>
          <w:bCs/>
        </w:rPr>
      </w:pPr>
      <w:r>
        <w:rPr>
          <w:rFonts w:ascii="宋体" w:hAnsi="宋体" w:hint="eastAsia"/>
          <w:bCs/>
        </w:rPr>
        <w:t>六、售后服务：</w:t>
      </w:r>
    </w:p>
    <w:p w:rsidR="003E0CC4" w:rsidRDefault="003E0CC4" w:rsidP="003E0CC4">
      <w:pPr>
        <w:spacing w:line="360" w:lineRule="auto"/>
        <w:ind w:firstLineChars="200" w:firstLine="420"/>
        <w:rPr>
          <w:rFonts w:ascii="宋体"/>
          <w:bCs/>
        </w:rPr>
      </w:pPr>
      <w:r>
        <w:rPr>
          <w:rFonts w:ascii="宋体" w:hAnsi="宋体" w:hint="eastAsia"/>
          <w:bCs/>
        </w:rPr>
        <w:t>（见招标文件“售后服务与培训要求”）</w:t>
      </w:r>
    </w:p>
    <w:p w:rsidR="003E0CC4" w:rsidRDefault="003E0CC4" w:rsidP="003E0CC4">
      <w:pPr>
        <w:spacing w:line="360" w:lineRule="auto"/>
        <w:rPr>
          <w:rFonts w:ascii="宋体"/>
          <w:bCs/>
        </w:rPr>
      </w:pPr>
      <w:r>
        <w:rPr>
          <w:rFonts w:ascii="宋体" w:hAnsi="宋体" w:hint="eastAsia"/>
          <w:bCs/>
        </w:rPr>
        <w:t>七、违约责任：</w:t>
      </w:r>
    </w:p>
    <w:p w:rsidR="003E0CC4" w:rsidRDefault="003E0CC4" w:rsidP="003E0CC4">
      <w:pPr>
        <w:spacing w:line="360" w:lineRule="auto"/>
        <w:ind w:leftChars="228" w:left="794" w:hangingChars="150" w:hanging="315"/>
        <w:rPr>
          <w:rFonts w:ascii="宋体"/>
          <w:bCs/>
        </w:rPr>
      </w:pPr>
      <w:r>
        <w:rPr>
          <w:rFonts w:ascii="宋体" w:hAnsi="宋体" w:hint="eastAsia"/>
          <w:bCs/>
        </w:rPr>
        <w:t>1、乙方所交的产品品种、型号、规格、质量不符招标文件中有关技术规格标准的，甲方有权拒绝接收并限期重新交付或解除合同。</w:t>
      </w:r>
    </w:p>
    <w:p w:rsidR="003E0CC4" w:rsidRDefault="003E0CC4" w:rsidP="003E0CC4">
      <w:pPr>
        <w:spacing w:line="360" w:lineRule="auto"/>
        <w:ind w:left="735" w:hangingChars="350" w:hanging="735"/>
        <w:rPr>
          <w:rFonts w:ascii="宋体"/>
          <w:bCs/>
        </w:rPr>
      </w:pPr>
      <w:r>
        <w:rPr>
          <w:rFonts w:ascii="宋体" w:hAnsi="宋体" w:hint="eastAsia"/>
          <w:bCs/>
        </w:rPr>
        <w:t xml:space="preserve">     2、乙方若不能交付产品应无条件地退回合同的预付款，同时甲方有权选择取消合同并向乙方索赔产品总值百分之三十的违约金。</w:t>
      </w:r>
    </w:p>
    <w:p w:rsidR="003E0CC4" w:rsidRDefault="003E0CC4" w:rsidP="003E0CC4">
      <w:pPr>
        <w:spacing w:line="360" w:lineRule="auto"/>
        <w:ind w:left="735" w:hangingChars="350" w:hanging="735"/>
        <w:rPr>
          <w:rFonts w:ascii="宋体"/>
          <w:bCs/>
        </w:rPr>
      </w:pPr>
      <w:r>
        <w:rPr>
          <w:rFonts w:ascii="宋体" w:hAnsi="宋体" w:hint="eastAsia"/>
          <w:bCs/>
        </w:rPr>
        <w:t xml:space="preserve">     3、如因不可抗力原因导致乙方不能交付产品，乙方应无条件地退回合同的预付款，同时甲方有权选择取消合同。</w:t>
      </w:r>
    </w:p>
    <w:p w:rsidR="003E0CC4" w:rsidRDefault="003E0CC4" w:rsidP="003E0CC4">
      <w:pPr>
        <w:spacing w:line="360" w:lineRule="auto"/>
        <w:ind w:leftChars="250" w:left="630" w:hangingChars="50" w:hanging="105"/>
        <w:rPr>
          <w:rFonts w:ascii="宋体"/>
          <w:bCs/>
        </w:rPr>
      </w:pPr>
      <w:r>
        <w:rPr>
          <w:rFonts w:ascii="宋体" w:hAnsi="宋体" w:hint="eastAsia"/>
          <w:bCs/>
        </w:rPr>
        <w:t>4、乙方逾期交付产品，甲方有权向乙方索赔违约金，以每日支付未交产品总价的千分之五计算，同时买方有权就因此而导致的损害向卖方索赔。</w:t>
      </w:r>
    </w:p>
    <w:p w:rsidR="003E0CC4" w:rsidRDefault="003E0CC4" w:rsidP="003E0CC4">
      <w:pPr>
        <w:spacing w:line="360" w:lineRule="auto"/>
        <w:ind w:leftChars="228" w:left="689" w:hangingChars="100" w:hanging="210"/>
        <w:rPr>
          <w:rFonts w:ascii="宋体"/>
        </w:rPr>
      </w:pPr>
      <w:r>
        <w:rPr>
          <w:rFonts w:ascii="宋体" w:hAnsi="宋体" w:hint="eastAsia"/>
          <w:bCs/>
        </w:rPr>
        <w:t>5、乙方在一年内的不良服务率（指产品发生故障，没有合理的理</w:t>
      </w:r>
      <w:r>
        <w:rPr>
          <w:rFonts w:ascii="宋体" w:hAnsi="宋体" w:hint="eastAsia"/>
        </w:rPr>
        <w:t>由而未能在合同规定的时限内及时妥善处理，产生用户有效投诉。）大于2次（以单台设备产品为单位），则甲方有权向乙方索赔合同总额的百分之十的质量保证金。</w:t>
      </w:r>
    </w:p>
    <w:p w:rsidR="003E0CC4" w:rsidRDefault="003E0CC4" w:rsidP="003E0CC4">
      <w:pPr>
        <w:spacing w:line="360" w:lineRule="auto"/>
        <w:ind w:left="735" w:hangingChars="350" w:hanging="735"/>
        <w:rPr>
          <w:rFonts w:ascii="宋体"/>
        </w:rPr>
      </w:pPr>
      <w:r>
        <w:rPr>
          <w:rFonts w:ascii="宋体" w:hAnsi="宋体" w:hint="eastAsia"/>
        </w:rPr>
        <w:t xml:space="preserve">     7、甲方无正当理由延期支付货款的，由甲方按应付款支付每天万分之五的延期违约金。</w:t>
      </w:r>
    </w:p>
    <w:p w:rsidR="003E0CC4" w:rsidRDefault="003E0CC4" w:rsidP="003E0CC4">
      <w:pPr>
        <w:spacing w:line="360" w:lineRule="auto"/>
        <w:rPr>
          <w:rFonts w:ascii="宋体"/>
        </w:rPr>
      </w:pPr>
      <w:r>
        <w:rPr>
          <w:rFonts w:ascii="宋体" w:hAnsi="宋体" w:hint="eastAsia"/>
        </w:rPr>
        <w:lastRenderedPageBreak/>
        <w:t>八、合同争议的仲裁：</w:t>
      </w:r>
    </w:p>
    <w:p w:rsidR="003E0CC4" w:rsidRDefault="003E0CC4" w:rsidP="003E0CC4">
      <w:pPr>
        <w:spacing w:line="360" w:lineRule="auto"/>
        <w:ind w:leftChars="228" w:left="689" w:hangingChars="100" w:hanging="210"/>
        <w:rPr>
          <w:rFonts w:ascii="宋体"/>
        </w:rPr>
      </w:pPr>
      <w:r>
        <w:rPr>
          <w:rFonts w:ascii="宋体" w:hAnsi="宋体" w:hint="eastAsia"/>
        </w:rPr>
        <w:t>1、因设备质量问题发生争议，由国家和市政府指定的技术单位进行质量鉴定，该鉴定结论是终局的，供需双方应当接受。鉴定费用由责任方承担。</w:t>
      </w:r>
    </w:p>
    <w:p w:rsidR="003E0CC4" w:rsidRDefault="003E0CC4" w:rsidP="003E0CC4">
      <w:pPr>
        <w:spacing w:line="360" w:lineRule="auto"/>
        <w:ind w:firstLineChars="200" w:firstLine="420"/>
        <w:rPr>
          <w:rFonts w:ascii="宋体"/>
        </w:rPr>
      </w:pPr>
      <w:r>
        <w:rPr>
          <w:rFonts w:ascii="宋体" w:hAnsi="宋体" w:hint="eastAsia"/>
        </w:rPr>
        <w:t>2、本合同争议产生的诉讼，由合同签订所在地人民法院管辖。</w:t>
      </w:r>
    </w:p>
    <w:p w:rsidR="003E0CC4" w:rsidRDefault="003E0CC4" w:rsidP="003E0CC4">
      <w:pPr>
        <w:spacing w:line="360" w:lineRule="auto"/>
        <w:rPr>
          <w:rFonts w:ascii="宋体"/>
        </w:rPr>
      </w:pPr>
      <w:r>
        <w:rPr>
          <w:rFonts w:ascii="宋体" w:hAnsi="宋体" w:hint="eastAsia"/>
        </w:rPr>
        <w:t>九、本合同未尽事宜，由甲、乙双方协商解决。</w:t>
      </w:r>
    </w:p>
    <w:p w:rsidR="003E0CC4" w:rsidRDefault="003E0CC4" w:rsidP="003E0CC4">
      <w:pPr>
        <w:spacing w:line="360" w:lineRule="auto"/>
        <w:ind w:left="420" w:hangingChars="200" w:hanging="420"/>
        <w:rPr>
          <w:rFonts w:ascii="宋体"/>
        </w:rPr>
      </w:pPr>
      <w:r>
        <w:rPr>
          <w:rFonts w:ascii="宋体" w:hAnsi="宋体" w:hint="eastAsia"/>
        </w:rPr>
        <w:t>十、本合同壹式肆份，甲、乙双方、财政部门和代理机构各执壹份，具有同等的法律效力。</w:t>
      </w:r>
    </w:p>
    <w:p w:rsidR="003E0CC4" w:rsidRDefault="003E0CC4" w:rsidP="003E0CC4">
      <w:pPr>
        <w:spacing w:line="360" w:lineRule="auto"/>
        <w:rPr>
          <w:rFonts w:ascii="宋体" w:hAnsi="宋体"/>
        </w:rPr>
      </w:pPr>
      <w:r>
        <w:rPr>
          <w:rFonts w:ascii="宋体" w:hAnsi="宋体" w:hint="eastAsia"/>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甲方：</w:t>
      </w:r>
      <w:r>
        <w:rPr>
          <w:rFonts w:ascii="宋体" w:hAnsi="宋体"/>
          <w:szCs w:val="28"/>
        </w:rPr>
        <w:t xml:space="preserve">                     </w:t>
      </w:r>
      <w:r>
        <w:rPr>
          <w:rFonts w:ascii="宋体" w:hAnsi="宋体" w:hint="eastAsia"/>
          <w:szCs w:val="28"/>
        </w:rPr>
        <w:t>乙方：</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地址：</w:t>
      </w:r>
      <w:r>
        <w:rPr>
          <w:rFonts w:ascii="宋体" w:hAnsi="宋体"/>
          <w:szCs w:val="28"/>
        </w:rPr>
        <w:t xml:space="preserve">                     </w:t>
      </w:r>
      <w:r>
        <w:rPr>
          <w:rFonts w:ascii="宋体" w:hAnsi="宋体" w:hint="eastAsia"/>
          <w:szCs w:val="28"/>
        </w:rPr>
        <w:t>地址：</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法人代表：</w:t>
      </w:r>
      <w:r>
        <w:rPr>
          <w:rFonts w:ascii="宋体" w:hAnsi="宋体"/>
          <w:szCs w:val="28"/>
        </w:rPr>
        <w:t xml:space="preserve">                 </w:t>
      </w:r>
      <w:r>
        <w:rPr>
          <w:rFonts w:ascii="宋体" w:hAnsi="宋体" w:hint="eastAsia"/>
          <w:szCs w:val="28"/>
        </w:rPr>
        <w:t>法人代表：</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电话：</w:t>
      </w:r>
      <w:r>
        <w:rPr>
          <w:rFonts w:ascii="宋体" w:hAnsi="宋体"/>
          <w:szCs w:val="28"/>
        </w:rPr>
        <w:t xml:space="preserve">                     </w:t>
      </w:r>
      <w:r>
        <w:rPr>
          <w:rFonts w:ascii="宋体" w:hAnsi="宋体" w:hint="eastAsia"/>
          <w:szCs w:val="28"/>
        </w:rPr>
        <w:t>电话：</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电传：</w:t>
      </w:r>
      <w:r>
        <w:rPr>
          <w:rFonts w:ascii="宋体" w:hAnsi="宋体"/>
          <w:szCs w:val="28"/>
        </w:rPr>
        <w:t xml:space="preserve">                     </w:t>
      </w:r>
      <w:r>
        <w:rPr>
          <w:rFonts w:ascii="宋体" w:hAnsi="宋体" w:hint="eastAsia"/>
          <w:szCs w:val="28"/>
        </w:rPr>
        <w:t>电传：</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邮政编码：</w:t>
      </w:r>
      <w:r>
        <w:rPr>
          <w:rFonts w:ascii="宋体" w:hAnsi="宋体"/>
          <w:szCs w:val="28"/>
        </w:rPr>
        <w:t xml:space="preserve">                 </w:t>
      </w:r>
      <w:r>
        <w:rPr>
          <w:rFonts w:ascii="宋体" w:hAnsi="宋体" w:hint="eastAsia"/>
          <w:szCs w:val="28"/>
        </w:rPr>
        <w:t>邮政编码：</w:t>
      </w:r>
      <w:r>
        <w:rPr>
          <w:rFonts w:ascii="宋体" w:hAnsi="宋体"/>
          <w:szCs w:val="28"/>
        </w:rPr>
        <w:t xml:space="preserve">            </w:t>
      </w:r>
    </w:p>
    <w:p w:rsidR="003E0CC4" w:rsidRDefault="003E0CC4" w:rsidP="003E0CC4">
      <w:pPr>
        <w:shd w:val="clear" w:color="auto" w:fill="FFFFFF"/>
        <w:spacing w:line="360" w:lineRule="auto"/>
        <w:rPr>
          <w:rFonts w:ascii="宋体"/>
          <w:szCs w:val="28"/>
        </w:rPr>
      </w:pPr>
      <w:r>
        <w:rPr>
          <w:rFonts w:ascii="宋体" w:hAnsi="宋体"/>
          <w:szCs w:val="28"/>
        </w:rPr>
        <w:t xml:space="preserve">    </w:t>
      </w:r>
      <w:r>
        <w:rPr>
          <w:rFonts w:ascii="宋体" w:hAnsi="宋体" w:hint="eastAsia"/>
          <w:szCs w:val="28"/>
        </w:rPr>
        <w:t>开户银行：</w:t>
      </w:r>
      <w:r>
        <w:rPr>
          <w:rFonts w:ascii="宋体" w:hAnsi="宋体"/>
          <w:szCs w:val="28"/>
        </w:rPr>
        <w:t xml:space="preserve">                 </w:t>
      </w:r>
      <w:r>
        <w:rPr>
          <w:rFonts w:ascii="宋体" w:hAnsi="宋体" w:hint="eastAsia"/>
          <w:szCs w:val="28"/>
        </w:rPr>
        <w:t>开户银行：</w:t>
      </w:r>
      <w:r>
        <w:rPr>
          <w:rFonts w:ascii="宋体" w:hAnsi="宋体"/>
          <w:szCs w:val="28"/>
        </w:rPr>
        <w:t xml:space="preserve">             </w:t>
      </w:r>
    </w:p>
    <w:p w:rsidR="003E0CC4" w:rsidRDefault="003E0CC4" w:rsidP="003E0CC4">
      <w:pPr>
        <w:shd w:val="clear" w:color="auto" w:fill="FFFFFF"/>
        <w:tabs>
          <w:tab w:val="left" w:pos="2472"/>
        </w:tabs>
        <w:snapToGrid w:val="0"/>
        <w:spacing w:line="300" w:lineRule="auto"/>
        <w:rPr>
          <w:rFonts w:ascii="宋体" w:cs="宋体"/>
          <w:b/>
          <w:bCs/>
          <w:szCs w:val="21"/>
        </w:rPr>
      </w:pPr>
      <w:r>
        <w:rPr>
          <w:rFonts w:ascii="宋体" w:hAnsi="宋体" w:cs="宋体"/>
          <w:sz w:val="24"/>
          <w:szCs w:val="28"/>
        </w:rPr>
        <w:t xml:space="preserve">    </w:t>
      </w:r>
      <w:r>
        <w:rPr>
          <w:rFonts w:ascii="宋体" w:hAnsi="宋体" w:cs="宋体" w:hint="eastAsia"/>
          <w:sz w:val="24"/>
          <w:szCs w:val="28"/>
        </w:rPr>
        <w:t>帐号：</w:t>
      </w:r>
      <w:r>
        <w:rPr>
          <w:rFonts w:ascii="宋体" w:hAnsi="宋体" w:cs="宋体"/>
          <w:sz w:val="24"/>
          <w:szCs w:val="28"/>
        </w:rPr>
        <w:t xml:space="preserve">                 </w:t>
      </w:r>
      <w:r>
        <w:rPr>
          <w:rFonts w:ascii="宋体" w:hAnsi="宋体" w:cs="宋体" w:hint="eastAsia"/>
          <w:sz w:val="24"/>
          <w:szCs w:val="28"/>
        </w:rPr>
        <w:t>帐号：</w:t>
      </w:r>
      <w:r>
        <w:rPr>
          <w:rFonts w:ascii="宋体" w:hAnsi="宋体" w:cs="宋体"/>
          <w:sz w:val="24"/>
          <w:szCs w:val="28"/>
        </w:rPr>
        <w:t xml:space="preserve">             </w:t>
      </w: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p>
    <w:p w:rsidR="003E0CC4" w:rsidRDefault="003E0CC4" w:rsidP="003E0CC4">
      <w:pPr>
        <w:pStyle w:val="ab"/>
        <w:tabs>
          <w:tab w:val="left" w:pos="2472"/>
        </w:tabs>
        <w:snapToGrid w:val="0"/>
        <w:spacing w:before="120" w:line="312" w:lineRule="auto"/>
        <w:jc w:val="center"/>
        <w:rPr>
          <w:rFonts w:ascii="黑体" w:eastAsia="黑体" w:hAnsi="宋体"/>
          <w:sz w:val="30"/>
        </w:rPr>
      </w:pPr>
      <w:r>
        <w:rPr>
          <w:rFonts w:ascii="黑体" w:eastAsia="黑体" w:hAnsi="宋体" w:hint="eastAsia"/>
          <w:sz w:val="30"/>
        </w:rPr>
        <w:t>第六章　投标文件格式</w:t>
      </w:r>
    </w:p>
    <w:p w:rsidR="003E0CC4" w:rsidRDefault="003E0CC4" w:rsidP="003E0CC4">
      <w:pPr>
        <w:snapToGrid w:val="0"/>
        <w:spacing w:beforeLines="50" w:after="50" w:line="312" w:lineRule="auto"/>
        <w:rPr>
          <w:rFonts w:ascii="宋体"/>
          <w:sz w:val="24"/>
        </w:rPr>
      </w:pPr>
      <w:r>
        <w:rPr>
          <w:rFonts w:ascii="宋体" w:hAnsi="宋体" w:hint="eastAsia"/>
          <w:sz w:val="24"/>
        </w:rPr>
        <w:t>一、</w:t>
      </w:r>
      <w:r>
        <w:rPr>
          <w:rFonts w:ascii="宋体" w:hAnsi="宋体" w:hint="eastAsia"/>
          <w:b/>
          <w:sz w:val="24"/>
        </w:rPr>
        <w:t>所有投标文件的密封外包装封面格式</w:t>
      </w:r>
      <w:r>
        <w:rPr>
          <w:rFonts w:ascii="宋体" w:hAnsi="宋体" w:hint="eastAsia"/>
          <w:sz w:val="24"/>
        </w:rPr>
        <w:t>：</w:t>
      </w:r>
      <w:r>
        <w:rPr>
          <w:rFonts w:ascii="宋体" w:hAnsi="宋体"/>
          <w:sz w:val="24"/>
        </w:rPr>
        <w:t xml:space="preserve"> </w:t>
      </w:r>
    </w:p>
    <w:p w:rsidR="003E0CC4" w:rsidRDefault="003E0CC4" w:rsidP="003E0CC4">
      <w:pPr>
        <w:snapToGrid w:val="0"/>
        <w:spacing w:beforeLines="50" w:after="50" w:line="312" w:lineRule="auto"/>
        <w:jc w:val="center"/>
        <w:rPr>
          <w:rFonts w:ascii="宋体"/>
          <w:sz w:val="24"/>
        </w:rPr>
      </w:pPr>
    </w:p>
    <w:p w:rsidR="003E0CC4" w:rsidRDefault="003E0CC4" w:rsidP="003E0CC4">
      <w:pPr>
        <w:snapToGrid w:val="0"/>
        <w:spacing w:beforeLines="50" w:after="50" w:line="312" w:lineRule="auto"/>
        <w:jc w:val="center"/>
        <w:rPr>
          <w:rFonts w:ascii="宋体"/>
          <w:b/>
          <w:sz w:val="44"/>
        </w:rPr>
      </w:pPr>
      <w:r>
        <w:rPr>
          <w:rFonts w:ascii="宋体" w:hAnsi="宋体" w:hint="eastAsia"/>
          <w:b/>
          <w:sz w:val="44"/>
        </w:rPr>
        <w:t>投</w:t>
      </w:r>
      <w:r>
        <w:rPr>
          <w:rFonts w:ascii="宋体" w:hAnsi="宋体"/>
          <w:b/>
          <w:sz w:val="44"/>
        </w:rPr>
        <w:t xml:space="preserve"> </w:t>
      </w:r>
      <w:r>
        <w:rPr>
          <w:rFonts w:ascii="宋体" w:hAnsi="宋体" w:hint="eastAsia"/>
          <w:b/>
          <w:sz w:val="44"/>
        </w:rPr>
        <w:t>标</w:t>
      </w:r>
      <w:r>
        <w:rPr>
          <w:rFonts w:ascii="宋体" w:hAnsi="宋体"/>
          <w:b/>
          <w:sz w:val="44"/>
        </w:rPr>
        <w:t xml:space="preserve"> </w:t>
      </w:r>
      <w:r>
        <w:rPr>
          <w:rFonts w:ascii="宋体" w:hAnsi="宋体" w:hint="eastAsia"/>
          <w:b/>
          <w:sz w:val="44"/>
        </w:rPr>
        <w:t>文</w:t>
      </w:r>
      <w:r>
        <w:rPr>
          <w:rFonts w:ascii="宋体" w:hAnsi="宋体"/>
          <w:b/>
          <w:sz w:val="44"/>
        </w:rPr>
        <w:t xml:space="preserve"> </w:t>
      </w:r>
      <w:r>
        <w:rPr>
          <w:rFonts w:ascii="宋体" w:hAnsi="宋体" w:hint="eastAsia"/>
          <w:b/>
          <w:sz w:val="44"/>
        </w:rPr>
        <w:t>件</w:t>
      </w:r>
    </w:p>
    <w:p w:rsidR="003E0CC4" w:rsidRDefault="003E0CC4" w:rsidP="003E0CC4">
      <w:pPr>
        <w:snapToGrid w:val="0"/>
        <w:spacing w:beforeLines="50" w:after="50" w:line="312" w:lineRule="auto"/>
        <w:rPr>
          <w:rFonts w:ascii="宋体"/>
          <w:sz w:val="24"/>
        </w:rPr>
      </w:pPr>
    </w:p>
    <w:p w:rsidR="003E0CC4" w:rsidRDefault="003E0CC4" w:rsidP="003E0CC4">
      <w:pPr>
        <w:snapToGrid w:val="0"/>
        <w:spacing w:beforeLines="100" w:afterLines="100" w:line="312" w:lineRule="auto"/>
        <w:ind w:firstLineChars="400" w:firstLine="1124"/>
        <w:rPr>
          <w:rFonts w:ascii="宋体"/>
          <w:b/>
          <w:sz w:val="28"/>
        </w:rPr>
      </w:pPr>
      <w:r>
        <w:rPr>
          <w:rFonts w:ascii="宋体" w:hAnsi="宋体" w:hint="eastAsia"/>
          <w:b/>
          <w:sz w:val="28"/>
        </w:rPr>
        <w:t>项目名称：</w:t>
      </w:r>
      <w:r>
        <w:rPr>
          <w:rFonts w:ascii="宋体" w:hAnsi="宋体"/>
          <w:b/>
          <w:sz w:val="28"/>
        </w:rPr>
        <w:t xml:space="preserve"> </w:t>
      </w:r>
    </w:p>
    <w:p w:rsidR="003E0CC4" w:rsidRDefault="003E0CC4" w:rsidP="003E0CC4">
      <w:pPr>
        <w:snapToGrid w:val="0"/>
        <w:spacing w:beforeLines="100" w:afterLines="100" w:line="312" w:lineRule="auto"/>
        <w:ind w:firstLineChars="200" w:firstLine="562"/>
        <w:rPr>
          <w:rFonts w:ascii="宋体"/>
          <w:b/>
          <w:sz w:val="28"/>
        </w:rPr>
      </w:pPr>
      <w:r>
        <w:rPr>
          <w:rFonts w:ascii="宋体" w:hAnsi="宋体"/>
          <w:b/>
          <w:sz w:val="28"/>
        </w:rPr>
        <w:t xml:space="preserve">    </w:t>
      </w:r>
      <w:r>
        <w:rPr>
          <w:rFonts w:ascii="宋体" w:hAnsi="宋体" w:hint="eastAsia"/>
          <w:b/>
          <w:sz w:val="28"/>
        </w:rPr>
        <w:t>项目编号：</w:t>
      </w:r>
      <w:r>
        <w:rPr>
          <w:rFonts w:ascii="宋体" w:hAnsi="宋体"/>
          <w:b/>
          <w:sz w:val="28"/>
          <w:u w:val="single"/>
        </w:rPr>
        <w:t xml:space="preserve">                         </w:t>
      </w:r>
      <w:r>
        <w:rPr>
          <w:rFonts w:ascii="宋体" w:hAnsi="宋体"/>
          <w:b/>
          <w:sz w:val="28"/>
        </w:rPr>
        <w:t xml:space="preserve"> </w:t>
      </w:r>
    </w:p>
    <w:p w:rsidR="003E0CC4" w:rsidRDefault="003E0CC4" w:rsidP="003E0CC4">
      <w:pPr>
        <w:snapToGrid w:val="0"/>
        <w:spacing w:beforeLines="100" w:afterLines="100" w:line="312" w:lineRule="auto"/>
        <w:ind w:firstLineChars="200" w:firstLine="562"/>
        <w:rPr>
          <w:rFonts w:ascii="宋体"/>
          <w:b/>
          <w:sz w:val="28"/>
          <w:u w:val="single"/>
        </w:rPr>
      </w:pPr>
      <w:r>
        <w:rPr>
          <w:rFonts w:ascii="宋体" w:hAnsi="宋体"/>
          <w:b/>
          <w:sz w:val="28"/>
        </w:rPr>
        <w:t xml:space="preserve">    </w:t>
      </w:r>
      <w:r>
        <w:rPr>
          <w:rFonts w:ascii="宋体" w:hAnsi="宋体" w:hint="eastAsia"/>
          <w:b/>
          <w:sz w:val="28"/>
        </w:rPr>
        <w:t>标</w:t>
      </w:r>
      <w:r>
        <w:rPr>
          <w:rFonts w:ascii="宋体" w:hAnsi="宋体"/>
          <w:b/>
          <w:sz w:val="28"/>
        </w:rPr>
        <w:t xml:space="preserve"> </w:t>
      </w:r>
      <w:r>
        <w:rPr>
          <w:rFonts w:ascii="宋体" w:hAnsi="宋体" w:hint="eastAsia"/>
          <w:b/>
          <w:sz w:val="28"/>
        </w:rPr>
        <w:t>项</w:t>
      </w:r>
      <w:r>
        <w:rPr>
          <w:rFonts w:ascii="宋体" w:hAnsi="宋体"/>
          <w:b/>
          <w:sz w:val="28"/>
        </w:rPr>
        <w:t>:</w:t>
      </w:r>
      <w:r>
        <w:rPr>
          <w:rFonts w:ascii="宋体" w:hAnsi="宋体"/>
          <w:b/>
          <w:sz w:val="28"/>
          <w:u w:val="single"/>
        </w:rPr>
        <w:t xml:space="preserve">                             </w:t>
      </w:r>
    </w:p>
    <w:p w:rsidR="003E0CC4" w:rsidRDefault="003E0CC4" w:rsidP="003E0CC4">
      <w:pPr>
        <w:pStyle w:val="a7"/>
        <w:snapToGrid w:val="0"/>
        <w:spacing w:beforeLines="100" w:afterLines="100" w:line="312" w:lineRule="auto"/>
        <w:ind w:firstLineChars="425" w:firstLine="1195"/>
        <w:rPr>
          <w:rFonts w:ascii="宋体"/>
          <w:b/>
          <w:sz w:val="28"/>
        </w:rPr>
      </w:pPr>
      <w:r>
        <w:rPr>
          <w:rFonts w:ascii="宋体" w:hAnsi="宋体" w:hint="eastAsia"/>
          <w:b/>
          <w:sz w:val="28"/>
        </w:rPr>
        <w:t>投标文件名称：资格证明、商务文件</w:t>
      </w:r>
      <w:r>
        <w:rPr>
          <w:rFonts w:ascii="宋体" w:hAnsi="宋体"/>
          <w:b/>
          <w:sz w:val="28"/>
        </w:rPr>
        <w:t>/</w:t>
      </w:r>
      <w:r>
        <w:rPr>
          <w:rFonts w:ascii="宋体" w:hAnsi="宋体" w:hint="eastAsia"/>
          <w:b/>
          <w:sz w:val="28"/>
        </w:rPr>
        <w:t>技术文件</w:t>
      </w:r>
    </w:p>
    <w:p w:rsidR="003E0CC4" w:rsidRDefault="003E0CC4" w:rsidP="003E0CC4">
      <w:pPr>
        <w:pStyle w:val="a7"/>
        <w:snapToGrid w:val="0"/>
        <w:spacing w:beforeLines="100" w:afterLines="100" w:line="312" w:lineRule="auto"/>
        <w:ind w:firstLineChars="416" w:firstLine="1169"/>
        <w:rPr>
          <w:rFonts w:ascii="宋体"/>
          <w:b/>
          <w:sz w:val="28"/>
        </w:rPr>
      </w:pPr>
      <w:r>
        <w:rPr>
          <w:rFonts w:ascii="宋体" w:hAnsi="宋体" w:hint="eastAsia"/>
          <w:b/>
          <w:sz w:val="28"/>
        </w:rPr>
        <w:t>投标人名称：</w:t>
      </w:r>
      <w:r>
        <w:rPr>
          <w:rFonts w:ascii="宋体" w:hAnsi="宋体"/>
          <w:b/>
          <w:sz w:val="28"/>
          <w:u w:val="single"/>
        </w:rPr>
        <w:t xml:space="preserve">                            </w:t>
      </w:r>
      <w:r>
        <w:rPr>
          <w:rFonts w:ascii="宋体" w:hAnsi="宋体" w:hint="eastAsia"/>
          <w:b/>
          <w:sz w:val="28"/>
          <w:u w:val="single"/>
        </w:rPr>
        <w:t>（</w:t>
      </w:r>
      <w:r>
        <w:rPr>
          <w:rFonts w:ascii="宋体" w:hAnsi="宋体" w:hint="eastAsia"/>
          <w:b/>
          <w:sz w:val="28"/>
        </w:rPr>
        <w:t>加盖公章）</w:t>
      </w:r>
    </w:p>
    <w:p w:rsidR="003E0CC4" w:rsidRDefault="003E0CC4" w:rsidP="003E0CC4">
      <w:pPr>
        <w:pStyle w:val="a7"/>
        <w:snapToGrid w:val="0"/>
        <w:spacing w:beforeLines="100" w:afterLines="100" w:line="312" w:lineRule="auto"/>
        <w:ind w:firstLineChars="416" w:firstLine="1169"/>
        <w:rPr>
          <w:rFonts w:ascii="宋体"/>
          <w:b/>
          <w:sz w:val="28"/>
          <w:u w:val="single"/>
        </w:rPr>
      </w:pPr>
      <w:r>
        <w:rPr>
          <w:rFonts w:ascii="宋体" w:hAnsi="宋体" w:hint="eastAsia"/>
          <w:b/>
          <w:sz w:val="28"/>
        </w:rPr>
        <w:t>投标人地址：</w:t>
      </w:r>
      <w:r>
        <w:rPr>
          <w:rFonts w:ascii="宋体" w:hAnsi="宋体"/>
          <w:b/>
          <w:sz w:val="28"/>
          <w:u w:val="single"/>
        </w:rPr>
        <w:t xml:space="preserve">                                    </w:t>
      </w:r>
    </w:p>
    <w:p w:rsidR="003E0CC4" w:rsidRDefault="003E0CC4" w:rsidP="003E0CC4">
      <w:pPr>
        <w:pStyle w:val="a7"/>
        <w:snapToGrid w:val="0"/>
        <w:spacing w:beforeLines="100" w:afterLines="100" w:line="312" w:lineRule="auto"/>
        <w:ind w:firstLineChars="400" w:firstLine="1124"/>
        <w:rPr>
          <w:rFonts w:ascii="宋体"/>
          <w:b/>
          <w:sz w:val="28"/>
          <w:u w:val="single"/>
        </w:rPr>
      </w:pPr>
      <w:r>
        <w:rPr>
          <w:rFonts w:ascii="宋体" w:hAnsi="宋体" w:hint="eastAsia"/>
          <w:b/>
          <w:sz w:val="28"/>
        </w:rPr>
        <w:t>投标联系人：</w:t>
      </w:r>
      <w:r>
        <w:rPr>
          <w:rFonts w:ascii="宋体" w:hAnsi="宋体"/>
          <w:b/>
          <w:sz w:val="28"/>
          <w:u w:val="single"/>
        </w:rPr>
        <w:t xml:space="preserve">             </w:t>
      </w:r>
      <w:r>
        <w:rPr>
          <w:rFonts w:ascii="宋体" w:hAnsi="宋体" w:hint="eastAsia"/>
          <w:b/>
          <w:sz w:val="28"/>
        </w:rPr>
        <w:t>电话</w:t>
      </w:r>
      <w:r>
        <w:rPr>
          <w:rFonts w:ascii="宋体" w:hAnsi="宋体"/>
          <w:b/>
          <w:sz w:val="28"/>
          <w:u w:val="single"/>
        </w:rPr>
        <w:t xml:space="preserve">                  </w:t>
      </w:r>
    </w:p>
    <w:p w:rsidR="003E0CC4" w:rsidRDefault="003E0CC4" w:rsidP="003E0CC4">
      <w:pPr>
        <w:pStyle w:val="a7"/>
        <w:snapToGrid w:val="0"/>
        <w:spacing w:beforeLines="100" w:afterLines="100" w:line="312" w:lineRule="auto"/>
        <w:ind w:firstLineChars="400" w:firstLine="1124"/>
        <w:rPr>
          <w:rFonts w:ascii="宋体"/>
          <w:b/>
          <w:sz w:val="28"/>
          <w:u w:val="single"/>
        </w:rPr>
      </w:pPr>
      <w:r>
        <w:rPr>
          <w:rFonts w:ascii="宋体" w:hAnsi="宋体" w:hint="eastAsia"/>
          <w:b/>
          <w:sz w:val="28"/>
        </w:rPr>
        <w:t>启封时间：</w:t>
      </w:r>
      <w:r>
        <w:rPr>
          <w:rFonts w:ascii="宋体" w:hAnsi="宋体" w:hint="eastAsia"/>
          <w:b/>
          <w:sz w:val="28"/>
          <w:u w:val="single"/>
        </w:rPr>
        <w:t>在</w:t>
      </w:r>
      <w:r>
        <w:rPr>
          <w:rFonts w:ascii="宋体" w:hAnsi="宋体"/>
          <w:b/>
          <w:sz w:val="28"/>
          <w:u w:val="single"/>
        </w:rPr>
        <w:t xml:space="preserve">20     </w:t>
      </w:r>
      <w:r>
        <w:rPr>
          <w:rFonts w:ascii="宋体" w:hAnsi="宋体" w:hint="eastAsia"/>
          <w:b/>
          <w:sz w:val="28"/>
          <w:u w:val="single"/>
        </w:rPr>
        <w:t>年</w:t>
      </w:r>
      <w:r>
        <w:rPr>
          <w:rFonts w:ascii="宋体" w:hAnsi="宋体"/>
          <w:b/>
          <w:sz w:val="28"/>
          <w:u w:val="single"/>
        </w:rPr>
        <w:t xml:space="preserve">  </w:t>
      </w:r>
      <w:r>
        <w:rPr>
          <w:rFonts w:ascii="宋体" w:hAnsi="宋体" w:hint="eastAsia"/>
          <w:b/>
          <w:sz w:val="28"/>
          <w:u w:val="single"/>
        </w:rPr>
        <w:t>月</w:t>
      </w:r>
      <w:r>
        <w:rPr>
          <w:rFonts w:ascii="宋体" w:hAnsi="宋体"/>
          <w:b/>
          <w:sz w:val="28"/>
          <w:u w:val="single"/>
        </w:rPr>
        <w:t xml:space="preserve">  </w:t>
      </w:r>
      <w:r>
        <w:rPr>
          <w:rFonts w:ascii="宋体" w:hAnsi="宋体" w:hint="eastAsia"/>
          <w:b/>
          <w:sz w:val="28"/>
          <w:u w:val="single"/>
        </w:rPr>
        <w:t>日</w:t>
      </w:r>
      <w:r>
        <w:rPr>
          <w:rFonts w:ascii="宋体" w:hAnsi="宋体"/>
          <w:b/>
          <w:sz w:val="28"/>
          <w:u w:val="single"/>
        </w:rPr>
        <w:t xml:space="preserve">  </w:t>
      </w:r>
      <w:r>
        <w:rPr>
          <w:rFonts w:ascii="宋体" w:hAnsi="宋体" w:hint="eastAsia"/>
          <w:b/>
          <w:sz w:val="28"/>
          <w:u w:val="single"/>
        </w:rPr>
        <w:t>时</w:t>
      </w:r>
      <w:r>
        <w:rPr>
          <w:rFonts w:ascii="宋体" w:hAnsi="宋体"/>
          <w:b/>
          <w:sz w:val="28"/>
          <w:u w:val="single"/>
        </w:rPr>
        <w:t xml:space="preserve">  </w:t>
      </w:r>
      <w:r>
        <w:rPr>
          <w:rFonts w:ascii="宋体" w:hAnsi="宋体" w:hint="eastAsia"/>
          <w:b/>
          <w:sz w:val="28"/>
          <w:u w:val="single"/>
        </w:rPr>
        <w:t>分之前不得启封</w:t>
      </w:r>
    </w:p>
    <w:p w:rsidR="003E0CC4" w:rsidRDefault="003E0CC4" w:rsidP="003E0CC4">
      <w:pPr>
        <w:snapToGrid w:val="0"/>
        <w:spacing w:beforeLines="50" w:after="50" w:line="312" w:lineRule="auto"/>
        <w:ind w:firstLineChars="1700" w:firstLine="4080"/>
        <w:rPr>
          <w:rFonts w:ascii="宋体"/>
          <w:sz w:val="24"/>
        </w:rPr>
      </w:pPr>
    </w:p>
    <w:p w:rsidR="003E0CC4" w:rsidRDefault="003E0CC4" w:rsidP="003E0CC4">
      <w:pPr>
        <w:snapToGrid w:val="0"/>
        <w:spacing w:beforeLines="50" w:after="50" w:line="312" w:lineRule="auto"/>
        <w:ind w:firstLine="64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E0CC4" w:rsidRDefault="003E0CC4" w:rsidP="003E0CC4">
      <w:pPr>
        <w:snapToGrid w:val="0"/>
        <w:spacing w:beforeLines="50" w:after="50" w:line="312" w:lineRule="auto"/>
        <w:outlineLvl w:val="1"/>
        <w:rPr>
          <w:rFonts w:ascii="宋体"/>
          <w:sz w:val="24"/>
        </w:rPr>
      </w:pPr>
      <w:bookmarkStart w:id="5" w:name="_GoBack"/>
      <w:bookmarkEnd w:id="5"/>
      <w:r>
        <w:rPr>
          <w:rFonts w:ascii="宋体"/>
          <w:u w:val="single"/>
        </w:rPr>
        <w:br w:type="page"/>
      </w:r>
      <w:r>
        <w:rPr>
          <w:rFonts w:ascii="宋体" w:hAnsi="宋体" w:hint="eastAsia"/>
          <w:sz w:val="24"/>
        </w:rPr>
        <w:lastRenderedPageBreak/>
        <w:t>二、投标文件正本</w:t>
      </w:r>
      <w:r>
        <w:rPr>
          <w:rFonts w:ascii="宋体" w:hAnsi="宋体"/>
          <w:sz w:val="24"/>
        </w:rPr>
        <w:t>/</w:t>
      </w:r>
      <w:r>
        <w:rPr>
          <w:rFonts w:ascii="宋体" w:hAnsi="宋体" w:hint="eastAsia"/>
          <w:sz w:val="24"/>
        </w:rPr>
        <w:t>副本封面格式</w:t>
      </w:r>
    </w:p>
    <w:p w:rsidR="003E0CC4" w:rsidRDefault="003E0CC4" w:rsidP="003E0CC4">
      <w:pPr>
        <w:snapToGrid w:val="0"/>
        <w:spacing w:beforeLines="50" w:after="50" w:line="312" w:lineRule="auto"/>
        <w:rPr>
          <w:rFonts w:ascii="宋体"/>
          <w:b/>
          <w:sz w:val="28"/>
        </w:rPr>
      </w:pPr>
      <w:r>
        <w:rPr>
          <w:rFonts w:ascii="宋体" w:hAnsi="宋体"/>
          <w:sz w:val="24"/>
        </w:rPr>
        <w:t xml:space="preserve">                                                       </w:t>
      </w:r>
      <w:r>
        <w:rPr>
          <w:rFonts w:ascii="宋体" w:hAnsi="宋体" w:hint="eastAsia"/>
          <w:b/>
          <w:sz w:val="24"/>
        </w:rPr>
        <w:t>（</w:t>
      </w:r>
      <w:r>
        <w:rPr>
          <w:rFonts w:ascii="宋体" w:hAnsi="宋体" w:hint="eastAsia"/>
          <w:b/>
          <w:sz w:val="28"/>
        </w:rPr>
        <w:t>正本</w:t>
      </w:r>
      <w:r>
        <w:rPr>
          <w:rFonts w:ascii="宋体" w:hAnsi="宋体"/>
          <w:b/>
          <w:sz w:val="28"/>
        </w:rPr>
        <w:t>/</w:t>
      </w:r>
      <w:r>
        <w:rPr>
          <w:rFonts w:ascii="宋体" w:hAnsi="宋体" w:hint="eastAsia"/>
          <w:b/>
          <w:sz w:val="28"/>
        </w:rPr>
        <w:t>或副本）</w:t>
      </w:r>
    </w:p>
    <w:p w:rsidR="003E0CC4" w:rsidRDefault="003E0CC4" w:rsidP="003E0CC4">
      <w:pPr>
        <w:snapToGrid w:val="0"/>
        <w:spacing w:beforeLines="50" w:after="50" w:line="312" w:lineRule="auto"/>
        <w:rPr>
          <w:rFonts w:ascii="宋体"/>
          <w:sz w:val="28"/>
        </w:rPr>
      </w:pPr>
    </w:p>
    <w:p w:rsidR="003E0CC4" w:rsidRDefault="003E0CC4" w:rsidP="003E0CC4">
      <w:pPr>
        <w:snapToGrid w:val="0"/>
        <w:spacing w:line="312" w:lineRule="auto"/>
        <w:jc w:val="center"/>
        <w:rPr>
          <w:rFonts w:ascii="宋体"/>
          <w:sz w:val="44"/>
        </w:rPr>
      </w:pPr>
      <w:r>
        <w:rPr>
          <w:rFonts w:ascii="宋体" w:hAnsi="宋体" w:hint="eastAsia"/>
          <w:sz w:val="44"/>
        </w:rPr>
        <w:t>投</w:t>
      </w:r>
      <w:r>
        <w:rPr>
          <w:rFonts w:ascii="宋体" w:hAnsi="宋体"/>
          <w:sz w:val="44"/>
        </w:rPr>
        <w:t xml:space="preserve"> </w:t>
      </w:r>
      <w:r>
        <w:rPr>
          <w:rFonts w:ascii="宋体" w:hAnsi="宋体" w:hint="eastAsia"/>
          <w:sz w:val="44"/>
        </w:rPr>
        <w:t>标</w:t>
      </w:r>
      <w:r>
        <w:rPr>
          <w:rFonts w:ascii="宋体" w:hAnsi="宋体"/>
          <w:sz w:val="44"/>
        </w:rPr>
        <w:t xml:space="preserve"> </w:t>
      </w:r>
      <w:r>
        <w:rPr>
          <w:rFonts w:ascii="宋体" w:hAnsi="宋体" w:hint="eastAsia"/>
          <w:sz w:val="44"/>
        </w:rPr>
        <w:t>文</w:t>
      </w:r>
      <w:r>
        <w:rPr>
          <w:rFonts w:ascii="宋体" w:hAnsi="宋体"/>
          <w:sz w:val="44"/>
        </w:rPr>
        <w:t xml:space="preserve"> </w:t>
      </w:r>
      <w:r>
        <w:rPr>
          <w:rFonts w:ascii="宋体" w:hAnsi="宋体" w:hint="eastAsia"/>
          <w:sz w:val="44"/>
        </w:rPr>
        <w:t>件</w:t>
      </w:r>
    </w:p>
    <w:p w:rsidR="003E0CC4" w:rsidRDefault="003E0CC4" w:rsidP="003E0CC4">
      <w:pPr>
        <w:snapToGrid w:val="0"/>
        <w:spacing w:line="312" w:lineRule="auto"/>
        <w:ind w:firstLineChars="400" w:firstLine="1120"/>
        <w:rPr>
          <w:rFonts w:ascii="宋体"/>
          <w:sz w:val="28"/>
        </w:rPr>
      </w:pPr>
      <w:r>
        <w:rPr>
          <w:rFonts w:ascii="宋体" w:hAnsi="宋体" w:hint="eastAsia"/>
          <w:sz w:val="28"/>
        </w:rPr>
        <w:t>项目名称：</w:t>
      </w:r>
      <w:r>
        <w:rPr>
          <w:rFonts w:ascii="宋体" w:hAnsi="宋体"/>
          <w:sz w:val="28"/>
        </w:rPr>
        <w:t xml:space="preserve"> </w:t>
      </w:r>
    </w:p>
    <w:p w:rsidR="003E0CC4" w:rsidRDefault="003E0CC4" w:rsidP="003E0CC4">
      <w:pPr>
        <w:snapToGrid w:val="0"/>
        <w:spacing w:line="312" w:lineRule="auto"/>
        <w:ind w:firstLineChars="200" w:firstLine="560"/>
        <w:rPr>
          <w:rFonts w:ascii="宋体"/>
          <w:sz w:val="28"/>
        </w:rPr>
      </w:pPr>
      <w:r>
        <w:rPr>
          <w:rFonts w:ascii="宋体" w:hAnsi="宋体"/>
          <w:sz w:val="28"/>
        </w:rPr>
        <w:t xml:space="preserve">    </w:t>
      </w:r>
      <w:r>
        <w:rPr>
          <w:rFonts w:ascii="宋体" w:hAnsi="宋体" w:hint="eastAsia"/>
          <w:sz w:val="28"/>
        </w:rPr>
        <w:t>项目编号：</w:t>
      </w:r>
      <w:r>
        <w:rPr>
          <w:rFonts w:ascii="宋体" w:hAnsi="宋体"/>
          <w:sz w:val="28"/>
          <w:u w:val="single"/>
        </w:rPr>
        <w:t xml:space="preserve">                         </w:t>
      </w:r>
      <w:r>
        <w:rPr>
          <w:rFonts w:ascii="宋体" w:hAnsi="宋体"/>
          <w:sz w:val="28"/>
        </w:rPr>
        <w:t xml:space="preserve"> </w:t>
      </w:r>
    </w:p>
    <w:p w:rsidR="003E0CC4" w:rsidRDefault="003E0CC4" w:rsidP="003E0CC4">
      <w:pPr>
        <w:snapToGrid w:val="0"/>
        <w:spacing w:line="312" w:lineRule="auto"/>
        <w:ind w:firstLineChars="200" w:firstLine="560"/>
        <w:rPr>
          <w:rFonts w:ascii="宋体"/>
          <w:sz w:val="28"/>
          <w:u w:val="single"/>
        </w:rPr>
      </w:pPr>
      <w:r>
        <w:rPr>
          <w:rFonts w:ascii="宋体" w:hAnsi="宋体"/>
          <w:sz w:val="28"/>
        </w:rPr>
        <w:t xml:space="preserve">    </w:t>
      </w:r>
      <w:r>
        <w:rPr>
          <w:rFonts w:ascii="宋体" w:hAnsi="宋体" w:hint="eastAsia"/>
          <w:sz w:val="28"/>
        </w:rPr>
        <w:t>标</w:t>
      </w:r>
      <w:r>
        <w:rPr>
          <w:rFonts w:ascii="宋体" w:hAnsi="宋体"/>
          <w:sz w:val="28"/>
        </w:rPr>
        <w:t xml:space="preserve"> </w:t>
      </w:r>
      <w:r>
        <w:rPr>
          <w:rFonts w:ascii="宋体" w:hAnsi="宋体" w:hint="eastAsia"/>
          <w:sz w:val="28"/>
        </w:rPr>
        <w:t>项</w:t>
      </w:r>
      <w:r>
        <w:rPr>
          <w:rFonts w:ascii="宋体" w:hAnsi="宋体"/>
          <w:sz w:val="28"/>
        </w:rPr>
        <w:t>:</w:t>
      </w:r>
      <w:r>
        <w:rPr>
          <w:rFonts w:ascii="宋体" w:hAnsi="宋体"/>
          <w:sz w:val="28"/>
          <w:u w:val="single"/>
        </w:rPr>
        <w:t xml:space="preserve">                             </w:t>
      </w:r>
    </w:p>
    <w:p w:rsidR="003E0CC4" w:rsidRDefault="003E0CC4" w:rsidP="003E0CC4">
      <w:pPr>
        <w:pStyle w:val="a7"/>
        <w:snapToGrid w:val="0"/>
        <w:spacing w:line="312" w:lineRule="auto"/>
        <w:ind w:firstLineChars="425" w:firstLine="1190"/>
        <w:rPr>
          <w:rFonts w:ascii="宋体"/>
          <w:sz w:val="28"/>
        </w:rPr>
      </w:pPr>
      <w:r>
        <w:rPr>
          <w:rFonts w:ascii="宋体" w:hAnsi="宋体" w:hint="eastAsia"/>
          <w:sz w:val="28"/>
        </w:rPr>
        <w:t>投标文件名称：资格证明、商务文件</w:t>
      </w:r>
      <w:r>
        <w:rPr>
          <w:rFonts w:ascii="宋体" w:hAnsi="宋体"/>
          <w:sz w:val="28"/>
        </w:rPr>
        <w:t>/</w:t>
      </w:r>
      <w:r>
        <w:rPr>
          <w:rFonts w:ascii="宋体" w:hAnsi="宋体" w:hint="eastAsia"/>
          <w:sz w:val="28"/>
        </w:rPr>
        <w:t>技术文件</w:t>
      </w:r>
    </w:p>
    <w:p w:rsidR="003E0CC4" w:rsidRDefault="003E0CC4" w:rsidP="003E0CC4">
      <w:pPr>
        <w:pStyle w:val="a7"/>
        <w:snapToGrid w:val="0"/>
        <w:spacing w:line="312" w:lineRule="auto"/>
        <w:ind w:firstLineChars="416" w:firstLine="1165"/>
        <w:rPr>
          <w:rFonts w:ascii="宋体"/>
          <w:sz w:val="28"/>
        </w:rPr>
      </w:pPr>
      <w:r>
        <w:rPr>
          <w:rFonts w:ascii="宋体" w:hAnsi="宋体" w:hint="eastAsia"/>
          <w:sz w:val="28"/>
        </w:rPr>
        <w:t>投标人名称：</w:t>
      </w:r>
      <w:r>
        <w:rPr>
          <w:rFonts w:ascii="宋体" w:hAnsi="宋体"/>
          <w:sz w:val="28"/>
          <w:u w:val="single"/>
        </w:rPr>
        <w:t xml:space="preserve">                            </w:t>
      </w:r>
      <w:r>
        <w:rPr>
          <w:rFonts w:ascii="宋体" w:hAnsi="宋体" w:hint="eastAsia"/>
          <w:sz w:val="28"/>
          <w:u w:val="single"/>
        </w:rPr>
        <w:t>（</w:t>
      </w:r>
      <w:r>
        <w:rPr>
          <w:rFonts w:ascii="宋体" w:hAnsi="宋体" w:hint="eastAsia"/>
          <w:sz w:val="28"/>
        </w:rPr>
        <w:t>加盖公章）</w:t>
      </w:r>
    </w:p>
    <w:p w:rsidR="003E0CC4" w:rsidRDefault="003E0CC4" w:rsidP="003E0CC4">
      <w:pPr>
        <w:pStyle w:val="a7"/>
        <w:snapToGrid w:val="0"/>
        <w:spacing w:line="312" w:lineRule="auto"/>
        <w:ind w:firstLineChars="416" w:firstLine="1165"/>
        <w:rPr>
          <w:rFonts w:ascii="宋体"/>
          <w:sz w:val="28"/>
          <w:u w:val="single"/>
        </w:rPr>
      </w:pPr>
      <w:r>
        <w:rPr>
          <w:rFonts w:ascii="宋体" w:hAnsi="宋体" w:hint="eastAsia"/>
          <w:sz w:val="28"/>
        </w:rPr>
        <w:t>投标人地址：</w:t>
      </w:r>
      <w:r>
        <w:rPr>
          <w:rFonts w:ascii="宋体" w:hAnsi="宋体"/>
          <w:sz w:val="28"/>
          <w:u w:val="single"/>
        </w:rPr>
        <w:t xml:space="preserve">                                    </w:t>
      </w:r>
    </w:p>
    <w:p w:rsidR="003E0CC4" w:rsidRDefault="003E0CC4" w:rsidP="003E0CC4">
      <w:pPr>
        <w:pStyle w:val="a7"/>
        <w:snapToGrid w:val="0"/>
        <w:spacing w:line="312" w:lineRule="auto"/>
        <w:ind w:firstLineChars="400" w:firstLine="1120"/>
        <w:rPr>
          <w:rFonts w:ascii="宋体"/>
          <w:sz w:val="28"/>
          <w:u w:val="single"/>
        </w:rPr>
      </w:pPr>
      <w:r>
        <w:rPr>
          <w:rFonts w:ascii="宋体" w:hAnsi="宋体" w:hint="eastAsia"/>
          <w:sz w:val="28"/>
        </w:rPr>
        <w:t>投标联系人：</w:t>
      </w:r>
      <w:r>
        <w:rPr>
          <w:rFonts w:ascii="宋体" w:hAnsi="宋体"/>
          <w:sz w:val="28"/>
          <w:u w:val="single"/>
        </w:rPr>
        <w:t xml:space="preserve">             </w:t>
      </w:r>
      <w:r>
        <w:rPr>
          <w:rFonts w:ascii="宋体" w:hAnsi="宋体" w:hint="eastAsia"/>
          <w:sz w:val="28"/>
        </w:rPr>
        <w:t>电话</w:t>
      </w:r>
      <w:r>
        <w:rPr>
          <w:rFonts w:ascii="宋体" w:hAnsi="宋体"/>
          <w:sz w:val="28"/>
          <w:u w:val="single"/>
        </w:rPr>
        <w:t xml:space="preserve">                  </w:t>
      </w:r>
    </w:p>
    <w:p w:rsidR="003E0CC4" w:rsidRDefault="003E0CC4" w:rsidP="003E0CC4">
      <w:pPr>
        <w:pStyle w:val="a7"/>
        <w:snapToGrid w:val="0"/>
        <w:spacing w:line="312" w:lineRule="auto"/>
        <w:ind w:firstLineChars="400" w:firstLine="1120"/>
        <w:rPr>
          <w:rFonts w:ascii="宋体"/>
          <w:sz w:val="28"/>
          <w:u w:val="single"/>
        </w:rPr>
      </w:pPr>
      <w:r>
        <w:rPr>
          <w:rFonts w:ascii="宋体" w:hAnsi="宋体" w:hint="eastAsia"/>
          <w:sz w:val="28"/>
        </w:rPr>
        <w:t>启封时间：</w:t>
      </w:r>
      <w:r>
        <w:rPr>
          <w:rFonts w:ascii="宋体" w:hAnsi="宋体" w:hint="eastAsia"/>
          <w:sz w:val="28"/>
          <w:u w:val="single"/>
        </w:rPr>
        <w:t>在</w:t>
      </w:r>
      <w:r>
        <w:rPr>
          <w:rFonts w:ascii="宋体" w:hAnsi="宋体"/>
          <w:sz w:val="28"/>
          <w:u w:val="single"/>
        </w:rPr>
        <w:t xml:space="preserve">20     </w:t>
      </w:r>
      <w:r>
        <w:rPr>
          <w:rFonts w:ascii="宋体" w:hAnsi="宋体" w:hint="eastAsia"/>
          <w:sz w:val="28"/>
          <w:u w:val="single"/>
        </w:rPr>
        <w:t>年</w:t>
      </w:r>
      <w:r>
        <w:rPr>
          <w:rFonts w:ascii="宋体" w:hAnsi="宋体"/>
          <w:sz w:val="28"/>
          <w:u w:val="single"/>
        </w:rPr>
        <w:t xml:space="preserve">  </w:t>
      </w:r>
      <w:r>
        <w:rPr>
          <w:rFonts w:ascii="宋体" w:hAnsi="宋体" w:hint="eastAsia"/>
          <w:sz w:val="28"/>
          <w:u w:val="single"/>
        </w:rPr>
        <w:t>月</w:t>
      </w:r>
      <w:r>
        <w:rPr>
          <w:rFonts w:ascii="宋体" w:hAnsi="宋体"/>
          <w:sz w:val="28"/>
          <w:u w:val="single"/>
        </w:rPr>
        <w:t xml:space="preserve">  </w:t>
      </w:r>
      <w:r>
        <w:rPr>
          <w:rFonts w:ascii="宋体" w:hAnsi="宋体" w:hint="eastAsia"/>
          <w:sz w:val="28"/>
          <w:u w:val="single"/>
        </w:rPr>
        <w:t>日</w:t>
      </w:r>
      <w:r>
        <w:rPr>
          <w:rFonts w:ascii="宋体" w:hAnsi="宋体"/>
          <w:sz w:val="28"/>
          <w:u w:val="single"/>
        </w:rPr>
        <w:t xml:space="preserve">  </w:t>
      </w:r>
      <w:r>
        <w:rPr>
          <w:rFonts w:ascii="宋体" w:hAnsi="宋体" w:hint="eastAsia"/>
          <w:sz w:val="28"/>
          <w:u w:val="single"/>
        </w:rPr>
        <w:t>时</w:t>
      </w:r>
      <w:r>
        <w:rPr>
          <w:rFonts w:ascii="宋体" w:hAnsi="宋体"/>
          <w:sz w:val="28"/>
          <w:u w:val="single"/>
        </w:rPr>
        <w:t xml:space="preserve">  </w:t>
      </w:r>
      <w:r>
        <w:rPr>
          <w:rFonts w:ascii="宋体" w:hAnsi="宋体" w:hint="eastAsia"/>
          <w:sz w:val="28"/>
          <w:u w:val="single"/>
        </w:rPr>
        <w:t>分之前不得启封</w:t>
      </w:r>
    </w:p>
    <w:p w:rsidR="003E0CC4" w:rsidRDefault="003E0CC4" w:rsidP="003E0CC4">
      <w:pPr>
        <w:snapToGrid w:val="0"/>
        <w:spacing w:beforeLines="50" w:after="50" w:line="312" w:lineRule="auto"/>
        <w:ind w:firstLineChars="1700" w:firstLine="4080"/>
        <w:rPr>
          <w:rFonts w:ascii="宋体"/>
          <w:sz w:val="24"/>
        </w:rPr>
      </w:pPr>
    </w:p>
    <w:p w:rsidR="003E0CC4" w:rsidRDefault="003E0CC4" w:rsidP="003E0CC4">
      <w:pPr>
        <w:snapToGrid w:val="0"/>
        <w:spacing w:beforeLines="50" w:after="50" w:line="312" w:lineRule="auto"/>
        <w:ind w:firstLine="64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3E0CC4" w:rsidRDefault="003E0CC4" w:rsidP="003E0CC4">
      <w:pPr>
        <w:snapToGrid w:val="0"/>
        <w:spacing w:line="312" w:lineRule="auto"/>
        <w:rPr>
          <w:rFonts w:ascii="宋体"/>
          <w:sz w:val="24"/>
          <w:u w:val="single"/>
        </w:rPr>
      </w:pPr>
      <w:r>
        <w:rPr>
          <w:rFonts w:ascii="宋体" w:hAnsi="宋体"/>
          <w:sz w:val="24"/>
          <w:u w:val="single"/>
        </w:rPr>
        <w:t xml:space="preserve">                                                                           </w:t>
      </w:r>
    </w:p>
    <w:p w:rsidR="003E0CC4" w:rsidRDefault="003E0CC4" w:rsidP="003E0CC4">
      <w:pPr>
        <w:snapToGrid w:val="0"/>
        <w:spacing w:line="312" w:lineRule="auto"/>
        <w:rPr>
          <w:rFonts w:ascii="宋体"/>
          <w:b/>
          <w:sz w:val="24"/>
        </w:rPr>
      </w:pPr>
      <w:r>
        <w:rPr>
          <w:rFonts w:ascii="宋体" w:hAnsi="宋体" w:hint="eastAsia"/>
          <w:sz w:val="24"/>
        </w:rPr>
        <w:t>三、</w:t>
      </w:r>
      <w:r>
        <w:rPr>
          <w:rFonts w:ascii="宋体" w:hAnsi="宋体" w:hint="eastAsia"/>
          <w:b/>
          <w:sz w:val="24"/>
        </w:rPr>
        <w:t>投标报价文件封面式样</w:t>
      </w:r>
    </w:p>
    <w:p w:rsidR="003E0CC4" w:rsidRDefault="003E0CC4" w:rsidP="003E0CC4">
      <w:pPr>
        <w:snapToGrid w:val="0"/>
        <w:spacing w:line="312" w:lineRule="auto"/>
        <w:jc w:val="center"/>
        <w:rPr>
          <w:rFonts w:ascii="宋体"/>
          <w:b/>
        </w:rPr>
      </w:pPr>
    </w:p>
    <w:tbl>
      <w:tblPr>
        <w:tblW w:w="8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2"/>
      </w:tblGrid>
      <w:tr w:rsidR="003E0CC4" w:rsidTr="001E3C22">
        <w:trPr>
          <w:trHeight w:val="4309"/>
        </w:trPr>
        <w:tc>
          <w:tcPr>
            <w:tcW w:w="8742" w:type="dxa"/>
          </w:tcPr>
          <w:p w:rsidR="003E0CC4" w:rsidRDefault="003E0CC4" w:rsidP="001E3C22">
            <w:pPr>
              <w:pStyle w:val="1"/>
              <w:pageBreakBefore w:val="0"/>
              <w:widowControl w:val="0"/>
              <w:numPr>
                <w:ilvl w:val="0"/>
                <w:numId w:val="0"/>
              </w:numPr>
              <w:tabs>
                <w:tab w:val="left" w:pos="420"/>
              </w:tabs>
              <w:snapToGrid w:val="0"/>
              <w:spacing w:before="480" w:line="312" w:lineRule="auto"/>
              <w:ind w:left="2520"/>
              <w:outlineLvl w:val="9"/>
              <w:rPr>
                <w:rFonts w:ascii="宋体" w:eastAsia="宋体" w:hAnsi="宋体"/>
                <w:spacing w:val="0"/>
                <w:kern w:val="2"/>
                <w:sz w:val="48"/>
              </w:rPr>
            </w:pPr>
            <w:r>
              <w:rPr>
                <w:rFonts w:ascii="宋体" w:eastAsia="宋体" w:hAnsi="宋体" w:hint="eastAsia"/>
                <w:spacing w:val="0"/>
                <w:kern w:val="2"/>
                <w:sz w:val="48"/>
              </w:rPr>
              <w:t>投</w:t>
            </w:r>
            <w:r>
              <w:rPr>
                <w:rFonts w:ascii="宋体" w:eastAsia="宋体" w:hAnsi="宋体"/>
                <w:spacing w:val="0"/>
                <w:kern w:val="2"/>
                <w:sz w:val="48"/>
              </w:rPr>
              <w:t xml:space="preserve"> </w:t>
            </w:r>
            <w:r>
              <w:rPr>
                <w:rFonts w:ascii="宋体" w:eastAsia="宋体" w:hAnsi="宋体" w:hint="eastAsia"/>
                <w:spacing w:val="0"/>
                <w:kern w:val="2"/>
                <w:sz w:val="48"/>
              </w:rPr>
              <w:t>标</w:t>
            </w:r>
            <w:r>
              <w:rPr>
                <w:rFonts w:ascii="宋体" w:eastAsia="宋体" w:hAnsi="宋体"/>
                <w:spacing w:val="0"/>
                <w:kern w:val="2"/>
                <w:sz w:val="48"/>
              </w:rPr>
              <w:t xml:space="preserve"> </w:t>
            </w:r>
            <w:r>
              <w:rPr>
                <w:rFonts w:ascii="宋体" w:eastAsia="宋体" w:hAnsi="宋体" w:hint="eastAsia"/>
                <w:spacing w:val="0"/>
                <w:kern w:val="2"/>
                <w:sz w:val="48"/>
              </w:rPr>
              <w:t>报</w:t>
            </w:r>
            <w:r>
              <w:rPr>
                <w:rFonts w:ascii="宋体" w:eastAsia="宋体" w:hAnsi="宋体"/>
                <w:spacing w:val="0"/>
                <w:kern w:val="2"/>
                <w:sz w:val="48"/>
              </w:rPr>
              <w:t xml:space="preserve"> </w:t>
            </w:r>
            <w:r>
              <w:rPr>
                <w:rFonts w:ascii="宋体" w:eastAsia="宋体" w:hAnsi="宋体" w:hint="eastAsia"/>
                <w:spacing w:val="0"/>
                <w:kern w:val="2"/>
                <w:sz w:val="48"/>
              </w:rPr>
              <w:t>价</w:t>
            </w:r>
            <w:r>
              <w:rPr>
                <w:rFonts w:ascii="宋体" w:eastAsia="宋体" w:hAnsi="宋体"/>
                <w:spacing w:val="0"/>
                <w:kern w:val="2"/>
                <w:sz w:val="48"/>
              </w:rPr>
              <w:t xml:space="preserve"> </w:t>
            </w:r>
            <w:r>
              <w:rPr>
                <w:rFonts w:ascii="宋体" w:eastAsia="宋体" w:hAnsi="宋体" w:hint="eastAsia"/>
                <w:spacing w:val="0"/>
                <w:kern w:val="2"/>
                <w:sz w:val="48"/>
              </w:rPr>
              <w:t>文</w:t>
            </w:r>
            <w:r>
              <w:rPr>
                <w:rFonts w:ascii="宋体" w:eastAsia="宋体" w:hAnsi="宋体"/>
                <w:spacing w:val="0"/>
                <w:kern w:val="2"/>
                <w:sz w:val="48"/>
              </w:rPr>
              <w:t xml:space="preserve"> </w:t>
            </w:r>
            <w:r>
              <w:rPr>
                <w:rFonts w:ascii="宋体" w:eastAsia="宋体" w:hAnsi="宋体" w:hint="eastAsia"/>
                <w:spacing w:val="0"/>
                <w:kern w:val="2"/>
                <w:sz w:val="48"/>
              </w:rPr>
              <w:t>件</w:t>
            </w:r>
          </w:p>
          <w:p w:rsidR="003E0CC4" w:rsidRDefault="003E0CC4" w:rsidP="001E3C22">
            <w:pPr>
              <w:snapToGrid w:val="0"/>
              <w:spacing w:line="312" w:lineRule="auto"/>
              <w:jc w:val="center"/>
              <w:rPr>
                <w:rFonts w:ascii="宋体"/>
                <w:b/>
                <w:sz w:val="24"/>
              </w:rPr>
            </w:pPr>
            <w:r>
              <w:rPr>
                <w:rFonts w:ascii="宋体" w:hAnsi="宋体" w:hint="eastAsia"/>
                <w:b/>
                <w:sz w:val="24"/>
                <w:lang w:val="en-GB"/>
              </w:rPr>
              <w:t>（报价唱标时启封）</w:t>
            </w:r>
          </w:p>
          <w:p w:rsidR="003E0CC4" w:rsidRDefault="003E0CC4" w:rsidP="001E3C22">
            <w:pPr>
              <w:snapToGrid w:val="0"/>
              <w:spacing w:line="312" w:lineRule="auto"/>
              <w:ind w:firstLineChars="244" w:firstLine="514"/>
              <w:rPr>
                <w:rFonts w:ascii="宋体"/>
                <w:b/>
              </w:rPr>
            </w:pPr>
          </w:p>
          <w:p w:rsidR="003E0CC4" w:rsidRDefault="003E0CC4" w:rsidP="001E3C22">
            <w:pPr>
              <w:snapToGrid w:val="0"/>
              <w:spacing w:line="312" w:lineRule="auto"/>
              <w:ind w:firstLineChars="244" w:firstLine="514"/>
              <w:rPr>
                <w:rFonts w:ascii="宋体"/>
                <w:b/>
              </w:rPr>
            </w:pPr>
          </w:p>
          <w:p w:rsidR="003E0CC4" w:rsidRDefault="003E0CC4" w:rsidP="001E3C22">
            <w:pPr>
              <w:snapToGrid w:val="0"/>
              <w:spacing w:line="312" w:lineRule="auto"/>
              <w:ind w:firstLineChars="196" w:firstLine="472"/>
              <w:rPr>
                <w:rFonts w:ascii="宋体"/>
                <w:b/>
                <w:sz w:val="24"/>
                <w:u w:val="single"/>
              </w:rPr>
            </w:pPr>
            <w:r>
              <w:rPr>
                <w:rFonts w:ascii="宋体" w:hAnsi="宋体" w:hint="eastAsia"/>
                <w:b/>
                <w:sz w:val="24"/>
              </w:rPr>
              <w:t>投标人名称：</w:t>
            </w:r>
            <w:r>
              <w:rPr>
                <w:rFonts w:ascii="宋体" w:hAnsi="宋体"/>
                <w:b/>
                <w:sz w:val="24"/>
                <w:u w:val="thick"/>
              </w:rPr>
              <w:t xml:space="preserve">                          </w:t>
            </w:r>
            <w:r>
              <w:rPr>
                <w:rFonts w:ascii="宋体" w:hAnsi="宋体" w:hint="eastAsia"/>
                <w:b/>
              </w:rPr>
              <w:t>（加盖公章）</w:t>
            </w:r>
          </w:p>
          <w:p w:rsidR="003E0CC4" w:rsidRDefault="003E0CC4" w:rsidP="001E3C22">
            <w:pPr>
              <w:snapToGrid w:val="0"/>
              <w:spacing w:line="312" w:lineRule="auto"/>
              <w:ind w:firstLineChars="196" w:firstLine="472"/>
              <w:rPr>
                <w:rFonts w:ascii="宋体"/>
                <w:b/>
                <w:sz w:val="24"/>
                <w:u w:val="single"/>
              </w:rPr>
            </w:pPr>
            <w:r>
              <w:rPr>
                <w:rFonts w:ascii="宋体" w:hAnsi="宋体" w:hint="eastAsia"/>
                <w:b/>
                <w:sz w:val="24"/>
              </w:rPr>
              <w:t>项目名称：</w:t>
            </w:r>
            <w:r>
              <w:rPr>
                <w:rFonts w:ascii="宋体" w:hAnsi="宋体"/>
                <w:b/>
                <w:u w:val="single"/>
              </w:rPr>
              <w:t xml:space="preserve">                                  </w:t>
            </w:r>
          </w:p>
          <w:p w:rsidR="003E0CC4" w:rsidRDefault="003E0CC4" w:rsidP="001E3C22">
            <w:pPr>
              <w:snapToGrid w:val="0"/>
              <w:spacing w:line="312" w:lineRule="auto"/>
              <w:ind w:firstLineChars="196" w:firstLine="472"/>
              <w:rPr>
                <w:rFonts w:ascii="宋体"/>
                <w:sz w:val="24"/>
                <w:u w:val="single"/>
              </w:rPr>
            </w:pPr>
            <w:r>
              <w:rPr>
                <w:rFonts w:ascii="宋体" w:hAnsi="宋体" w:hint="eastAsia"/>
                <w:b/>
                <w:sz w:val="24"/>
              </w:rPr>
              <w:t>招标编号：</w:t>
            </w:r>
            <w:r>
              <w:rPr>
                <w:rFonts w:ascii="宋体" w:hAnsi="宋体"/>
                <w:b/>
                <w:sz w:val="24"/>
                <w:u w:val="single"/>
              </w:rPr>
              <w:t xml:space="preserve">                               </w:t>
            </w:r>
          </w:p>
        </w:tc>
      </w:tr>
    </w:tbl>
    <w:p w:rsidR="003E0CC4" w:rsidRDefault="003E0CC4" w:rsidP="003E0CC4">
      <w:pPr>
        <w:widowControl/>
        <w:snapToGrid w:val="0"/>
        <w:spacing w:line="312" w:lineRule="auto"/>
        <w:jc w:val="left"/>
        <w:rPr>
          <w:rFonts w:ascii="宋体"/>
        </w:rPr>
        <w:sectPr w:rsidR="003E0CC4">
          <w:headerReference w:type="default" r:id="rId8"/>
          <w:footerReference w:type="even" r:id="rId9"/>
          <w:footerReference w:type="default" r:id="rId10"/>
          <w:pgSz w:w="11906" w:h="16838"/>
          <w:pgMar w:top="1304" w:right="1106" w:bottom="1304" w:left="1531" w:header="1304" w:footer="1304" w:gutter="0"/>
          <w:cols w:space="720"/>
        </w:sectPr>
      </w:pPr>
    </w:p>
    <w:p w:rsidR="003E0CC4" w:rsidRDefault="003E0CC4" w:rsidP="003E0CC4">
      <w:pPr>
        <w:snapToGrid w:val="0"/>
        <w:spacing w:before="50" w:after="50" w:line="312" w:lineRule="auto"/>
        <w:rPr>
          <w:rFonts w:ascii="宋体"/>
          <w:b/>
          <w:sz w:val="24"/>
        </w:rPr>
      </w:pPr>
      <w:r>
        <w:rPr>
          <w:rFonts w:ascii="宋体" w:hAnsi="宋体" w:hint="eastAsia"/>
          <w:b/>
          <w:sz w:val="24"/>
        </w:rPr>
        <w:lastRenderedPageBreak/>
        <w:t>四</w:t>
      </w:r>
    </w:p>
    <w:p w:rsidR="003E0CC4" w:rsidRDefault="003E0CC4" w:rsidP="003E0CC4">
      <w:pPr>
        <w:snapToGrid w:val="0"/>
        <w:spacing w:before="50" w:after="50"/>
        <w:jc w:val="center"/>
        <w:rPr>
          <w:rFonts w:ascii="宋体"/>
          <w:b/>
          <w:sz w:val="24"/>
        </w:rPr>
      </w:pPr>
      <w:r>
        <w:rPr>
          <w:rFonts w:ascii="宋体" w:hAnsi="宋体" w:hint="eastAsia"/>
          <w:b/>
          <w:sz w:val="24"/>
        </w:rPr>
        <w:t>开标一览表</w:t>
      </w:r>
    </w:p>
    <w:p w:rsidR="003E0CC4" w:rsidRDefault="003E0CC4" w:rsidP="003E0CC4">
      <w:pPr>
        <w:snapToGrid w:val="0"/>
        <w:spacing w:before="50" w:after="50"/>
        <w:rPr>
          <w:rFonts w:ascii="宋体"/>
        </w:rPr>
      </w:pPr>
      <w:r>
        <w:rPr>
          <w:rFonts w:ascii="宋体" w:hAnsi="宋体" w:hint="eastAsia"/>
        </w:rPr>
        <w:t>招标项目：</w:t>
      </w:r>
      <w:r>
        <w:rPr>
          <w:rFonts w:ascii="宋体" w:hAnsi="宋体" w:hint="eastAsia"/>
          <w:u w:val="single"/>
        </w:rPr>
        <w:t xml:space="preserve">                  </w:t>
      </w:r>
      <w:r>
        <w:rPr>
          <w:rFonts w:ascii="宋体" w:hAnsi="宋体" w:hint="eastAsia"/>
        </w:rPr>
        <w:t xml:space="preserve"> 招标编号：</w:t>
      </w:r>
      <w:r>
        <w:rPr>
          <w:rFonts w:ascii="宋体" w:hAnsi="宋体" w:hint="eastAsia"/>
          <w:u w:val="single"/>
        </w:rPr>
        <w:t xml:space="preserve">                    </w:t>
      </w:r>
      <w:r>
        <w:rPr>
          <w:rFonts w:ascii="宋体" w:hAnsi="宋体" w:hint="eastAsia"/>
        </w:rPr>
        <w:t>投标人名称：</w:t>
      </w:r>
      <w:r>
        <w:rPr>
          <w:rFonts w:ascii="宋体" w:hAnsi="宋体" w:hint="eastAsia"/>
          <w:u w:val="single"/>
        </w:rPr>
        <w:t xml:space="preserve">                     </w:t>
      </w:r>
      <w:r>
        <w:rPr>
          <w:rFonts w:ascii="宋体" w:hAnsi="宋体" w:hint="eastAsia"/>
        </w:rPr>
        <w:t xml:space="preserve">     单位：元</w:t>
      </w:r>
    </w:p>
    <w:tbl>
      <w:tblPr>
        <w:tblW w:w="12923" w:type="dxa"/>
        <w:tblBorders>
          <w:top w:val="single" w:sz="4" w:space="0" w:color="auto"/>
          <w:left w:val="single" w:sz="4" w:space="0" w:color="auto"/>
          <w:bottom w:val="single" w:sz="4" w:space="0" w:color="auto"/>
          <w:right w:val="single" w:sz="4" w:space="0" w:color="auto"/>
        </w:tblBorders>
        <w:tblLayout w:type="fixed"/>
        <w:tblLook w:val="04A0"/>
      </w:tblPr>
      <w:tblGrid>
        <w:gridCol w:w="1524"/>
        <w:gridCol w:w="2163"/>
        <w:gridCol w:w="1088"/>
        <w:gridCol w:w="915"/>
        <w:gridCol w:w="2559"/>
        <w:gridCol w:w="2081"/>
        <w:gridCol w:w="1029"/>
        <w:gridCol w:w="1564"/>
      </w:tblGrid>
      <w:tr w:rsidR="003E0CC4" w:rsidTr="001E3C22">
        <w:trPr>
          <w:trHeight w:val="566"/>
        </w:trPr>
        <w:tc>
          <w:tcPr>
            <w:tcW w:w="152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项目</w:t>
            </w:r>
          </w:p>
        </w:tc>
        <w:tc>
          <w:tcPr>
            <w:tcW w:w="216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服务/工程名称</w:t>
            </w:r>
          </w:p>
        </w:tc>
        <w:tc>
          <w:tcPr>
            <w:tcW w:w="108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数量</w:t>
            </w:r>
          </w:p>
        </w:tc>
        <w:tc>
          <w:tcPr>
            <w:tcW w:w="91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产地</w:t>
            </w:r>
          </w:p>
        </w:tc>
        <w:tc>
          <w:tcPr>
            <w:tcW w:w="255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品牌及厂家</w:t>
            </w:r>
          </w:p>
        </w:tc>
        <w:tc>
          <w:tcPr>
            <w:tcW w:w="20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规格型号</w:t>
            </w: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单价</w:t>
            </w: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b/>
              </w:rPr>
            </w:pPr>
            <w:r>
              <w:rPr>
                <w:rFonts w:ascii="宋体" w:hAnsi="宋体" w:hint="eastAsia"/>
                <w:b/>
              </w:rPr>
              <w:t>投标报价</w:t>
            </w:r>
          </w:p>
        </w:tc>
      </w:tr>
      <w:tr w:rsidR="003E0CC4" w:rsidTr="001E3C22">
        <w:trPr>
          <w:cantSplit/>
          <w:trHeight w:val="539"/>
        </w:trPr>
        <w:tc>
          <w:tcPr>
            <w:tcW w:w="1524"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r>
              <w:rPr>
                <w:rFonts w:ascii="宋体" w:hAnsi="宋体" w:hint="eastAsia"/>
                <w:b/>
              </w:rPr>
              <w:t>设备费</w:t>
            </w:r>
          </w:p>
        </w:tc>
        <w:tc>
          <w:tcPr>
            <w:tcW w:w="216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91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f4"/>
              <w:tabs>
                <w:tab w:val="left" w:pos="420"/>
              </w:tabs>
              <w:snapToGrid w:val="0"/>
              <w:spacing w:before="50" w:after="50" w:line="240" w:lineRule="atLeast"/>
              <w:rPr>
                <w:rFonts w:ascii="宋体" w:eastAsia="宋体" w:hAnsi="宋体"/>
                <w:spacing w:val="0"/>
                <w:kern w:val="2"/>
                <w:sz w:val="21"/>
              </w:rPr>
            </w:pPr>
          </w:p>
        </w:tc>
        <w:tc>
          <w:tcPr>
            <w:tcW w:w="255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cantSplit/>
          <w:trHeight w:val="531"/>
        </w:trPr>
        <w:tc>
          <w:tcPr>
            <w:tcW w:w="1524"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rPr>
            </w:pPr>
          </w:p>
        </w:tc>
        <w:tc>
          <w:tcPr>
            <w:tcW w:w="216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91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55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cantSplit/>
          <w:trHeight w:val="594"/>
        </w:trPr>
        <w:tc>
          <w:tcPr>
            <w:tcW w:w="1524"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rPr>
            </w:pPr>
          </w:p>
        </w:tc>
        <w:tc>
          <w:tcPr>
            <w:tcW w:w="216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91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55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trHeight w:val="539"/>
        </w:trPr>
        <w:tc>
          <w:tcPr>
            <w:tcW w:w="152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r>
              <w:rPr>
                <w:rFonts w:ascii="宋体" w:hAnsi="宋体" w:hint="eastAsia"/>
              </w:rPr>
              <w:t>材料费</w:t>
            </w:r>
          </w:p>
        </w:tc>
        <w:tc>
          <w:tcPr>
            <w:tcW w:w="2163"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1088"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left"/>
              <w:rPr>
                <w:rFonts w:ascii="宋体"/>
              </w:rPr>
            </w:pPr>
          </w:p>
        </w:tc>
        <w:tc>
          <w:tcPr>
            <w:tcW w:w="91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55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jc w:val="center"/>
              <w:rPr>
                <w:rFonts w:ascii="宋体"/>
              </w:rPr>
            </w:pPr>
          </w:p>
        </w:tc>
        <w:tc>
          <w:tcPr>
            <w:tcW w:w="20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cantSplit/>
          <w:trHeight w:val="563"/>
        </w:trPr>
        <w:tc>
          <w:tcPr>
            <w:tcW w:w="1524"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r>
              <w:rPr>
                <w:rFonts w:ascii="宋体" w:hAnsi="宋体" w:hint="eastAsia"/>
              </w:rPr>
              <w:t>项目费用及利润</w:t>
            </w:r>
          </w:p>
        </w:tc>
        <w:tc>
          <w:tcPr>
            <w:tcW w:w="8806" w:type="dxa"/>
            <w:gridSpan w:val="5"/>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r>
              <w:rPr>
                <w:rFonts w:ascii="宋体" w:hAnsi="宋体" w:hint="eastAsia"/>
              </w:rPr>
              <w:t>工程费</w:t>
            </w: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cantSplit/>
          <w:trHeight w:val="553"/>
        </w:trPr>
        <w:tc>
          <w:tcPr>
            <w:tcW w:w="1524"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rPr>
            </w:pPr>
          </w:p>
        </w:tc>
        <w:tc>
          <w:tcPr>
            <w:tcW w:w="8806" w:type="dxa"/>
            <w:gridSpan w:val="5"/>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r>
              <w:rPr>
                <w:rFonts w:ascii="宋体" w:hAnsi="宋体" w:hint="eastAsia"/>
              </w:rPr>
              <w:t>工时费/服务费</w:t>
            </w: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cantSplit/>
          <w:trHeight w:val="473"/>
        </w:trPr>
        <w:tc>
          <w:tcPr>
            <w:tcW w:w="1524"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rPr>
            </w:pPr>
          </w:p>
        </w:tc>
        <w:tc>
          <w:tcPr>
            <w:tcW w:w="8806" w:type="dxa"/>
            <w:gridSpan w:val="5"/>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r>
              <w:rPr>
                <w:rFonts w:ascii="宋体" w:hAnsi="宋体" w:hint="eastAsia"/>
              </w:rPr>
              <w:t>投标费用及利润</w:t>
            </w:r>
          </w:p>
        </w:tc>
        <w:tc>
          <w:tcPr>
            <w:tcW w:w="102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c>
          <w:tcPr>
            <w:tcW w:w="1564"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rPr>
            </w:pPr>
          </w:p>
        </w:tc>
      </w:tr>
      <w:tr w:rsidR="003E0CC4" w:rsidTr="001E3C22">
        <w:trPr>
          <w:trHeight w:val="539"/>
        </w:trPr>
        <w:tc>
          <w:tcPr>
            <w:tcW w:w="12923" w:type="dxa"/>
            <w:gridSpan w:val="8"/>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line="240" w:lineRule="atLeast"/>
              <w:rPr>
                <w:rFonts w:ascii="宋体" w:hAnsi="宋体"/>
                <w:u w:val="single"/>
              </w:rPr>
            </w:pPr>
            <w:r>
              <w:rPr>
                <w:rFonts w:ascii="宋体" w:hAnsi="宋体" w:hint="eastAsia"/>
              </w:rPr>
              <w:t>合计金额大写：                                        ￥</w:t>
            </w:r>
            <w:r>
              <w:rPr>
                <w:rFonts w:ascii="宋体" w:hAnsi="宋体" w:hint="eastAsia"/>
                <w:u w:val="single"/>
              </w:rPr>
              <w:t xml:space="preserve">            </w:t>
            </w:r>
          </w:p>
        </w:tc>
      </w:tr>
    </w:tbl>
    <w:p w:rsidR="003E0CC4" w:rsidRDefault="003E0CC4" w:rsidP="003E0CC4">
      <w:pPr>
        <w:snapToGrid w:val="0"/>
        <w:spacing w:before="50" w:after="50"/>
        <w:jc w:val="left"/>
        <w:rPr>
          <w:rFonts w:ascii="宋体"/>
        </w:rPr>
      </w:pPr>
      <w:r>
        <w:rPr>
          <w:rFonts w:ascii="宋体" w:hAnsi="宋体" w:hint="eastAsia"/>
        </w:rPr>
        <w:t>注: 1、报价一经涂改，应在涂改处加盖单位公章或者由法定代表人或授权委托人签字或盖章，否则其投标作无效标处理。</w:t>
      </w:r>
    </w:p>
    <w:p w:rsidR="003E0CC4" w:rsidRDefault="003E0CC4" w:rsidP="003E0CC4">
      <w:pPr>
        <w:snapToGrid w:val="0"/>
        <w:spacing w:before="50" w:after="50"/>
        <w:ind w:firstLineChars="200" w:firstLine="420"/>
        <w:jc w:val="left"/>
        <w:rPr>
          <w:rFonts w:ascii="宋体"/>
        </w:rPr>
      </w:pPr>
      <w:r>
        <w:rPr>
          <w:rFonts w:ascii="宋体" w:hAnsi="宋体" w:hint="eastAsia"/>
        </w:rPr>
        <w:t>2、以上报价应与“投标费用明细表”中的“合计”数相一致。</w:t>
      </w:r>
    </w:p>
    <w:p w:rsidR="003E0CC4" w:rsidRDefault="003E0CC4" w:rsidP="003E0CC4">
      <w:pPr>
        <w:snapToGrid w:val="0"/>
        <w:spacing w:before="50" w:after="50"/>
        <w:ind w:firstLineChars="200" w:firstLine="420"/>
        <w:jc w:val="left"/>
        <w:rPr>
          <w:rFonts w:ascii="宋体"/>
        </w:rPr>
      </w:pPr>
      <w:r>
        <w:rPr>
          <w:rFonts w:ascii="宋体" w:hAnsi="宋体" w:hint="eastAsia"/>
        </w:rPr>
        <w:t>3、项目费用包括项目实施所需的工程费、工时费、服务费、运输费、安装调试费、购买及制作标书费、税费及其他一切费用。</w:t>
      </w:r>
    </w:p>
    <w:p w:rsidR="003E0CC4" w:rsidRDefault="003E0CC4" w:rsidP="003E0CC4">
      <w:pPr>
        <w:snapToGrid w:val="0"/>
        <w:spacing w:before="50" w:after="50"/>
        <w:ind w:firstLineChars="200" w:firstLine="420"/>
        <w:jc w:val="left"/>
        <w:rPr>
          <w:rFonts w:ascii="宋体"/>
        </w:rPr>
      </w:pPr>
      <w:r>
        <w:rPr>
          <w:rFonts w:ascii="宋体" w:hAnsi="宋体" w:hint="eastAsia"/>
        </w:rPr>
        <w:t>4、此表请单独信封放入投标文件袋，信封封面请注明招标编号、标项、投标人名称及“开标一览表”字样。</w:t>
      </w:r>
    </w:p>
    <w:p w:rsidR="003E0CC4" w:rsidRDefault="003E0CC4" w:rsidP="003E0CC4">
      <w:pPr>
        <w:snapToGrid w:val="0"/>
        <w:spacing w:before="50" w:after="50"/>
        <w:ind w:leftChars="-72" w:left="-21" w:rightChars="-389" w:right="-817" w:hangingChars="62" w:hanging="130"/>
        <w:rPr>
          <w:rFonts w:ascii="宋体"/>
        </w:rPr>
      </w:pPr>
      <w:r>
        <w:rPr>
          <w:rFonts w:ascii="宋体" w:hAnsi="宋体" w:hint="eastAsia"/>
        </w:rPr>
        <w:t>法定代表人（签字或盖章）：</w:t>
      </w:r>
    </w:p>
    <w:p w:rsidR="003E0CC4" w:rsidRDefault="003E0CC4" w:rsidP="003E0CC4">
      <w:pPr>
        <w:snapToGrid w:val="0"/>
        <w:spacing w:before="50" w:after="50"/>
        <w:ind w:leftChars="-72" w:left="-21" w:rightChars="-389" w:right="-817" w:hangingChars="62" w:hanging="130"/>
        <w:rPr>
          <w:rFonts w:ascii="宋体" w:hAnsi="宋体"/>
        </w:rPr>
      </w:pPr>
      <w:r>
        <w:rPr>
          <w:rFonts w:ascii="宋体" w:hAnsi="宋体" w:hint="eastAsia"/>
        </w:rPr>
        <w:t xml:space="preserve">授权代表（签字或盖章）： </w:t>
      </w:r>
    </w:p>
    <w:p w:rsidR="003E0CC4" w:rsidRDefault="003E0CC4" w:rsidP="003E0CC4">
      <w:pPr>
        <w:snapToGrid w:val="0"/>
        <w:spacing w:before="50" w:after="50"/>
        <w:ind w:leftChars="-72" w:left="-21" w:rightChars="-389" w:right="-817" w:hangingChars="62" w:hanging="130"/>
        <w:rPr>
          <w:rFonts w:ascii="宋体"/>
        </w:rPr>
      </w:pPr>
      <w:r>
        <w:rPr>
          <w:rFonts w:ascii="宋体" w:hAnsi="宋体" w:hint="eastAsia"/>
        </w:rPr>
        <w:t>投标人名称（盖章）：                                 日期：    年   月   日</w:t>
      </w:r>
    </w:p>
    <w:p w:rsidR="003E0CC4" w:rsidRDefault="003E0CC4" w:rsidP="003E0CC4">
      <w:pPr>
        <w:pStyle w:val="10"/>
        <w:widowControl/>
        <w:overflowPunct w:val="0"/>
        <w:autoSpaceDE w:val="0"/>
        <w:autoSpaceDN w:val="0"/>
        <w:adjustRightInd w:val="0"/>
        <w:snapToGrid w:val="0"/>
        <w:spacing w:before="50" w:after="50"/>
        <w:textAlignment w:val="baseline"/>
        <w:rPr>
          <w:rFonts w:ascii="宋体"/>
          <w:kern w:val="0"/>
        </w:rPr>
        <w:sectPr w:rsidR="003E0CC4">
          <w:pgSz w:w="16838" w:h="11906" w:orient="landscape"/>
          <w:pgMar w:top="1418" w:right="1361" w:bottom="924" w:left="1134" w:header="851" w:footer="851" w:gutter="0"/>
          <w:cols w:space="720"/>
          <w:docGrid w:linePitch="312"/>
        </w:sectPr>
      </w:pPr>
    </w:p>
    <w:p w:rsidR="003E0CC4" w:rsidRDefault="003E0CC4" w:rsidP="003E0CC4">
      <w:pPr>
        <w:pStyle w:val="ab"/>
        <w:snapToGrid w:val="0"/>
        <w:spacing w:before="120" w:line="312" w:lineRule="auto"/>
        <w:rPr>
          <w:rFonts w:hAnsi="宋体"/>
          <w:b/>
        </w:rPr>
      </w:pPr>
      <w:r>
        <w:rPr>
          <w:rFonts w:hAnsi="宋体" w:hint="eastAsia"/>
          <w:b/>
        </w:rPr>
        <w:lastRenderedPageBreak/>
        <w:t>五</w:t>
      </w:r>
      <w:r>
        <w:rPr>
          <w:rFonts w:hAnsi="宋体"/>
          <w:b/>
        </w:rPr>
        <w:t xml:space="preserve"> </w:t>
      </w:r>
    </w:p>
    <w:p w:rsidR="003E0CC4" w:rsidRDefault="003E0CC4" w:rsidP="003E0CC4">
      <w:pPr>
        <w:pStyle w:val="ab"/>
        <w:snapToGrid w:val="0"/>
        <w:spacing w:before="120" w:line="312" w:lineRule="auto"/>
        <w:ind w:firstLineChars="945" w:firstLine="3036"/>
        <w:rPr>
          <w:rFonts w:hAnsi="宋体"/>
          <w:b/>
          <w:sz w:val="32"/>
        </w:rPr>
      </w:pPr>
      <w:r>
        <w:rPr>
          <w:rFonts w:hAnsi="宋体" w:hint="eastAsia"/>
          <w:b/>
          <w:sz w:val="32"/>
        </w:rPr>
        <w:t>投标报价明细表</w:t>
      </w:r>
    </w:p>
    <w:p w:rsidR="003E0CC4" w:rsidRDefault="003E0CC4" w:rsidP="003E0CC4">
      <w:pPr>
        <w:pStyle w:val="ab"/>
        <w:snapToGrid w:val="0"/>
        <w:spacing w:before="120" w:line="312" w:lineRule="auto"/>
        <w:rPr>
          <w:rFonts w:hAnsi="宋体"/>
          <w:sz w:val="21"/>
        </w:rPr>
      </w:pPr>
      <w:r>
        <w:rPr>
          <w:rFonts w:hAnsi="宋体"/>
          <w:sz w:val="30"/>
        </w:rPr>
        <w:t xml:space="preserve"> </w:t>
      </w:r>
      <w:r>
        <w:rPr>
          <w:rFonts w:hAnsi="宋体" w:hint="eastAsia"/>
          <w:sz w:val="21"/>
        </w:rPr>
        <w:t>项目名称：</w:t>
      </w:r>
    </w:p>
    <w:p w:rsidR="003E0CC4" w:rsidRDefault="003E0CC4" w:rsidP="003E0CC4">
      <w:pPr>
        <w:pStyle w:val="ab"/>
        <w:snapToGrid w:val="0"/>
        <w:spacing w:beforeLines="0" w:after="295" w:line="240" w:lineRule="auto"/>
        <w:rPr>
          <w:rFonts w:hAnsi="宋体"/>
          <w:u w:val="single"/>
        </w:rPr>
      </w:pPr>
      <w:r>
        <w:rPr>
          <w:rFonts w:hAnsi="宋体" w:hint="eastAsia"/>
          <w:sz w:val="21"/>
        </w:rPr>
        <w:t>项目编号：</w:t>
      </w:r>
      <w:r>
        <w:rPr>
          <w:rFonts w:hAnsi="宋体"/>
          <w:sz w:val="21"/>
        </w:rPr>
        <w:t xml:space="preserve">                          </w:t>
      </w:r>
      <w:r>
        <w:rPr>
          <w:rFonts w:hAnsi="宋体" w:hint="eastAsia"/>
          <w:sz w:val="21"/>
        </w:rPr>
        <w:t>金额单位：人民币（元）</w:t>
      </w: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2340"/>
        <w:gridCol w:w="1080"/>
        <w:gridCol w:w="1440"/>
        <w:gridCol w:w="8"/>
        <w:gridCol w:w="1432"/>
        <w:gridCol w:w="1260"/>
        <w:gridCol w:w="1440"/>
      </w:tblGrid>
      <w:tr w:rsidR="003E0CC4" w:rsidTr="001E3C22">
        <w:tc>
          <w:tcPr>
            <w:tcW w:w="540" w:type="dxa"/>
            <w:tcBorders>
              <w:top w:val="single" w:sz="4" w:space="0" w:color="auto"/>
              <w:bottom w:val="single" w:sz="4" w:space="0" w:color="auto"/>
              <w:right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序号</w:t>
            </w:r>
          </w:p>
        </w:tc>
        <w:tc>
          <w:tcPr>
            <w:tcW w:w="234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f4"/>
              <w:snapToGrid w:val="0"/>
              <w:spacing w:before="50" w:after="50" w:line="240" w:lineRule="auto"/>
              <w:rPr>
                <w:rFonts w:ascii="宋体" w:eastAsia="宋体" w:hAnsi="宋体"/>
                <w:sz w:val="21"/>
              </w:rPr>
            </w:pPr>
            <w:r>
              <w:rPr>
                <w:rFonts w:ascii="宋体" w:eastAsia="宋体" w:hAnsi="宋体" w:hint="eastAsia"/>
                <w:sz w:val="21"/>
              </w:rPr>
              <w:t>品牌</w:t>
            </w:r>
          </w:p>
        </w:tc>
        <w:tc>
          <w:tcPr>
            <w:tcW w:w="144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规格型号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单价</w:t>
            </w:r>
          </w:p>
        </w:tc>
        <w:tc>
          <w:tcPr>
            <w:tcW w:w="1440" w:type="dxa"/>
            <w:tcBorders>
              <w:top w:val="single" w:sz="4" w:space="0" w:color="auto"/>
              <w:left w:val="single" w:sz="4" w:space="0" w:color="auto"/>
              <w:bottom w:val="single" w:sz="4" w:space="0" w:color="auto"/>
            </w:tcBorders>
            <w:vAlign w:val="center"/>
          </w:tcPr>
          <w:p w:rsidR="003E0CC4" w:rsidRDefault="003E0CC4" w:rsidP="001E3C22">
            <w:pPr>
              <w:tabs>
                <w:tab w:val="left" w:pos="1418"/>
              </w:tabs>
              <w:snapToGrid w:val="0"/>
              <w:spacing w:before="50" w:after="50"/>
              <w:jc w:val="center"/>
              <w:rPr>
                <w:rFonts w:ascii="宋体"/>
                <w:spacing w:val="20"/>
              </w:rPr>
            </w:pPr>
            <w:r>
              <w:rPr>
                <w:rFonts w:ascii="宋体" w:hAnsi="宋体" w:hint="eastAsia"/>
              </w:rPr>
              <w:t>合价</w:t>
            </w: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rPr>
          <w:trHeight w:val="369"/>
        </w:trPr>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rPr>
          <w:trHeight w:val="351"/>
        </w:trPr>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r>
              <w:rPr>
                <w:rFonts w:ascii="宋体" w:hint="eastAsia"/>
                <w:spacing w:val="20"/>
              </w:rPr>
              <w:t>……</w:t>
            </w: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rPr>
          <w:trHeight w:val="475"/>
        </w:trPr>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23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r>
              <w:rPr>
                <w:rFonts w:ascii="宋体" w:hAnsi="宋体" w:hint="eastAsia"/>
                <w:spacing w:val="20"/>
              </w:rPr>
              <w:t>专用耗材</w:t>
            </w: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9540" w:type="dxa"/>
            <w:gridSpan w:val="8"/>
            <w:tcBorders>
              <w:top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r>
              <w:rPr>
                <w:rFonts w:ascii="宋体" w:hAnsi="宋体" w:hint="eastAsia"/>
                <w:spacing w:val="20"/>
              </w:rPr>
              <w:t>投标费用及利润</w:t>
            </w: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4860" w:type="dxa"/>
            <w:gridSpan w:val="3"/>
            <w:tcBorders>
              <w:top w:val="single" w:sz="4" w:space="0" w:color="auto"/>
              <w:left w:val="single" w:sz="4" w:space="0" w:color="auto"/>
              <w:bottom w:val="single" w:sz="4" w:space="0" w:color="auto"/>
              <w:right w:val="single" w:sz="4" w:space="0" w:color="auto"/>
            </w:tcBorders>
          </w:tcPr>
          <w:p w:rsidR="003E0CC4" w:rsidRDefault="003E0CC4" w:rsidP="001E3C22">
            <w:pPr>
              <w:pStyle w:val="ParaCharCharCharCharCharCharCharCharChar1CharCharCharChar"/>
              <w:tabs>
                <w:tab w:val="left" w:pos="1418"/>
              </w:tabs>
              <w:snapToGrid w:val="0"/>
              <w:spacing w:before="50" w:after="50"/>
              <w:rPr>
                <w:rFonts w:ascii="宋体"/>
                <w:spacing w:val="20"/>
                <w:sz w:val="21"/>
              </w:rPr>
            </w:pPr>
            <w:r>
              <w:rPr>
                <w:rFonts w:ascii="宋体" w:hAnsi="宋体" w:hint="eastAsia"/>
                <w:spacing w:val="20"/>
                <w:sz w:val="21"/>
              </w:rPr>
              <w:t>运输费、安装调试费</w:t>
            </w: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rPr>
          <w:trHeight w:val="469"/>
        </w:trPr>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4860" w:type="dxa"/>
            <w:gridSpan w:val="3"/>
            <w:tcBorders>
              <w:top w:val="single" w:sz="4" w:space="0" w:color="auto"/>
              <w:left w:val="single" w:sz="4" w:space="0" w:color="auto"/>
              <w:bottom w:val="single" w:sz="4" w:space="0" w:color="auto"/>
              <w:right w:val="single" w:sz="4" w:space="0" w:color="auto"/>
            </w:tcBorders>
          </w:tcPr>
          <w:p w:rsidR="003E0CC4" w:rsidRDefault="003E0CC4" w:rsidP="001E3C22">
            <w:pPr>
              <w:pStyle w:val="ParaCharCharCharCharCharCharCharCharChar1CharCharCharChar"/>
              <w:tabs>
                <w:tab w:val="left" w:pos="1418"/>
              </w:tabs>
              <w:snapToGrid w:val="0"/>
              <w:spacing w:before="50" w:after="50"/>
              <w:rPr>
                <w:rFonts w:ascii="宋体"/>
                <w:spacing w:val="20"/>
                <w:sz w:val="21"/>
              </w:rPr>
            </w:pPr>
            <w:r>
              <w:rPr>
                <w:rFonts w:ascii="宋体" w:hAnsi="宋体" w:hint="eastAsia"/>
                <w:spacing w:val="20"/>
                <w:sz w:val="21"/>
              </w:rPr>
              <w:t>标书费、代理费</w:t>
            </w: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rPr>
          <w:trHeight w:val="452"/>
        </w:trPr>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4860" w:type="dxa"/>
            <w:gridSpan w:val="3"/>
            <w:tcBorders>
              <w:top w:val="single" w:sz="4" w:space="0" w:color="auto"/>
              <w:left w:val="single" w:sz="4" w:space="0" w:color="auto"/>
              <w:bottom w:val="single" w:sz="4" w:space="0" w:color="auto"/>
              <w:right w:val="single" w:sz="4" w:space="0" w:color="auto"/>
            </w:tcBorders>
          </w:tcPr>
          <w:p w:rsidR="003E0CC4" w:rsidRDefault="003E0CC4" w:rsidP="001E3C22">
            <w:pPr>
              <w:pStyle w:val="ParaCharCharCharCharCharCharCharCharChar1CharCharCharChar"/>
              <w:tabs>
                <w:tab w:val="left" w:pos="1418"/>
              </w:tabs>
              <w:snapToGrid w:val="0"/>
              <w:spacing w:before="50" w:after="50"/>
              <w:rPr>
                <w:rFonts w:ascii="宋体"/>
                <w:spacing w:val="20"/>
                <w:sz w:val="21"/>
              </w:rPr>
            </w:pPr>
            <w:r>
              <w:rPr>
                <w:rFonts w:ascii="宋体" w:hAnsi="宋体" w:hint="eastAsia"/>
                <w:spacing w:val="20"/>
                <w:sz w:val="21"/>
              </w:rPr>
              <w:t>其他：</w:t>
            </w:r>
          </w:p>
        </w:tc>
        <w:tc>
          <w:tcPr>
            <w:tcW w:w="1440"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4868" w:type="dxa"/>
            <w:gridSpan w:val="4"/>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rPr>
                <w:rFonts w:ascii="宋体"/>
                <w:spacing w:val="20"/>
              </w:rPr>
            </w:pPr>
            <w:r>
              <w:rPr>
                <w:rFonts w:ascii="宋体" w:hAnsi="宋体" w:hint="eastAsia"/>
                <w:spacing w:val="20"/>
              </w:rPr>
              <w:t>税费及附加</w:t>
            </w:r>
          </w:p>
        </w:tc>
        <w:tc>
          <w:tcPr>
            <w:tcW w:w="2692"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ind w:left="8"/>
              <w:rPr>
                <w:rFonts w:ascii="宋体"/>
                <w:spacing w:val="20"/>
              </w:rPr>
            </w:pPr>
            <w:r>
              <w:rPr>
                <w:rFonts w:ascii="宋体" w:hAnsi="宋体"/>
                <w:spacing w:val="20"/>
              </w:rPr>
              <w:t xml:space="preserve"> </w:t>
            </w: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540" w:type="dxa"/>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p>
        </w:tc>
        <w:tc>
          <w:tcPr>
            <w:tcW w:w="4868" w:type="dxa"/>
            <w:gridSpan w:val="4"/>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rPr>
                <w:rFonts w:ascii="宋体"/>
                <w:spacing w:val="20"/>
              </w:rPr>
            </w:pPr>
            <w:r>
              <w:rPr>
                <w:rFonts w:ascii="宋体" w:hAnsi="宋体" w:hint="eastAsia"/>
                <w:spacing w:val="20"/>
              </w:rPr>
              <w:t>项目毛利</w:t>
            </w:r>
          </w:p>
        </w:tc>
        <w:tc>
          <w:tcPr>
            <w:tcW w:w="2692"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ind w:left="8"/>
              <w:rPr>
                <w:rFonts w:ascii="宋体"/>
                <w:spacing w:val="20"/>
              </w:rPr>
            </w:pPr>
            <w:r>
              <w:rPr>
                <w:rFonts w:ascii="宋体" w:hAnsi="宋体"/>
                <w:spacing w:val="20"/>
              </w:rPr>
              <w:t xml:space="preserve"> </w:t>
            </w: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r w:rsidR="003E0CC4" w:rsidTr="001E3C22">
        <w:tc>
          <w:tcPr>
            <w:tcW w:w="8100" w:type="dxa"/>
            <w:gridSpan w:val="7"/>
            <w:tcBorders>
              <w:top w:val="single" w:sz="4" w:space="0" w:color="auto"/>
              <w:bottom w:val="single" w:sz="4" w:space="0" w:color="auto"/>
              <w:right w:val="single" w:sz="4" w:space="0" w:color="auto"/>
            </w:tcBorders>
          </w:tcPr>
          <w:p w:rsidR="003E0CC4" w:rsidRDefault="003E0CC4" w:rsidP="001E3C22">
            <w:pPr>
              <w:tabs>
                <w:tab w:val="left" w:pos="1418"/>
              </w:tabs>
              <w:snapToGrid w:val="0"/>
              <w:spacing w:before="50" w:after="50"/>
              <w:jc w:val="center"/>
              <w:rPr>
                <w:rFonts w:ascii="宋体"/>
                <w:spacing w:val="20"/>
              </w:rPr>
            </w:pPr>
            <w:r>
              <w:rPr>
                <w:rFonts w:ascii="宋体" w:hAnsi="宋体" w:hint="eastAsia"/>
                <w:spacing w:val="20"/>
              </w:rPr>
              <w:t>投</w:t>
            </w:r>
            <w:r>
              <w:rPr>
                <w:rFonts w:ascii="宋体" w:hAnsi="宋体"/>
                <w:spacing w:val="20"/>
              </w:rPr>
              <w:t xml:space="preserve"> </w:t>
            </w:r>
            <w:r>
              <w:rPr>
                <w:rFonts w:ascii="宋体" w:hAnsi="宋体" w:hint="eastAsia"/>
                <w:spacing w:val="20"/>
              </w:rPr>
              <w:t>标</w:t>
            </w:r>
            <w:r>
              <w:rPr>
                <w:rFonts w:ascii="宋体" w:hAnsi="宋体"/>
                <w:spacing w:val="20"/>
              </w:rPr>
              <w:t xml:space="preserve"> </w:t>
            </w:r>
            <w:r>
              <w:rPr>
                <w:rFonts w:ascii="宋体" w:hAnsi="宋体" w:hint="eastAsia"/>
                <w:spacing w:val="20"/>
              </w:rPr>
              <w:t>总</w:t>
            </w:r>
            <w:r>
              <w:rPr>
                <w:rFonts w:ascii="宋体" w:hAnsi="宋体"/>
                <w:spacing w:val="20"/>
              </w:rPr>
              <w:t xml:space="preserve">  </w:t>
            </w:r>
            <w:r>
              <w:rPr>
                <w:rFonts w:ascii="宋体" w:hAnsi="宋体" w:hint="eastAsia"/>
                <w:spacing w:val="20"/>
              </w:rPr>
              <w:t>价</w:t>
            </w:r>
          </w:p>
        </w:tc>
        <w:tc>
          <w:tcPr>
            <w:tcW w:w="1440" w:type="dxa"/>
            <w:tcBorders>
              <w:top w:val="single" w:sz="4" w:space="0" w:color="auto"/>
              <w:left w:val="single" w:sz="4" w:space="0" w:color="auto"/>
              <w:bottom w:val="single" w:sz="4" w:space="0" w:color="auto"/>
            </w:tcBorders>
          </w:tcPr>
          <w:p w:rsidR="003E0CC4" w:rsidRDefault="003E0CC4" w:rsidP="001E3C22">
            <w:pPr>
              <w:tabs>
                <w:tab w:val="left" w:pos="1418"/>
              </w:tabs>
              <w:snapToGrid w:val="0"/>
              <w:spacing w:before="50" w:after="50"/>
              <w:jc w:val="center"/>
              <w:rPr>
                <w:rFonts w:ascii="宋体"/>
                <w:spacing w:val="20"/>
              </w:rPr>
            </w:pPr>
          </w:p>
        </w:tc>
      </w:tr>
    </w:tbl>
    <w:p w:rsidR="003E0CC4" w:rsidRDefault="003E0CC4" w:rsidP="003E0CC4">
      <w:pPr>
        <w:tabs>
          <w:tab w:val="left" w:pos="1418"/>
        </w:tabs>
        <w:snapToGrid w:val="0"/>
        <w:spacing w:before="50" w:after="50"/>
        <w:ind w:left="1418" w:hanging="567"/>
        <w:jc w:val="center"/>
        <w:rPr>
          <w:rFonts w:ascii="宋体"/>
          <w:spacing w:val="20"/>
          <w:u w:val="single"/>
        </w:rPr>
      </w:pPr>
    </w:p>
    <w:p w:rsidR="003E0CC4" w:rsidRDefault="003E0CC4" w:rsidP="003E0CC4">
      <w:pPr>
        <w:snapToGrid w:val="0"/>
        <w:spacing w:before="50" w:after="50"/>
        <w:rPr>
          <w:rFonts w:ascii="宋体"/>
          <w:spacing w:val="20"/>
        </w:rPr>
      </w:pPr>
      <w:r>
        <w:rPr>
          <w:rFonts w:ascii="宋体" w:hAnsi="宋体" w:hint="eastAsia"/>
          <w:spacing w:val="20"/>
        </w:rPr>
        <w:t>法定代表人（签字或盖章）：</w:t>
      </w:r>
    </w:p>
    <w:p w:rsidR="003E0CC4" w:rsidRDefault="003E0CC4" w:rsidP="003E0CC4">
      <w:pPr>
        <w:snapToGrid w:val="0"/>
        <w:spacing w:before="50" w:after="50"/>
        <w:rPr>
          <w:rFonts w:ascii="宋体"/>
          <w:spacing w:val="20"/>
        </w:rPr>
      </w:pPr>
      <w:r>
        <w:rPr>
          <w:rFonts w:ascii="宋体" w:hAnsi="宋体" w:hint="eastAsia"/>
          <w:spacing w:val="20"/>
        </w:rPr>
        <w:t>授权代表（签字或盖章）：</w:t>
      </w:r>
    </w:p>
    <w:p w:rsidR="003E0CC4" w:rsidRDefault="003E0CC4" w:rsidP="003E0CC4">
      <w:pPr>
        <w:snapToGrid w:val="0"/>
        <w:spacing w:before="50" w:after="50"/>
        <w:rPr>
          <w:rFonts w:ascii="宋体" w:hAnsi="宋体"/>
          <w:spacing w:val="20"/>
          <w:u w:val="single"/>
        </w:rPr>
      </w:pPr>
      <w:r>
        <w:rPr>
          <w:rFonts w:ascii="宋体" w:hAnsi="宋体" w:hint="eastAsia"/>
          <w:spacing w:val="20"/>
        </w:rPr>
        <w:t>投标人名称（盖章）：</w:t>
      </w:r>
      <w:r>
        <w:rPr>
          <w:rFonts w:ascii="宋体" w:hAnsi="宋体"/>
          <w:spacing w:val="20"/>
          <w:u w:val="single"/>
        </w:rPr>
        <w:t xml:space="preserve"> </w:t>
      </w:r>
      <w:r>
        <w:rPr>
          <w:rFonts w:ascii="宋体" w:hAnsi="宋体"/>
          <w:spacing w:val="20"/>
        </w:rPr>
        <w:t xml:space="preserve">                            </w:t>
      </w:r>
      <w:r>
        <w:rPr>
          <w:rFonts w:ascii="宋体" w:hAnsi="宋体" w:hint="eastAsia"/>
          <w:spacing w:val="20"/>
        </w:rPr>
        <w:t>日</w:t>
      </w:r>
      <w:r>
        <w:rPr>
          <w:rFonts w:ascii="宋体" w:hAnsi="宋体"/>
          <w:spacing w:val="20"/>
        </w:rPr>
        <w:t xml:space="preserve">  </w:t>
      </w:r>
      <w:r>
        <w:rPr>
          <w:rFonts w:ascii="宋体" w:hAnsi="宋体" w:hint="eastAsia"/>
          <w:spacing w:val="20"/>
        </w:rPr>
        <w:t>期：</w:t>
      </w:r>
      <w:r>
        <w:rPr>
          <w:rFonts w:ascii="宋体" w:hAnsi="宋体"/>
          <w:spacing w:val="20"/>
          <w:u w:val="single"/>
        </w:rPr>
        <w:t xml:space="preserve">         </w:t>
      </w:r>
    </w:p>
    <w:p w:rsidR="003E0CC4" w:rsidRDefault="003E0CC4" w:rsidP="003E0CC4">
      <w:pPr>
        <w:snapToGrid w:val="0"/>
        <w:spacing w:before="50" w:after="50" w:line="312" w:lineRule="auto"/>
        <w:rPr>
          <w:rFonts w:ascii="宋体"/>
          <w:sz w:val="24"/>
        </w:rPr>
      </w:pPr>
      <w:r>
        <w:rPr>
          <w:rFonts w:ascii="宋体"/>
        </w:rPr>
        <w:br w:type="page"/>
      </w:r>
      <w:r>
        <w:rPr>
          <w:rFonts w:ascii="宋体" w:hAnsi="宋体" w:hint="eastAsia"/>
          <w:b/>
        </w:rPr>
        <w:lastRenderedPageBreak/>
        <w:t>六、</w:t>
      </w:r>
      <w:r>
        <w:rPr>
          <w:rFonts w:ascii="宋体" w:hAnsi="宋体" w:hint="eastAsia"/>
          <w:b/>
          <w:sz w:val="24"/>
        </w:rPr>
        <w:t>资格证明文件</w:t>
      </w:r>
      <w:r>
        <w:rPr>
          <w:rFonts w:ascii="宋体" w:hAnsi="宋体"/>
          <w:b/>
          <w:sz w:val="24"/>
        </w:rPr>
        <w:t>/</w:t>
      </w:r>
      <w:r>
        <w:rPr>
          <w:rFonts w:ascii="宋体" w:hAnsi="宋体" w:hint="eastAsia"/>
          <w:b/>
          <w:sz w:val="24"/>
        </w:rPr>
        <w:t>商务文件目录</w:t>
      </w:r>
    </w:p>
    <w:p w:rsidR="003E0CC4" w:rsidRDefault="003E0CC4" w:rsidP="003E0CC4">
      <w:pPr>
        <w:snapToGrid w:val="0"/>
        <w:spacing w:beforeLines="50" w:after="50" w:line="360" w:lineRule="auto"/>
        <w:textAlignment w:val="baseline"/>
        <w:rPr>
          <w:rFonts w:ascii="宋体" w:cs="宋体"/>
          <w:bCs/>
          <w:szCs w:val="21"/>
        </w:rPr>
      </w:pPr>
      <w:r>
        <w:rPr>
          <w:rFonts w:ascii="宋体" w:hAnsi="宋体" w:cs="宋体"/>
          <w:bCs/>
          <w:szCs w:val="21"/>
        </w:rPr>
        <w:t xml:space="preserve">    1</w:t>
      </w:r>
      <w:r>
        <w:rPr>
          <w:rFonts w:ascii="宋体" w:hAnsi="宋体" w:cs="宋体" w:hint="eastAsia"/>
          <w:bCs/>
          <w:szCs w:val="21"/>
        </w:rPr>
        <w:t>、投标函；（投标人必须对参加政府采购活动前</w:t>
      </w:r>
      <w:r>
        <w:rPr>
          <w:rFonts w:ascii="宋体" w:hAnsi="宋体" w:cs="宋体"/>
          <w:bCs/>
          <w:szCs w:val="21"/>
        </w:rPr>
        <w:t>3</w:t>
      </w:r>
      <w:r>
        <w:rPr>
          <w:rFonts w:ascii="宋体" w:hAnsi="宋体" w:cs="宋体" w:hint="eastAsia"/>
          <w:bCs/>
          <w:szCs w:val="21"/>
        </w:rPr>
        <w:t>年内在经营活动中没有重大违法记录、依法缴纳税收（投标截止时间进行计算）和具备本项目履行合同所必需的设备和专业技术能力等情况进行书面承诺）；</w:t>
      </w:r>
      <w:r>
        <w:rPr>
          <w:rFonts w:ascii="宋体" w:hAnsi="宋体" w:cs="宋体"/>
          <w:bCs/>
          <w:szCs w:val="21"/>
        </w:rPr>
        <w:t xml:space="preserve">  </w:t>
      </w:r>
    </w:p>
    <w:p w:rsidR="003E0CC4" w:rsidRDefault="003E0CC4" w:rsidP="003E0CC4">
      <w:pPr>
        <w:snapToGrid w:val="0"/>
        <w:spacing w:beforeLines="50" w:after="50" w:line="360" w:lineRule="auto"/>
        <w:textAlignment w:val="baseline"/>
        <w:rPr>
          <w:rFonts w:ascii="宋体" w:cs="宋体"/>
          <w:bCs/>
          <w:szCs w:val="21"/>
        </w:rPr>
      </w:pPr>
      <w:r>
        <w:rPr>
          <w:rFonts w:ascii="宋体" w:hAnsi="宋体" w:cs="宋体"/>
          <w:bCs/>
          <w:szCs w:val="21"/>
        </w:rPr>
        <w:t xml:space="preserve">    2</w:t>
      </w:r>
      <w:r>
        <w:rPr>
          <w:rFonts w:ascii="宋体" w:hAnsi="宋体" w:cs="宋体" w:hint="eastAsia"/>
          <w:bCs/>
          <w:szCs w:val="21"/>
        </w:rPr>
        <w:t>、投标人企业法人营业执照复印件、投标人国地税税务登记证复印件或“多证合一”的营业执照复印件。</w:t>
      </w:r>
    </w:p>
    <w:p w:rsidR="003E0CC4" w:rsidRDefault="003E0CC4" w:rsidP="003E0CC4">
      <w:pPr>
        <w:snapToGrid w:val="0"/>
        <w:spacing w:beforeLines="50" w:after="50" w:line="360" w:lineRule="auto"/>
        <w:textAlignment w:val="baseline"/>
        <w:rPr>
          <w:rFonts w:ascii="宋体" w:cs="宋体"/>
          <w:bCs/>
          <w:szCs w:val="21"/>
        </w:rPr>
      </w:pPr>
      <w:r>
        <w:rPr>
          <w:rFonts w:ascii="宋体" w:hAnsi="宋体" w:cs="宋体"/>
          <w:bCs/>
          <w:szCs w:val="21"/>
        </w:rPr>
        <w:t xml:space="preserve">    3</w:t>
      </w:r>
      <w:r>
        <w:rPr>
          <w:rFonts w:ascii="宋体" w:hAnsi="宋体" w:cs="宋体" w:hint="eastAsia"/>
          <w:bCs/>
          <w:szCs w:val="21"/>
        </w:rPr>
        <w:t>、投标人提供在开标时间前三个月内其中任意一个月的财务月报（主要为资产负债表，损益表等）和在开标时间前三个月内其中任意一个月的公司人员社保交纳清单；</w:t>
      </w:r>
    </w:p>
    <w:p w:rsidR="003E0CC4" w:rsidRDefault="003E0CC4" w:rsidP="003E0CC4">
      <w:pPr>
        <w:snapToGrid w:val="0"/>
        <w:spacing w:beforeLines="50" w:after="50" w:line="360" w:lineRule="auto"/>
        <w:textAlignment w:val="baseline"/>
        <w:rPr>
          <w:rFonts w:ascii="宋体" w:cs="宋体"/>
          <w:bCs/>
          <w:szCs w:val="21"/>
        </w:rPr>
      </w:pPr>
      <w:r>
        <w:rPr>
          <w:rFonts w:ascii="宋体" w:hAnsi="宋体" w:cs="宋体"/>
          <w:bCs/>
          <w:szCs w:val="21"/>
        </w:rPr>
        <w:t xml:space="preserve">    4</w:t>
      </w:r>
      <w:r>
        <w:rPr>
          <w:rFonts w:ascii="宋体" w:hAnsi="宋体" w:cs="宋体" w:hint="eastAsia"/>
          <w:bCs/>
          <w:szCs w:val="21"/>
        </w:rPr>
        <w:t>、法定代表人授权委托书</w:t>
      </w:r>
      <w:r>
        <w:rPr>
          <w:rFonts w:ascii="宋体" w:hAnsi="宋体" w:cs="宋体"/>
          <w:bCs/>
          <w:szCs w:val="21"/>
        </w:rPr>
        <w:t xml:space="preserve"> </w:t>
      </w:r>
    </w:p>
    <w:p w:rsidR="003E0CC4" w:rsidRDefault="003E0CC4" w:rsidP="003E0CC4">
      <w:pPr>
        <w:snapToGrid w:val="0"/>
        <w:spacing w:beforeLines="50" w:after="50" w:line="360" w:lineRule="auto"/>
        <w:ind w:firstLine="420"/>
        <w:textAlignment w:val="baseline"/>
        <w:rPr>
          <w:rFonts w:ascii="宋体" w:cs="宋体"/>
          <w:bCs/>
          <w:szCs w:val="21"/>
        </w:rPr>
      </w:pPr>
      <w:r>
        <w:rPr>
          <w:rFonts w:ascii="宋体" w:hAnsi="宋体" w:cs="宋体"/>
          <w:bCs/>
          <w:szCs w:val="21"/>
        </w:rPr>
        <w:t>5</w:t>
      </w:r>
      <w:r>
        <w:rPr>
          <w:rFonts w:ascii="宋体" w:hAnsi="宋体" w:cs="宋体" w:hint="eastAsia"/>
          <w:bCs/>
          <w:szCs w:val="21"/>
        </w:rPr>
        <w:t>、法定代表人身份证复印件</w:t>
      </w:r>
    </w:p>
    <w:p w:rsidR="003E0CC4" w:rsidRDefault="003E0CC4" w:rsidP="003E0CC4">
      <w:pPr>
        <w:snapToGrid w:val="0"/>
        <w:spacing w:beforeLines="50" w:after="50" w:line="360" w:lineRule="auto"/>
        <w:ind w:firstLine="420"/>
        <w:textAlignment w:val="baseline"/>
        <w:rPr>
          <w:rFonts w:ascii="宋体" w:cs="宋体"/>
          <w:bCs/>
          <w:szCs w:val="21"/>
        </w:rPr>
      </w:pPr>
      <w:r>
        <w:rPr>
          <w:rFonts w:ascii="宋体" w:hAnsi="宋体" w:cs="宋体"/>
          <w:bCs/>
          <w:szCs w:val="21"/>
        </w:rPr>
        <w:t>6</w:t>
      </w:r>
      <w:r>
        <w:rPr>
          <w:rFonts w:ascii="宋体" w:hAnsi="宋体" w:cs="宋体" w:hint="eastAsia"/>
          <w:bCs/>
          <w:szCs w:val="21"/>
        </w:rPr>
        <w:t>、授权代表身份证复印件</w:t>
      </w:r>
    </w:p>
    <w:p w:rsidR="003E0CC4" w:rsidRDefault="003E0CC4" w:rsidP="003E0CC4">
      <w:pPr>
        <w:pStyle w:val="ab"/>
        <w:snapToGrid w:val="0"/>
        <w:spacing w:before="120" w:line="312" w:lineRule="auto"/>
        <w:rPr>
          <w:rFonts w:hAnsi="Times New Roman"/>
          <w:sz w:val="21"/>
        </w:rPr>
      </w:pPr>
      <w:r>
        <w:rPr>
          <w:rFonts w:hAnsi="Times New Roman"/>
          <w:sz w:val="21"/>
        </w:rPr>
        <w:t xml:space="preserve">    7</w:t>
      </w:r>
      <w:r>
        <w:rPr>
          <w:rFonts w:hAnsi="Times New Roman" w:hint="eastAsia"/>
          <w:sz w:val="21"/>
        </w:rPr>
        <w:t>、投标保证金（原件）</w:t>
      </w:r>
      <w:r>
        <w:rPr>
          <w:rFonts w:hAnsi="宋体" w:hint="eastAsia"/>
          <w:sz w:val="21"/>
        </w:rPr>
        <w:t>（开标会现场检查）</w:t>
      </w:r>
    </w:p>
    <w:p w:rsidR="003E0CC4" w:rsidRDefault="003E0CC4" w:rsidP="003E0CC4">
      <w:pPr>
        <w:snapToGrid w:val="0"/>
        <w:spacing w:beforeLines="50" w:line="360" w:lineRule="auto"/>
        <w:ind w:firstLineChars="196" w:firstLine="412"/>
        <w:jc w:val="left"/>
        <w:rPr>
          <w:rFonts w:ascii="宋体"/>
        </w:rPr>
      </w:pPr>
      <w:r>
        <w:rPr>
          <w:rFonts w:ascii="宋体" w:hAnsi="宋体"/>
        </w:rPr>
        <w:t>8</w:t>
      </w:r>
      <w:r>
        <w:rPr>
          <w:rFonts w:ascii="宋体" w:hAnsi="宋体" w:hint="eastAsia"/>
        </w:rPr>
        <w:t>、投标人企业简介等情况说明；</w:t>
      </w:r>
    </w:p>
    <w:p w:rsidR="003E0CC4" w:rsidRDefault="003E0CC4" w:rsidP="003E0CC4">
      <w:pPr>
        <w:snapToGrid w:val="0"/>
        <w:spacing w:beforeLines="50" w:line="360" w:lineRule="auto"/>
        <w:ind w:firstLineChars="196" w:firstLine="412"/>
        <w:jc w:val="left"/>
        <w:rPr>
          <w:rFonts w:ascii="宋体"/>
        </w:rPr>
      </w:pPr>
      <w:r>
        <w:rPr>
          <w:rFonts w:ascii="宋体" w:hAnsi="宋体"/>
        </w:rPr>
        <w:t>9</w:t>
      </w:r>
      <w:r>
        <w:rPr>
          <w:rFonts w:ascii="宋体" w:hAnsi="宋体" w:hint="eastAsia"/>
        </w:rPr>
        <w:t>、负责本次项目的负责人、专业人员、安装人员情况表，附相关有效证件</w:t>
      </w:r>
      <w:r>
        <w:rPr>
          <w:rFonts w:ascii="宋体" w:hAnsi="宋体"/>
        </w:rPr>
        <w:t>/</w:t>
      </w:r>
      <w:r>
        <w:rPr>
          <w:rFonts w:ascii="宋体" w:hAnsi="宋体" w:hint="eastAsia"/>
        </w:rPr>
        <w:t>证书；</w:t>
      </w:r>
    </w:p>
    <w:p w:rsidR="003E0CC4" w:rsidRDefault="003E0CC4" w:rsidP="003E0CC4">
      <w:pPr>
        <w:snapToGrid w:val="0"/>
        <w:spacing w:beforeLines="50" w:line="360" w:lineRule="auto"/>
        <w:ind w:firstLineChars="196" w:firstLine="412"/>
        <w:jc w:val="left"/>
        <w:rPr>
          <w:rFonts w:ascii="宋体"/>
        </w:rPr>
      </w:pPr>
      <w:r>
        <w:rPr>
          <w:rFonts w:ascii="宋体" w:hAnsi="宋体"/>
        </w:rPr>
        <w:t>10</w:t>
      </w:r>
      <w:r>
        <w:rPr>
          <w:rFonts w:ascii="宋体" w:hAnsi="宋体" w:hint="eastAsia"/>
        </w:rPr>
        <w:t>、同类型项目经历；投标人可根据企业业务状况提供近两年的的合同复印件，原件在开标时随带备查；）</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11</w:t>
      </w:r>
      <w:r>
        <w:rPr>
          <w:rFonts w:ascii="宋体" w:hAnsi="宋体" w:hint="eastAsia"/>
        </w:rPr>
        <w:t>、投标人售后服务承诺表；</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12</w:t>
      </w:r>
      <w:r>
        <w:rPr>
          <w:rFonts w:ascii="宋体" w:hAnsi="宋体" w:hint="eastAsia"/>
        </w:rPr>
        <w:t>、距采购人最近的服务网点情况表</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13</w:t>
      </w:r>
      <w:r>
        <w:rPr>
          <w:rFonts w:ascii="宋体" w:hAnsi="宋体" w:hint="eastAsia"/>
        </w:rPr>
        <w:t>、原厂商（公司）对本次所有投标产品免费服务承诺函（原件）</w:t>
      </w:r>
    </w:p>
    <w:p w:rsidR="003E0CC4" w:rsidRDefault="003E0CC4" w:rsidP="003E0CC4">
      <w:pPr>
        <w:snapToGrid w:val="0"/>
        <w:spacing w:beforeLines="50" w:line="360" w:lineRule="auto"/>
        <w:ind w:firstLineChars="196" w:firstLine="412"/>
        <w:jc w:val="left"/>
        <w:rPr>
          <w:rFonts w:ascii="宋体"/>
        </w:rPr>
      </w:pPr>
      <w:r>
        <w:rPr>
          <w:rFonts w:ascii="宋体" w:hAnsi="宋体"/>
        </w:rPr>
        <w:t>14</w:t>
      </w:r>
      <w:r>
        <w:rPr>
          <w:rFonts w:ascii="宋体" w:hAnsi="宋体" w:hint="eastAsia"/>
        </w:rPr>
        <w:t>、所有投标原厂具体免费保修条款或服务表；</w:t>
      </w:r>
      <w:r>
        <w:rPr>
          <w:rFonts w:ascii="宋体" w:hAnsi="宋体"/>
        </w:rPr>
        <w:t xml:space="preserve"> </w:t>
      </w:r>
    </w:p>
    <w:p w:rsidR="003E0CC4" w:rsidRDefault="003E0CC4" w:rsidP="003E0CC4">
      <w:pPr>
        <w:snapToGrid w:val="0"/>
        <w:spacing w:beforeLines="50" w:line="360" w:lineRule="auto"/>
        <w:ind w:firstLineChars="196" w:firstLine="412"/>
        <w:jc w:val="left"/>
        <w:rPr>
          <w:rFonts w:ascii="宋体"/>
        </w:rPr>
      </w:pPr>
      <w:r>
        <w:rPr>
          <w:rFonts w:ascii="宋体" w:hAnsi="宋体"/>
        </w:rPr>
        <w:t>15</w:t>
      </w:r>
      <w:r>
        <w:rPr>
          <w:rFonts w:ascii="宋体" w:hAnsi="宋体" w:hint="eastAsia"/>
        </w:rPr>
        <w:t>、本招标文件要求提供的和投标人认为需要提供的其它说明和资料</w:t>
      </w:r>
      <w:r>
        <w:rPr>
          <w:rFonts w:ascii="宋体" w:hAnsi="宋体"/>
        </w:rPr>
        <w:t>/</w:t>
      </w:r>
      <w:r>
        <w:rPr>
          <w:rFonts w:ascii="宋体" w:hAnsi="宋体" w:hint="eastAsia"/>
        </w:rPr>
        <w:t>文件。</w:t>
      </w: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rFonts w:ascii="宋体" w:cs="宋体"/>
          <w:bCs/>
          <w:szCs w:val="21"/>
        </w:rPr>
      </w:pPr>
    </w:p>
    <w:p w:rsidR="003E0CC4" w:rsidRDefault="003E0CC4" w:rsidP="003E0CC4">
      <w:pPr>
        <w:snapToGrid w:val="0"/>
        <w:spacing w:beforeLines="50" w:after="50" w:line="360" w:lineRule="auto"/>
        <w:textAlignment w:val="baseline"/>
        <w:rPr>
          <w:b/>
        </w:rPr>
      </w:pPr>
    </w:p>
    <w:p w:rsidR="003E0CC4" w:rsidRDefault="003E0CC4" w:rsidP="003E0CC4">
      <w:pPr>
        <w:snapToGrid w:val="0"/>
        <w:spacing w:beforeLines="50" w:after="50" w:line="360" w:lineRule="auto"/>
        <w:textAlignment w:val="baseline"/>
        <w:rPr>
          <w:rFonts w:ascii="宋体"/>
        </w:rPr>
      </w:pPr>
      <w:r>
        <w:rPr>
          <w:rFonts w:hint="eastAsia"/>
          <w:b/>
        </w:rPr>
        <w:t>七、</w:t>
      </w:r>
    </w:p>
    <w:p w:rsidR="003E0CC4" w:rsidRDefault="003E0CC4" w:rsidP="003E0CC4">
      <w:pPr>
        <w:snapToGrid w:val="0"/>
        <w:spacing w:beforeLines="50" w:after="50" w:line="312" w:lineRule="auto"/>
        <w:jc w:val="center"/>
        <w:rPr>
          <w:rFonts w:asci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3E0CC4" w:rsidRDefault="003E0CC4" w:rsidP="003E0CC4">
      <w:pPr>
        <w:snapToGrid w:val="0"/>
        <w:spacing w:line="312" w:lineRule="auto"/>
        <w:rPr>
          <w:rFonts w:ascii="宋体"/>
        </w:rPr>
      </w:pPr>
      <w:r>
        <w:rPr>
          <w:rFonts w:ascii="宋体" w:hAnsi="宋体" w:hint="eastAsia"/>
        </w:rPr>
        <w:t>致：</w:t>
      </w:r>
      <w:r>
        <w:rPr>
          <w:rFonts w:ascii="宋体" w:hAnsi="宋体"/>
        </w:rPr>
        <w:t>_</w:t>
      </w:r>
      <w:r>
        <w:rPr>
          <w:rFonts w:ascii="宋体" w:hAnsi="宋体" w:hint="eastAsia"/>
          <w:u w:val="single"/>
        </w:rPr>
        <w:t>深圳市国信招标有限公司</w:t>
      </w:r>
      <w:r>
        <w:rPr>
          <w:rFonts w:ascii="宋体" w:hAnsi="宋体"/>
        </w:rPr>
        <w:t>_</w:t>
      </w:r>
      <w:r>
        <w:rPr>
          <w:rFonts w:ascii="宋体" w:hAnsi="宋体" w:hint="eastAsia"/>
        </w:rPr>
        <w:t>：</w:t>
      </w:r>
    </w:p>
    <w:p w:rsidR="003E0CC4" w:rsidRDefault="003E0CC4" w:rsidP="003E0CC4">
      <w:pPr>
        <w:snapToGrid w:val="0"/>
        <w:spacing w:line="312" w:lineRule="auto"/>
        <w:ind w:firstLine="480"/>
        <w:rPr>
          <w:rFonts w:ascii="宋体"/>
        </w:rPr>
      </w:pPr>
      <w:r>
        <w:rPr>
          <w:rFonts w:ascii="宋体" w:hAnsi="宋体" w:hint="eastAsia"/>
        </w:rPr>
        <w:t>根据贵方为</w:t>
      </w:r>
      <w:r>
        <w:rPr>
          <w:rFonts w:ascii="宋体" w:hAnsi="宋体"/>
          <w:u w:val="single"/>
        </w:rPr>
        <w:t xml:space="preserve">                             </w:t>
      </w:r>
      <w:r>
        <w:rPr>
          <w:rFonts w:ascii="宋体" w:hAnsi="宋体" w:hint="eastAsia"/>
        </w:rPr>
        <w:t>项目的招标公告（项目编号：</w:t>
      </w:r>
      <w:r>
        <w:rPr>
          <w:rFonts w:ascii="宋体" w:hAnsi="宋体"/>
        </w:rPr>
        <w:t>____</w:t>
      </w:r>
      <w:r>
        <w:rPr>
          <w:rFonts w:ascii="宋体" w:hAnsi="宋体"/>
          <w:u w:val="single"/>
        </w:rPr>
        <w:t>_     _</w:t>
      </w:r>
      <w:r>
        <w:rPr>
          <w:rFonts w:ascii="宋体" w:hAnsi="宋体"/>
        </w:rPr>
        <w:t>_</w:t>
      </w:r>
      <w:r>
        <w:rPr>
          <w:rFonts w:ascii="宋体" w:hAnsi="宋体" w:hint="eastAsia"/>
        </w:rPr>
        <w:t>），签字代表</w:t>
      </w:r>
      <w:r>
        <w:rPr>
          <w:rFonts w:ascii="宋体" w:hAnsi="宋体"/>
        </w:rPr>
        <w:t>______</w:t>
      </w:r>
      <w:r>
        <w:rPr>
          <w:rFonts w:ascii="宋体" w:hAnsi="宋体"/>
          <w:u w:val="single"/>
        </w:rPr>
        <w:t xml:space="preserve">_     </w:t>
      </w:r>
      <w:r>
        <w:rPr>
          <w:rFonts w:ascii="宋体" w:hAnsi="宋体" w:hint="eastAsia"/>
        </w:rPr>
        <w:t>（全名）经正式授权并代表投标人</w:t>
      </w:r>
      <w:r>
        <w:rPr>
          <w:rFonts w:ascii="宋体" w:hAnsi="宋体"/>
        </w:rPr>
        <w:t>_____</w:t>
      </w:r>
      <w:r>
        <w:rPr>
          <w:rFonts w:ascii="宋体" w:hAnsi="宋体"/>
          <w:u w:val="single"/>
        </w:rPr>
        <w:t>__                    __</w:t>
      </w:r>
      <w:r>
        <w:rPr>
          <w:rFonts w:ascii="宋体" w:hAnsi="宋体" w:hint="eastAsia"/>
        </w:rPr>
        <w:t>（投标人名称）提交投标报价文件、资信</w:t>
      </w:r>
      <w:r>
        <w:rPr>
          <w:rFonts w:ascii="宋体" w:hAnsi="宋体"/>
        </w:rPr>
        <w:t>/</w:t>
      </w:r>
      <w:r>
        <w:rPr>
          <w:rFonts w:ascii="宋体" w:hAnsi="宋体" w:hint="eastAsia"/>
        </w:rPr>
        <w:t>商务文件、技术文件正本各一份、副本</w:t>
      </w:r>
      <w:r>
        <w:rPr>
          <w:rFonts w:ascii="宋体" w:hAnsi="宋体" w:hint="eastAsia"/>
          <w:u w:val="single"/>
        </w:rPr>
        <w:t>肆</w:t>
      </w:r>
      <w:r>
        <w:rPr>
          <w:rFonts w:ascii="宋体" w:hAnsi="宋体"/>
          <w:u w:val="single"/>
        </w:rPr>
        <w:t xml:space="preserve"> </w:t>
      </w:r>
      <w:r>
        <w:rPr>
          <w:rFonts w:ascii="宋体" w:hAnsi="宋体" w:hint="eastAsia"/>
        </w:rPr>
        <w:t>份。</w:t>
      </w:r>
    </w:p>
    <w:p w:rsidR="003E0CC4" w:rsidRDefault="003E0CC4" w:rsidP="003E0CC4">
      <w:pPr>
        <w:snapToGrid w:val="0"/>
        <w:spacing w:line="360" w:lineRule="auto"/>
        <w:ind w:firstLineChars="200" w:firstLine="420"/>
        <w:rPr>
          <w:rFonts w:ascii="宋体"/>
        </w:rPr>
      </w:pPr>
      <w:r>
        <w:rPr>
          <w:rFonts w:ascii="宋体" w:hAnsi="宋体" w:hint="eastAsia"/>
        </w:rPr>
        <w:t>据此函，签字代表宣布同意如下：</w:t>
      </w:r>
    </w:p>
    <w:p w:rsidR="003E0CC4" w:rsidRDefault="003E0CC4" w:rsidP="003E0CC4">
      <w:pPr>
        <w:pStyle w:val="aa"/>
        <w:widowControl/>
        <w:spacing w:line="360" w:lineRule="auto"/>
        <w:ind w:right="-91" w:firstLineChars="192" w:firstLine="388"/>
        <w:rPr>
          <w:rFonts w:hAnsi="宋体" w:cs="宋体"/>
          <w:sz w:val="21"/>
          <w:szCs w:val="21"/>
        </w:rPr>
      </w:pPr>
      <w:r>
        <w:rPr>
          <w:rFonts w:hAnsi="宋体" w:cs="宋体"/>
          <w:sz w:val="21"/>
          <w:szCs w:val="21"/>
        </w:rPr>
        <w:t>1</w:t>
      </w:r>
      <w:r>
        <w:rPr>
          <w:rFonts w:hAnsi="宋体" w:cs="宋体" w:hint="eastAsia"/>
          <w:sz w:val="21"/>
          <w:szCs w:val="21"/>
        </w:rPr>
        <w:t>、我方已详细审查了采购文件的全部内容及其相关补充文件</w:t>
      </w:r>
      <w:r>
        <w:rPr>
          <w:rFonts w:hAnsi="宋体" w:cs="宋体" w:hint="eastAsia"/>
          <w:b/>
          <w:sz w:val="21"/>
          <w:szCs w:val="21"/>
        </w:rPr>
        <w:t>（若有）</w:t>
      </w:r>
      <w:r>
        <w:rPr>
          <w:rFonts w:hAnsi="宋体" w:cs="宋体" w:hint="eastAsia"/>
          <w:sz w:val="21"/>
          <w:szCs w:val="21"/>
        </w:rPr>
        <w:t>，并完全清晰理解全部内容及相关的补充文件</w:t>
      </w:r>
      <w:r>
        <w:rPr>
          <w:rFonts w:hAnsi="宋体" w:cs="宋体" w:hint="eastAsia"/>
          <w:b/>
          <w:sz w:val="21"/>
          <w:szCs w:val="21"/>
        </w:rPr>
        <w:t>（若有）</w:t>
      </w:r>
      <w:r>
        <w:rPr>
          <w:rFonts w:hAnsi="宋体" w:cs="宋体" w:hint="eastAsia"/>
          <w:sz w:val="21"/>
          <w:szCs w:val="21"/>
        </w:rPr>
        <w:t>，不存在任何误解之处，同意放弃提出异议和质疑的权利。</w:t>
      </w:r>
    </w:p>
    <w:p w:rsidR="003E0CC4" w:rsidRDefault="003E0CC4" w:rsidP="003E0CC4">
      <w:pPr>
        <w:spacing w:line="360" w:lineRule="auto"/>
        <w:ind w:right="-89" w:firstLineChars="200" w:firstLine="404"/>
        <w:jc w:val="left"/>
        <w:rPr>
          <w:rFonts w:ascii="宋体" w:cs="宋体"/>
          <w:spacing w:val="-4"/>
          <w:szCs w:val="21"/>
        </w:rPr>
      </w:pPr>
      <w:r>
        <w:rPr>
          <w:rFonts w:ascii="宋体" w:hAnsi="宋体" w:cs="宋体"/>
          <w:spacing w:val="-4"/>
          <w:szCs w:val="21"/>
        </w:rPr>
        <w:t>2</w:t>
      </w:r>
      <w:r>
        <w:rPr>
          <w:rFonts w:ascii="宋体" w:hAnsi="宋体" w:cs="宋体" w:hint="eastAsia"/>
          <w:spacing w:val="-4"/>
          <w:szCs w:val="21"/>
        </w:rPr>
        <w:t>、我方遵守《中华人民共和国政府采购法》及相关法律法规的规定。同意采购文件中所提到的无效标条款，并服从有关开标现场的会议纪律。否则，同意被废除投标资格。</w:t>
      </w:r>
    </w:p>
    <w:p w:rsidR="003E0CC4" w:rsidRDefault="003E0CC4" w:rsidP="003E0CC4">
      <w:pPr>
        <w:spacing w:line="360" w:lineRule="auto"/>
        <w:ind w:firstLineChars="200" w:firstLine="404"/>
        <w:rPr>
          <w:rFonts w:ascii="宋体" w:cs="宋体"/>
          <w:spacing w:val="-4"/>
          <w:szCs w:val="21"/>
        </w:rPr>
      </w:pPr>
      <w:r>
        <w:rPr>
          <w:rFonts w:ascii="宋体" w:hAnsi="宋体" w:cs="宋体"/>
          <w:spacing w:val="-4"/>
          <w:szCs w:val="21"/>
        </w:rPr>
        <w:t>3</w:t>
      </w:r>
      <w:r>
        <w:rPr>
          <w:rFonts w:ascii="宋体" w:hAnsi="宋体" w:cs="宋体" w:hint="eastAsia"/>
          <w:spacing w:val="-4"/>
          <w:szCs w:val="21"/>
        </w:rPr>
        <w:t>、我方所提供的一次性投标产品报价均具充分的合理性和准确性，保证不存在低于成本的恶意报价行为，同时清楚理解到报价最低并非意味着必定获得合同授予资格。</w:t>
      </w:r>
    </w:p>
    <w:p w:rsidR="003E0CC4" w:rsidRDefault="003E0CC4" w:rsidP="003E0CC4">
      <w:pPr>
        <w:spacing w:line="360" w:lineRule="auto"/>
        <w:ind w:firstLineChars="200" w:firstLine="404"/>
        <w:rPr>
          <w:rFonts w:ascii="宋体" w:cs="宋体"/>
          <w:spacing w:val="-4"/>
          <w:szCs w:val="21"/>
        </w:rPr>
      </w:pPr>
      <w:r>
        <w:rPr>
          <w:rFonts w:ascii="宋体" w:hAnsi="宋体" w:cs="宋体"/>
          <w:spacing w:val="-4"/>
          <w:szCs w:val="21"/>
        </w:rPr>
        <w:t>4</w:t>
      </w:r>
      <w:r>
        <w:rPr>
          <w:rFonts w:ascii="宋体" w:hAnsi="宋体" w:cs="宋体" w:hint="eastAsia"/>
          <w:spacing w:val="-4"/>
          <w:szCs w:val="21"/>
        </w:rPr>
        <w:t>、投标有效期为自开标之日起</w:t>
      </w:r>
      <w:r>
        <w:rPr>
          <w:rFonts w:ascii="宋体" w:hAnsi="宋体" w:cs="宋体"/>
          <w:spacing w:val="-4"/>
          <w:szCs w:val="21"/>
        </w:rPr>
        <w:t>9</w:t>
      </w:r>
      <w:r>
        <w:rPr>
          <w:rFonts w:ascii="宋体" w:cs="宋体"/>
          <w:spacing w:val="-4"/>
          <w:szCs w:val="21"/>
          <w:u w:val="single"/>
        </w:rPr>
        <w:t>0</w:t>
      </w:r>
      <w:r>
        <w:rPr>
          <w:rFonts w:ascii="宋体" w:hAnsi="宋体" w:cs="宋体" w:hint="eastAsia"/>
          <w:spacing w:val="-4"/>
          <w:szCs w:val="21"/>
        </w:rPr>
        <w:t>天内，如在投标有效期内撤回投标，我方同意被废除投标资格和没收投标保证金。</w:t>
      </w:r>
    </w:p>
    <w:p w:rsidR="003E0CC4" w:rsidRDefault="003E0CC4" w:rsidP="003E0CC4">
      <w:pPr>
        <w:spacing w:line="360" w:lineRule="auto"/>
        <w:ind w:firstLineChars="200" w:firstLine="404"/>
        <w:rPr>
          <w:rFonts w:ascii="宋体" w:cs="宋体"/>
          <w:spacing w:val="-4"/>
          <w:szCs w:val="21"/>
        </w:rPr>
      </w:pPr>
      <w:r>
        <w:rPr>
          <w:rFonts w:ascii="宋体" w:hAnsi="宋体" w:cs="宋体"/>
          <w:spacing w:val="-4"/>
          <w:szCs w:val="21"/>
        </w:rPr>
        <w:t>5</w:t>
      </w:r>
      <w:r>
        <w:rPr>
          <w:rFonts w:ascii="宋体" w:hAnsi="宋体" w:cs="宋体" w:hint="eastAsia"/>
          <w:spacing w:val="-4"/>
          <w:szCs w:val="21"/>
        </w:rPr>
        <w:t>、我方承诺</w:t>
      </w:r>
      <w:r>
        <w:rPr>
          <w:rFonts w:ascii="宋体" w:hAnsi="宋体" w:cs="宋体" w:hint="eastAsia"/>
          <w:szCs w:val="21"/>
        </w:rPr>
        <w:t>参加政府采购活动前</w:t>
      </w:r>
      <w:r>
        <w:rPr>
          <w:rFonts w:ascii="宋体" w:hAnsi="宋体" w:cs="宋体"/>
          <w:szCs w:val="21"/>
        </w:rPr>
        <w:t>3</w:t>
      </w:r>
      <w:r>
        <w:rPr>
          <w:rFonts w:ascii="宋体" w:hAnsi="宋体" w:cs="宋体" w:hint="eastAsia"/>
          <w:szCs w:val="21"/>
        </w:rPr>
        <w:t>年内在经营活动中没有重大违法记录和依法缴纳了税收</w:t>
      </w:r>
      <w:r>
        <w:rPr>
          <w:rFonts w:ascii="宋体" w:hAnsi="宋体" w:cs="宋体" w:hint="eastAsia"/>
          <w:spacing w:val="-4"/>
          <w:szCs w:val="21"/>
        </w:rPr>
        <w:t>（投标截止时间进行计算）。</w:t>
      </w:r>
    </w:p>
    <w:p w:rsidR="003E0CC4" w:rsidRDefault="003E0CC4" w:rsidP="003E0CC4">
      <w:pPr>
        <w:spacing w:line="360" w:lineRule="auto"/>
        <w:ind w:firstLineChars="200" w:firstLine="404"/>
        <w:rPr>
          <w:szCs w:val="21"/>
        </w:rPr>
      </w:pPr>
      <w:r>
        <w:rPr>
          <w:rFonts w:ascii="宋体" w:hAnsi="宋体" w:cs="宋体"/>
          <w:spacing w:val="-4"/>
          <w:szCs w:val="21"/>
        </w:rPr>
        <w:t>6</w:t>
      </w:r>
      <w:r>
        <w:rPr>
          <w:rFonts w:ascii="宋体" w:hAnsi="宋体" w:cs="宋体" w:hint="eastAsia"/>
          <w:spacing w:val="-4"/>
          <w:szCs w:val="21"/>
        </w:rPr>
        <w:t>、我方承诺具备本项目</w:t>
      </w:r>
      <w:r>
        <w:rPr>
          <w:rFonts w:cs="宋体" w:hint="eastAsia"/>
          <w:szCs w:val="21"/>
        </w:rPr>
        <w:t>履行合同所必需的设备和专业技术能力</w:t>
      </w:r>
    </w:p>
    <w:p w:rsidR="003E0CC4" w:rsidRDefault="003E0CC4" w:rsidP="003E0CC4">
      <w:pPr>
        <w:spacing w:line="360" w:lineRule="auto"/>
        <w:ind w:firstLineChars="200" w:firstLine="404"/>
        <w:rPr>
          <w:rFonts w:ascii="宋体" w:cs="宋体"/>
          <w:spacing w:val="-4"/>
          <w:szCs w:val="21"/>
        </w:rPr>
      </w:pPr>
      <w:r>
        <w:rPr>
          <w:rFonts w:ascii="宋体" w:hAnsi="宋体" w:cs="宋体"/>
          <w:spacing w:val="-4"/>
          <w:szCs w:val="21"/>
        </w:rPr>
        <w:t>7</w:t>
      </w:r>
      <w:r>
        <w:rPr>
          <w:rFonts w:ascii="宋体" w:hAnsi="宋体" w:cs="宋体" w:hint="eastAsia"/>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3E0CC4" w:rsidRDefault="003E0CC4" w:rsidP="003E0CC4">
      <w:pPr>
        <w:snapToGrid w:val="0"/>
        <w:spacing w:line="360" w:lineRule="auto"/>
        <w:ind w:firstLineChars="200" w:firstLine="420"/>
        <w:rPr>
          <w:rFonts w:ascii="宋体"/>
        </w:rPr>
      </w:pPr>
      <w:r>
        <w:rPr>
          <w:rFonts w:ascii="宋体" w:hAnsi="宋体"/>
        </w:rPr>
        <w:t>8</w:t>
      </w:r>
      <w:r>
        <w:rPr>
          <w:rFonts w:ascii="宋体"/>
        </w:rPr>
        <w:t>.</w:t>
      </w:r>
      <w:r>
        <w:rPr>
          <w:rFonts w:ascii="宋体" w:hAnsi="宋体" w:hint="eastAsia"/>
        </w:rPr>
        <w:t>与本投标有关的一切正式往来信函请寄：</w:t>
      </w:r>
    </w:p>
    <w:p w:rsidR="003E0CC4" w:rsidRDefault="003E0CC4" w:rsidP="003E0CC4">
      <w:pPr>
        <w:snapToGrid w:val="0"/>
        <w:spacing w:line="312" w:lineRule="auto"/>
        <w:rPr>
          <w:rFonts w:ascii="宋体"/>
        </w:rPr>
      </w:pPr>
      <w:r>
        <w:rPr>
          <w:rFonts w:ascii="宋体" w:hAnsi="宋体" w:hint="eastAsia"/>
        </w:rPr>
        <w:t>地址：</w:t>
      </w:r>
      <w:r>
        <w:rPr>
          <w:rFonts w:ascii="宋体" w:hAnsi="宋体"/>
        </w:rPr>
        <w:t>__________</w:t>
      </w:r>
      <w:r>
        <w:rPr>
          <w:rFonts w:ascii="宋体" w:hAnsi="宋体"/>
          <w:u w:val="single"/>
        </w:rPr>
        <w:t xml:space="preserve">        _</w:t>
      </w:r>
      <w:r>
        <w:rPr>
          <w:rFonts w:ascii="宋体" w:hAnsi="宋体"/>
        </w:rPr>
        <w:t>____</w:t>
      </w:r>
      <w:r>
        <w:rPr>
          <w:rFonts w:ascii="宋体" w:hAnsi="宋体" w:hint="eastAsia"/>
        </w:rPr>
        <w:t>邮编：</w:t>
      </w:r>
      <w:r>
        <w:rPr>
          <w:rFonts w:ascii="宋体" w:hAnsi="宋体"/>
        </w:rPr>
        <w:t xml:space="preserve">__________   </w:t>
      </w:r>
      <w:r>
        <w:rPr>
          <w:rFonts w:ascii="宋体" w:hAnsi="宋体" w:hint="eastAsia"/>
        </w:rPr>
        <w:t>电话：</w:t>
      </w:r>
      <w:r>
        <w:rPr>
          <w:rFonts w:ascii="宋体" w:hAnsi="宋体"/>
        </w:rPr>
        <w:t>______________</w:t>
      </w:r>
    </w:p>
    <w:p w:rsidR="003E0CC4" w:rsidRDefault="003E0CC4" w:rsidP="003E0CC4">
      <w:pPr>
        <w:snapToGrid w:val="0"/>
        <w:spacing w:line="312" w:lineRule="auto"/>
        <w:rPr>
          <w:rFonts w:ascii="宋体"/>
        </w:rPr>
      </w:pPr>
      <w:r>
        <w:rPr>
          <w:rFonts w:ascii="宋体" w:hAnsi="宋体" w:hint="eastAsia"/>
        </w:rPr>
        <w:t>传真：</w:t>
      </w:r>
      <w:r>
        <w:rPr>
          <w:rFonts w:ascii="宋体" w:hAnsi="宋体"/>
        </w:rPr>
        <w:t>______________</w:t>
      </w:r>
      <w:r>
        <w:rPr>
          <w:rFonts w:ascii="宋体" w:hAnsi="宋体" w:hint="eastAsia"/>
        </w:rPr>
        <w:t>投标人代表姓名</w:t>
      </w:r>
      <w:r>
        <w:rPr>
          <w:rFonts w:ascii="宋体" w:hAnsi="宋体"/>
        </w:rPr>
        <w:t xml:space="preserve"> ___________  </w:t>
      </w:r>
      <w:r>
        <w:rPr>
          <w:rFonts w:ascii="宋体" w:hAnsi="宋体" w:hint="eastAsia"/>
        </w:rPr>
        <w:t>职务：</w:t>
      </w:r>
      <w:r>
        <w:rPr>
          <w:rFonts w:ascii="宋体" w:hAnsi="宋体"/>
        </w:rPr>
        <w:t>______</w:t>
      </w:r>
      <w:r>
        <w:rPr>
          <w:rFonts w:ascii="宋体" w:hAnsi="宋体"/>
          <w:u w:val="single"/>
        </w:rPr>
        <w:t xml:space="preserve"> </w:t>
      </w:r>
      <w:r>
        <w:rPr>
          <w:rFonts w:ascii="宋体" w:hAnsi="宋体"/>
        </w:rPr>
        <w:t>_______</w:t>
      </w:r>
    </w:p>
    <w:p w:rsidR="003E0CC4" w:rsidRDefault="003E0CC4" w:rsidP="003E0CC4">
      <w:pPr>
        <w:snapToGrid w:val="0"/>
        <w:spacing w:line="312" w:lineRule="auto"/>
        <w:rPr>
          <w:rFonts w:ascii="宋体"/>
        </w:rPr>
      </w:pPr>
      <w:r>
        <w:rPr>
          <w:rFonts w:ascii="宋体" w:hAnsi="宋体" w:hint="eastAsia"/>
        </w:rPr>
        <w:t>投标人名称</w:t>
      </w:r>
      <w:r>
        <w:rPr>
          <w:rFonts w:ascii="宋体" w:hAnsi="宋体"/>
        </w:rPr>
        <w:t>(</w:t>
      </w:r>
      <w:r>
        <w:rPr>
          <w:rFonts w:ascii="宋体" w:hAnsi="宋体" w:hint="eastAsia"/>
        </w:rPr>
        <w:t>公章</w:t>
      </w:r>
      <w:r>
        <w:rPr>
          <w:rFonts w:ascii="宋体" w:hAnsi="宋体"/>
        </w:rPr>
        <w:t>):___________________</w:t>
      </w:r>
    </w:p>
    <w:p w:rsidR="003E0CC4" w:rsidRDefault="003E0CC4" w:rsidP="003E0CC4">
      <w:pPr>
        <w:snapToGrid w:val="0"/>
        <w:spacing w:line="312" w:lineRule="auto"/>
        <w:rPr>
          <w:rFonts w:ascii="宋体"/>
        </w:rPr>
      </w:pPr>
      <w:r>
        <w:rPr>
          <w:rFonts w:ascii="宋体" w:hAnsi="宋体" w:hint="eastAsia"/>
        </w:rPr>
        <w:t>开户银行：</w:t>
      </w:r>
      <w:r>
        <w:rPr>
          <w:rFonts w:ascii="宋体" w:hAnsi="宋体"/>
          <w:u w:val="single"/>
        </w:rPr>
        <w:t xml:space="preserve">                      </w:t>
      </w:r>
      <w:r>
        <w:rPr>
          <w:rFonts w:ascii="宋体" w:hAnsi="宋体"/>
        </w:rPr>
        <w:t xml:space="preserve">   </w:t>
      </w:r>
      <w:r>
        <w:rPr>
          <w:rFonts w:ascii="宋体" w:hAnsi="宋体" w:hint="eastAsia"/>
        </w:rPr>
        <w:t>银行帐号：</w:t>
      </w:r>
      <w:r>
        <w:rPr>
          <w:rFonts w:ascii="宋体" w:hAnsi="宋体"/>
          <w:u w:val="single"/>
        </w:rPr>
        <w:t xml:space="preserve">                    </w:t>
      </w:r>
      <w:r>
        <w:rPr>
          <w:rFonts w:ascii="宋体" w:hAnsi="宋体"/>
        </w:rPr>
        <w:t xml:space="preserve"> </w:t>
      </w:r>
    </w:p>
    <w:p w:rsidR="003E0CC4" w:rsidRDefault="003E0CC4" w:rsidP="003E0CC4">
      <w:pPr>
        <w:pStyle w:val="ab"/>
        <w:snapToGrid w:val="0"/>
        <w:spacing w:before="120" w:line="312" w:lineRule="auto"/>
        <w:rPr>
          <w:rFonts w:hAnsi="宋体"/>
          <w:sz w:val="21"/>
        </w:rPr>
      </w:pPr>
      <w:r>
        <w:rPr>
          <w:rFonts w:hAnsi="宋体" w:hint="eastAsia"/>
          <w:sz w:val="21"/>
        </w:rPr>
        <w:t>授权代表签字</w:t>
      </w:r>
      <w:r>
        <w:rPr>
          <w:rFonts w:hAnsi="宋体"/>
          <w:sz w:val="21"/>
        </w:rPr>
        <w:t xml:space="preserve">:___________                      </w:t>
      </w:r>
      <w:r>
        <w:rPr>
          <w:rFonts w:hAnsi="宋体" w:hint="eastAsia"/>
          <w:sz w:val="21"/>
        </w:rPr>
        <w:t>日期</w:t>
      </w:r>
      <w:r>
        <w:rPr>
          <w:rFonts w:hAnsi="宋体"/>
          <w:sz w:val="21"/>
        </w:rPr>
        <w:t>:_____</w:t>
      </w:r>
      <w:r>
        <w:rPr>
          <w:rFonts w:hAnsi="宋体" w:hint="eastAsia"/>
          <w:sz w:val="21"/>
        </w:rPr>
        <w:t>年</w:t>
      </w:r>
      <w:r>
        <w:rPr>
          <w:rFonts w:hAnsi="宋体"/>
          <w:sz w:val="21"/>
        </w:rPr>
        <w:t>___</w:t>
      </w:r>
      <w:r>
        <w:rPr>
          <w:rFonts w:hAnsi="宋体" w:hint="eastAsia"/>
          <w:sz w:val="21"/>
        </w:rPr>
        <w:t>月</w:t>
      </w:r>
      <w:r>
        <w:rPr>
          <w:rFonts w:hAnsi="宋体"/>
          <w:sz w:val="21"/>
        </w:rPr>
        <w:t>___</w:t>
      </w:r>
      <w:r>
        <w:rPr>
          <w:rFonts w:hAnsi="宋体" w:hint="eastAsia"/>
          <w:sz w:val="21"/>
        </w:rPr>
        <w:t>日</w:t>
      </w:r>
    </w:p>
    <w:p w:rsidR="003E0CC4" w:rsidRDefault="003E0CC4" w:rsidP="003E0CC4">
      <w:pPr>
        <w:snapToGrid w:val="0"/>
        <w:spacing w:before="50" w:afterLines="50" w:line="312" w:lineRule="auto"/>
        <w:jc w:val="left"/>
        <w:rPr>
          <w:rFonts w:ascii="宋体"/>
          <w:b/>
          <w:sz w:val="24"/>
        </w:rPr>
      </w:pPr>
      <w:r>
        <w:rPr>
          <w:rFonts w:ascii="宋体"/>
        </w:rPr>
        <w:br w:type="page"/>
      </w:r>
    </w:p>
    <w:p w:rsidR="003E0CC4" w:rsidRDefault="003E0CC4" w:rsidP="003E0CC4">
      <w:pPr>
        <w:snapToGrid w:val="0"/>
        <w:spacing w:beforeLines="50" w:after="50" w:line="312" w:lineRule="auto"/>
        <w:rPr>
          <w:rFonts w:ascii="宋体"/>
          <w:sz w:val="24"/>
        </w:rPr>
      </w:pPr>
      <w:r>
        <w:rPr>
          <w:rFonts w:ascii="宋体" w:hAnsi="宋体" w:hint="eastAsia"/>
          <w:b/>
          <w:sz w:val="24"/>
        </w:rPr>
        <w:lastRenderedPageBreak/>
        <w:t>八、</w:t>
      </w:r>
      <w:r>
        <w:rPr>
          <w:rFonts w:ascii="宋体" w:hAnsi="宋体"/>
          <w:b/>
          <w:sz w:val="24"/>
        </w:rPr>
        <w:t xml:space="preserve"> </w:t>
      </w:r>
    </w:p>
    <w:p w:rsidR="003E0CC4" w:rsidRDefault="003E0CC4" w:rsidP="003E0CC4">
      <w:pPr>
        <w:snapToGrid w:val="0"/>
        <w:spacing w:beforeLines="50" w:after="50" w:line="312" w:lineRule="auto"/>
        <w:jc w:val="center"/>
        <w:rPr>
          <w:rFonts w:ascii="宋体"/>
          <w:b/>
          <w:sz w:val="24"/>
        </w:rPr>
      </w:pPr>
      <w:r>
        <w:rPr>
          <w:rFonts w:ascii="宋体" w:hAnsi="宋体" w:hint="eastAsia"/>
          <w:b/>
          <w:sz w:val="24"/>
        </w:rPr>
        <w:t>法定代表人授权委托书</w:t>
      </w:r>
    </w:p>
    <w:p w:rsidR="003E0CC4" w:rsidRDefault="003E0CC4" w:rsidP="003E0CC4">
      <w:pPr>
        <w:snapToGrid w:val="0"/>
        <w:spacing w:beforeLines="50" w:after="50" w:line="312" w:lineRule="auto"/>
        <w:rPr>
          <w:rFonts w:ascii="宋体"/>
          <w:b/>
        </w:rPr>
      </w:pPr>
      <w:r>
        <w:rPr>
          <w:rFonts w:ascii="宋体" w:hAnsi="宋体" w:hint="eastAsia"/>
        </w:rPr>
        <w:t>致：</w:t>
      </w:r>
      <w:r>
        <w:rPr>
          <w:rFonts w:ascii="宋体" w:hAnsi="宋体" w:hint="eastAsia"/>
          <w:u w:val="single"/>
        </w:rPr>
        <w:t>深圳市国信招标有限公司</w:t>
      </w:r>
      <w:r>
        <w:rPr>
          <w:rFonts w:ascii="宋体" w:hAnsi="宋体"/>
        </w:rPr>
        <w:t xml:space="preserve"> </w:t>
      </w:r>
      <w:r>
        <w:rPr>
          <w:rFonts w:ascii="宋体" w:hAnsi="宋体"/>
          <w:b/>
        </w:rPr>
        <w:t xml:space="preserve"> </w:t>
      </w:r>
      <w:r>
        <w:rPr>
          <w:rFonts w:ascii="宋体" w:hAnsi="宋体" w:hint="eastAsia"/>
        </w:rPr>
        <w:t>：</w:t>
      </w:r>
    </w:p>
    <w:p w:rsidR="003E0CC4" w:rsidRDefault="003E0CC4" w:rsidP="003E0CC4">
      <w:pPr>
        <w:snapToGrid w:val="0"/>
        <w:spacing w:beforeLines="50" w:afterLines="50" w:line="312" w:lineRule="auto"/>
        <w:ind w:firstLineChars="300" w:firstLine="630"/>
        <w:rPr>
          <w:rFonts w:ascii="宋体"/>
        </w:rPr>
      </w:pPr>
      <w:r>
        <w:rPr>
          <w:rFonts w:ascii="宋体" w:hAnsi="宋体" w:hint="eastAsia"/>
        </w:rPr>
        <w:t>我</w:t>
      </w:r>
      <w:r>
        <w:rPr>
          <w:rFonts w:ascii="宋体" w:hAnsi="宋体"/>
        </w:rPr>
        <w:t>______</w:t>
      </w:r>
      <w:r>
        <w:rPr>
          <w:rFonts w:ascii="宋体" w:hAnsi="宋体"/>
          <w:u w:val="single"/>
        </w:rPr>
        <w:t>_     _</w:t>
      </w:r>
      <w:r>
        <w:rPr>
          <w:rFonts w:ascii="宋体" w:hAnsi="宋体"/>
        </w:rPr>
        <w:t>_</w:t>
      </w:r>
      <w:r>
        <w:rPr>
          <w:rFonts w:ascii="宋体" w:hAnsi="宋体" w:hint="eastAsia"/>
        </w:rPr>
        <w:t>（姓名）系</w:t>
      </w:r>
      <w:r>
        <w:rPr>
          <w:rFonts w:ascii="宋体" w:hAnsi="宋体"/>
        </w:rPr>
        <w:t>______</w:t>
      </w:r>
      <w:r>
        <w:rPr>
          <w:rFonts w:ascii="宋体" w:hAnsi="宋体"/>
          <w:u w:val="single"/>
        </w:rPr>
        <w:t>_     _</w:t>
      </w:r>
      <w:r>
        <w:rPr>
          <w:rFonts w:ascii="宋体" w:hAnsi="宋体"/>
        </w:rPr>
        <w:t>_</w:t>
      </w:r>
      <w:r>
        <w:rPr>
          <w:rFonts w:ascii="宋体" w:hAnsi="宋体" w:hint="eastAsia"/>
        </w:rPr>
        <w:t>（投标人名称）的法定代表人，现授权委托本单位在职职工</w:t>
      </w:r>
      <w:r>
        <w:rPr>
          <w:rFonts w:ascii="宋体" w:hAnsi="宋体"/>
        </w:rPr>
        <w:t xml:space="preserve"> </w:t>
      </w:r>
      <w:r>
        <w:rPr>
          <w:rFonts w:ascii="宋体" w:hAnsi="宋体"/>
          <w:u w:val="single"/>
        </w:rPr>
        <w:t xml:space="preserve">              </w:t>
      </w:r>
      <w:r>
        <w:rPr>
          <w:rFonts w:ascii="宋体" w:hAnsi="宋体" w:hint="eastAsia"/>
        </w:rPr>
        <w:t>（姓名）以我方的名义参加</w:t>
      </w:r>
    </w:p>
    <w:p w:rsidR="003E0CC4" w:rsidRDefault="003E0CC4" w:rsidP="003E0CC4">
      <w:pPr>
        <w:snapToGrid w:val="0"/>
        <w:spacing w:beforeLines="50" w:afterLines="50" w:line="312" w:lineRule="auto"/>
        <w:rPr>
          <w:rFonts w:ascii="宋体"/>
        </w:rPr>
      </w:pPr>
      <w:r>
        <w:rPr>
          <w:rFonts w:ascii="宋体" w:hAnsi="宋体"/>
          <w:u w:val="single"/>
        </w:rPr>
        <w:t xml:space="preserve">              </w:t>
      </w:r>
      <w:r>
        <w:rPr>
          <w:rFonts w:ascii="宋体" w:hAnsi="宋体" w:hint="eastAsia"/>
        </w:rPr>
        <w:t>项目的投标活动，并代表我方全权办理针对上述项目的投标、开标、评标、签约等具体事务和签署相关文件。</w:t>
      </w:r>
    </w:p>
    <w:p w:rsidR="003E0CC4" w:rsidRDefault="003E0CC4" w:rsidP="003E0CC4">
      <w:pPr>
        <w:snapToGrid w:val="0"/>
        <w:spacing w:beforeLines="50" w:afterLines="50" w:line="312" w:lineRule="auto"/>
        <w:rPr>
          <w:rFonts w:ascii="宋体"/>
        </w:rPr>
      </w:pPr>
      <w:r>
        <w:rPr>
          <w:rFonts w:ascii="宋体" w:hAnsi="宋体"/>
        </w:rPr>
        <w:t xml:space="preserve">    </w:t>
      </w:r>
      <w:r>
        <w:rPr>
          <w:rFonts w:ascii="宋体" w:hAnsi="宋体" w:hint="eastAsia"/>
        </w:rPr>
        <w:t>我方对被授权人的签名事项负全部责任。</w:t>
      </w:r>
    </w:p>
    <w:p w:rsidR="003E0CC4" w:rsidRDefault="003E0CC4" w:rsidP="003E0CC4">
      <w:pPr>
        <w:snapToGrid w:val="0"/>
        <w:spacing w:beforeLines="50" w:afterLines="50" w:line="312" w:lineRule="auto"/>
        <w:ind w:firstLine="480"/>
        <w:rPr>
          <w:rFonts w:ascii="宋体"/>
        </w:rPr>
      </w:pPr>
      <w:r>
        <w:rPr>
          <w:rFonts w:ascii="宋体" w:hAnsi="宋体" w:hint="eastAsia"/>
          <w:u w:val="single"/>
        </w:rPr>
        <w:t>在撤销授权的书面通知以前，本授权书一直有效。</w:t>
      </w:r>
      <w:r>
        <w:rPr>
          <w:rFonts w:ascii="宋体" w:hAnsi="宋体" w:hint="eastAsia"/>
        </w:rPr>
        <w:t>被授权人在授权书有效期内签署的所有文件不因授权的撤销而失效。</w:t>
      </w:r>
    </w:p>
    <w:p w:rsidR="003E0CC4" w:rsidRDefault="003E0CC4" w:rsidP="003E0CC4">
      <w:pPr>
        <w:snapToGrid w:val="0"/>
        <w:spacing w:beforeLines="50" w:afterLines="50" w:line="312" w:lineRule="auto"/>
        <w:ind w:firstLine="480"/>
        <w:rPr>
          <w:rFonts w:ascii="宋体"/>
        </w:rPr>
      </w:pPr>
      <w:r>
        <w:rPr>
          <w:rFonts w:ascii="宋体" w:hAnsi="宋体" w:hint="eastAsia"/>
        </w:rPr>
        <w:t>被授权人无转委托权，特此委托。</w:t>
      </w:r>
    </w:p>
    <w:p w:rsidR="003E0CC4" w:rsidRDefault="003E0CC4" w:rsidP="003E0CC4">
      <w:pPr>
        <w:snapToGrid w:val="0"/>
        <w:spacing w:beforeLines="50" w:afterLines="50" w:line="312" w:lineRule="auto"/>
        <w:rPr>
          <w:rFonts w:ascii="宋体"/>
        </w:rPr>
      </w:pPr>
    </w:p>
    <w:p w:rsidR="003E0CC4" w:rsidRDefault="003E0CC4" w:rsidP="003E0CC4">
      <w:pPr>
        <w:snapToGrid w:val="0"/>
        <w:spacing w:beforeLines="50" w:afterLines="50" w:line="312" w:lineRule="auto"/>
        <w:rPr>
          <w:rFonts w:ascii="宋体"/>
          <w:u w:val="single"/>
        </w:rPr>
      </w:pPr>
      <w:r>
        <w:rPr>
          <w:rFonts w:ascii="宋体" w:hAnsi="宋体" w:hint="eastAsia"/>
        </w:rPr>
        <w:t>被授权人签名：</w:t>
      </w:r>
      <w:r>
        <w:rPr>
          <w:rFonts w:ascii="宋体" w:hAnsi="宋体"/>
          <w:u w:val="single"/>
        </w:rPr>
        <w:t xml:space="preserve">          </w:t>
      </w:r>
      <w:r>
        <w:rPr>
          <w:rFonts w:ascii="宋体" w:hAnsi="宋体"/>
        </w:rPr>
        <w:t xml:space="preserve">                 </w:t>
      </w:r>
      <w:r>
        <w:rPr>
          <w:rFonts w:ascii="宋体" w:hAnsi="宋体" w:hint="eastAsia"/>
        </w:rPr>
        <w:t>法定代表人签名：</w:t>
      </w:r>
      <w:r>
        <w:rPr>
          <w:rFonts w:ascii="宋体" w:hAnsi="宋体"/>
          <w:u w:val="single"/>
        </w:rPr>
        <w:t xml:space="preserve">          </w:t>
      </w:r>
    </w:p>
    <w:p w:rsidR="003E0CC4" w:rsidRDefault="003E0CC4" w:rsidP="003E0CC4">
      <w:pPr>
        <w:snapToGrid w:val="0"/>
        <w:spacing w:beforeLines="50" w:afterLines="50" w:line="312" w:lineRule="auto"/>
        <w:ind w:firstLineChars="400" w:firstLine="840"/>
        <w:rPr>
          <w:rFonts w:ascii="宋体"/>
        </w:rPr>
      </w:pPr>
      <w:r>
        <w:rPr>
          <w:rFonts w:ascii="宋体" w:hAnsi="宋体" w:hint="eastAsia"/>
        </w:rPr>
        <w:t>职务：</w:t>
      </w:r>
      <w:r>
        <w:rPr>
          <w:rFonts w:ascii="宋体" w:hAnsi="宋体"/>
          <w:u w:val="single"/>
        </w:rPr>
        <w:t xml:space="preserve">           </w:t>
      </w:r>
      <w:r>
        <w:rPr>
          <w:rFonts w:ascii="宋体" w:hAnsi="宋体"/>
        </w:rPr>
        <w:t xml:space="preserve">                          </w:t>
      </w:r>
      <w:r>
        <w:rPr>
          <w:rFonts w:ascii="宋体" w:hAnsi="宋体" w:hint="eastAsia"/>
        </w:rPr>
        <w:t>职务：</w:t>
      </w:r>
      <w:r>
        <w:rPr>
          <w:rFonts w:ascii="宋体" w:hAnsi="宋体"/>
          <w:u w:val="single"/>
        </w:rPr>
        <w:t xml:space="preserve">           </w:t>
      </w:r>
    </w:p>
    <w:p w:rsidR="003E0CC4" w:rsidRDefault="003E0CC4" w:rsidP="003E0CC4">
      <w:pPr>
        <w:snapToGrid w:val="0"/>
        <w:spacing w:beforeLines="50" w:afterLines="50" w:line="312" w:lineRule="auto"/>
        <w:rPr>
          <w:rFonts w:ascii="宋体"/>
          <w:b/>
        </w:rPr>
      </w:pPr>
      <w:r>
        <w:rPr>
          <w:rFonts w:ascii="宋体" w:hAnsi="宋体" w:hint="eastAsia"/>
        </w:rPr>
        <w:t>被授权人身份证号码：</w:t>
      </w:r>
      <w:r>
        <w:rPr>
          <w:rFonts w:ascii="宋体" w:hAnsi="宋体"/>
          <w:u w:val="single"/>
        </w:rPr>
        <w:t xml:space="preserve">                            </w:t>
      </w:r>
      <w:r>
        <w:rPr>
          <w:rFonts w:ascii="宋体" w:hAnsi="宋体" w:hint="eastAsia"/>
          <w:u w:val="single"/>
        </w:rPr>
        <w:t>（</w:t>
      </w:r>
      <w:r>
        <w:rPr>
          <w:rFonts w:ascii="宋体" w:hAnsi="宋体" w:hint="eastAsia"/>
          <w:b/>
          <w:spacing w:val="-4"/>
        </w:rPr>
        <w:t>附被授权人是本单位在职职工的有效身份证明，如劳动合同、社会保险等）</w:t>
      </w:r>
      <w:r>
        <w:rPr>
          <w:rFonts w:ascii="宋体" w:hAnsi="宋体"/>
          <w:b/>
          <w:spacing w:val="-4"/>
        </w:rPr>
        <w:t xml:space="preserve">  </w:t>
      </w:r>
      <w:r>
        <w:rPr>
          <w:rFonts w:ascii="宋体" w:hAnsi="宋体"/>
          <w:b/>
        </w:rPr>
        <w:t xml:space="preserve"> </w:t>
      </w:r>
    </w:p>
    <w:p w:rsidR="003E0CC4" w:rsidRDefault="003E0CC4" w:rsidP="003E0CC4">
      <w:pPr>
        <w:snapToGrid w:val="0"/>
        <w:spacing w:beforeLines="50" w:after="50" w:line="312" w:lineRule="auto"/>
        <w:rPr>
          <w:rFonts w:ascii="宋体"/>
        </w:rPr>
      </w:pPr>
      <w:r>
        <w:rPr>
          <w:rFonts w:ascii="宋体" w:hAnsi="宋体"/>
        </w:rPr>
        <w:t xml:space="preserve">                                  </w:t>
      </w:r>
    </w:p>
    <w:p w:rsidR="003E0CC4" w:rsidRDefault="003E0CC4" w:rsidP="003E0CC4">
      <w:pPr>
        <w:snapToGrid w:val="0"/>
        <w:spacing w:beforeLines="50" w:after="50" w:line="312" w:lineRule="auto"/>
        <w:ind w:firstLineChars="2550" w:firstLine="5355"/>
        <w:rPr>
          <w:rFonts w:ascii="宋体"/>
        </w:rPr>
      </w:pPr>
      <w:r>
        <w:rPr>
          <w:rFonts w:ascii="宋体" w:hAnsi="宋体"/>
        </w:rPr>
        <w:t xml:space="preserve"> </w:t>
      </w:r>
    </w:p>
    <w:p w:rsidR="003E0CC4" w:rsidRDefault="003E0CC4" w:rsidP="003E0CC4">
      <w:pPr>
        <w:snapToGrid w:val="0"/>
        <w:spacing w:beforeLines="50" w:after="50" w:line="312" w:lineRule="auto"/>
        <w:ind w:firstLineChars="2550" w:firstLine="5355"/>
        <w:rPr>
          <w:rFonts w:ascii="宋体"/>
        </w:rPr>
      </w:pPr>
    </w:p>
    <w:p w:rsidR="003E0CC4" w:rsidRDefault="003E0CC4" w:rsidP="003E0CC4">
      <w:pPr>
        <w:snapToGrid w:val="0"/>
        <w:spacing w:beforeLines="50" w:after="50" w:line="312" w:lineRule="auto"/>
        <w:ind w:firstLineChars="2550" w:firstLine="5355"/>
        <w:rPr>
          <w:rFonts w:ascii="宋体"/>
        </w:rPr>
      </w:pPr>
      <w:r>
        <w:rPr>
          <w:rFonts w:ascii="宋体" w:hAnsi="宋体"/>
        </w:rPr>
        <w:t xml:space="preserve"> </w:t>
      </w:r>
      <w:r>
        <w:rPr>
          <w:rFonts w:ascii="宋体" w:hAnsi="宋体" w:hint="eastAsia"/>
        </w:rPr>
        <w:t>投标人公章：</w:t>
      </w:r>
    </w:p>
    <w:p w:rsidR="003E0CC4" w:rsidRDefault="003E0CC4" w:rsidP="003E0CC4">
      <w:pPr>
        <w:snapToGrid w:val="0"/>
        <w:spacing w:beforeLines="50" w:after="50" w:line="312" w:lineRule="auto"/>
        <w:jc w:val="center"/>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3E0CC4" w:rsidRDefault="003E0CC4" w:rsidP="003E0CC4">
      <w:pPr>
        <w:snapToGrid w:val="0"/>
        <w:spacing w:beforeLines="50" w:after="50" w:line="312" w:lineRule="auto"/>
        <w:rPr>
          <w:rFonts w:ascii="宋体"/>
          <w:sz w:val="24"/>
          <w:u w:val="single"/>
        </w:rPr>
      </w:pPr>
      <w:r>
        <w:rPr>
          <w:rFonts w:ascii="宋体" w:hAnsi="宋体"/>
        </w:rPr>
        <w:t xml:space="preserve">                                                                </w:t>
      </w:r>
      <w:r>
        <w:rPr>
          <w:rFonts w:ascii="宋体" w:hAnsi="宋体"/>
          <w:sz w:val="24"/>
        </w:rPr>
        <w:t xml:space="preserve">              </w:t>
      </w: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line="312" w:lineRule="auto"/>
        <w:ind w:right="-89" w:firstLineChars="200" w:firstLine="404"/>
        <w:jc w:val="left"/>
        <w:rPr>
          <w:rFonts w:ascii="宋体"/>
          <w:spacing w:val="-4"/>
        </w:rPr>
      </w:pPr>
    </w:p>
    <w:p w:rsidR="003E0CC4" w:rsidRDefault="003E0CC4" w:rsidP="003E0CC4">
      <w:pPr>
        <w:snapToGrid w:val="0"/>
        <w:spacing w:before="50" w:line="312" w:lineRule="auto"/>
        <w:jc w:val="left"/>
        <w:rPr>
          <w:rFonts w:ascii="宋体"/>
          <w:spacing w:val="-4"/>
        </w:rPr>
      </w:pPr>
    </w:p>
    <w:p w:rsidR="003E0CC4" w:rsidRDefault="003E0CC4" w:rsidP="003E0CC4">
      <w:pPr>
        <w:snapToGrid w:val="0"/>
        <w:spacing w:before="50" w:line="312" w:lineRule="auto"/>
        <w:jc w:val="left"/>
        <w:rPr>
          <w:rFonts w:ascii="宋体"/>
          <w:b/>
          <w:bCs/>
          <w:spacing w:val="-4"/>
          <w:sz w:val="24"/>
          <w:szCs w:val="24"/>
        </w:rPr>
      </w:pPr>
      <w:r>
        <w:rPr>
          <w:rFonts w:ascii="宋体" w:hAnsi="宋体" w:hint="eastAsia"/>
          <w:b/>
          <w:bCs/>
          <w:spacing w:val="-4"/>
          <w:sz w:val="24"/>
          <w:szCs w:val="24"/>
        </w:rPr>
        <w:t>九、</w:t>
      </w:r>
      <w:r>
        <w:rPr>
          <w:rFonts w:ascii="宋体" w:hAnsi="宋体"/>
          <w:b/>
          <w:bCs/>
          <w:spacing w:val="-4"/>
          <w:sz w:val="24"/>
          <w:szCs w:val="24"/>
        </w:rPr>
        <w:t xml:space="preserve"> </w:t>
      </w:r>
    </w:p>
    <w:p w:rsidR="003E0CC4" w:rsidRDefault="003E0CC4" w:rsidP="003E0CC4">
      <w:pPr>
        <w:snapToGrid w:val="0"/>
        <w:spacing w:before="50" w:line="312" w:lineRule="auto"/>
        <w:jc w:val="left"/>
        <w:rPr>
          <w:rFonts w:ascii="宋体"/>
          <w:b/>
          <w:bCs/>
          <w:spacing w:val="-4"/>
          <w:sz w:val="24"/>
          <w:szCs w:val="24"/>
        </w:rPr>
      </w:pPr>
    </w:p>
    <w:p w:rsidR="003E0CC4" w:rsidRDefault="003E0CC4" w:rsidP="003E0CC4">
      <w:pPr>
        <w:snapToGrid w:val="0"/>
        <w:spacing w:before="50" w:line="312" w:lineRule="auto"/>
        <w:jc w:val="left"/>
        <w:rPr>
          <w:rFonts w:ascii="宋体"/>
          <w:b/>
          <w:bCs/>
          <w:spacing w:val="-4"/>
          <w:sz w:val="24"/>
          <w:szCs w:val="24"/>
        </w:rPr>
      </w:pPr>
    </w:p>
    <w:p w:rsidR="003E0CC4" w:rsidRDefault="003E0CC4" w:rsidP="003E0CC4">
      <w:pPr>
        <w:pStyle w:val="xl30"/>
        <w:widowControl w:val="0"/>
        <w:adjustRightInd w:val="0"/>
        <w:spacing w:before="0" w:beforeAutospacing="0" w:after="0" w:afterAutospacing="0" w:line="360" w:lineRule="atLeast"/>
        <w:ind w:firstLineChars="795" w:firstLine="2553"/>
        <w:jc w:val="both"/>
        <w:textAlignment w:val="baseline"/>
        <w:rPr>
          <w:rFonts w:ascii="宋体" w:eastAsia="宋体"/>
          <w:spacing w:val="20"/>
          <w:kern w:val="2"/>
          <w:sz w:val="28"/>
        </w:rPr>
      </w:pPr>
      <w:r>
        <w:rPr>
          <w:rFonts w:ascii="宋体" w:eastAsia="宋体" w:hint="eastAsia"/>
          <w:spacing w:val="20"/>
          <w:kern w:val="2"/>
          <w:sz w:val="28"/>
        </w:rPr>
        <w:t>投标设备原厂授权函</w:t>
      </w:r>
    </w:p>
    <w:p w:rsidR="003E0CC4" w:rsidRDefault="003E0CC4" w:rsidP="003E0CC4">
      <w:pPr>
        <w:pStyle w:val="xl30"/>
        <w:widowControl w:val="0"/>
        <w:adjustRightInd w:val="0"/>
        <w:spacing w:before="0" w:beforeAutospacing="0" w:after="0" w:afterAutospacing="0" w:line="360" w:lineRule="atLeast"/>
        <w:ind w:firstLine="640"/>
        <w:jc w:val="both"/>
        <w:textAlignment w:val="baseline"/>
        <w:rPr>
          <w:rFonts w:ascii="宋体" w:eastAsia="宋体"/>
          <w:spacing w:val="20"/>
          <w:kern w:val="2"/>
          <w:sz w:val="28"/>
        </w:rPr>
      </w:pPr>
    </w:p>
    <w:p w:rsidR="003E0CC4" w:rsidRDefault="003E0CC4" w:rsidP="003E0CC4">
      <w:pPr>
        <w:spacing w:line="360" w:lineRule="auto"/>
        <w:rPr>
          <w:rFonts w:ascii="宋体"/>
          <w:spacing w:val="-4"/>
        </w:rPr>
      </w:pPr>
      <w:r>
        <w:rPr>
          <w:rFonts w:ascii="宋体" w:hAnsi="宋体" w:hint="eastAsia"/>
          <w:spacing w:val="-4"/>
        </w:rPr>
        <w:t>致：</w:t>
      </w:r>
      <w:r>
        <w:rPr>
          <w:rFonts w:ascii="宋体" w:hAnsi="宋体"/>
          <w:spacing w:val="-4"/>
          <w:u w:val="single"/>
        </w:rPr>
        <w:t xml:space="preserve"> </w:t>
      </w:r>
      <w:r>
        <w:rPr>
          <w:rFonts w:ascii="宋体" w:hAnsi="宋体" w:hint="eastAsia"/>
          <w:u w:val="single"/>
        </w:rPr>
        <w:t>深圳市国信招标有限公司</w:t>
      </w:r>
      <w:r>
        <w:rPr>
          <w:rFonts w:ascii="宋体" w:hAnsi="宋体"/>
          <w:spacing w:val="-4"/>
          <w:u w:val="single"/>
        </w:rPr>
        <w:t xml:space="preserve">  </w:t>
      </w:r>
    </w:p>
    <w:p w:rsidR="003E0CC4" w:rsidRDefault="003E0CC4" w:rsidP="003E0CC4">
      <w:pPr>
        <w:spacing w:line="360" w:lineRule="auto"/>
        <w:ind w:firstLineChars="200" w:firstLine="404"/>
        <w:rPr>
          <w:rFonts w:ascii="宋体"/>
          <w:spacing w:val="-4"/>
        </w:rPr>
      </w:pPr>
      <w:r>
        <w:rPr>
          <w:rFonts w:ascii="宋体" w:hAnsi="宋体" w:hint="eastAsia"/>
          <w:spacing w:val="-4"/>
        </w:rPr>
        <w:t>我方（制造商名称）是按中华人民共和国法律成立的制造商，主要营业地点设在（制造商地址）</w:t>
      </w:r>
      <w:r>
        <w:rPr>
          <w:rFonts w:ascii="宋体" w:hAnsi="宋体"/>
          <w:spacing w:val="-4"/>
          <w:u w:val="single"/>
        </w:rPr>
        <w:t xml:space="preserve">                             </w:t>
      </w:r>
      <w:r>
        <w:rPr>
          <w:rFonts w:ascii="宋体" w:hAnsi="宋体" w:hint="eastAsia"/>
          <w:spacing w:val="-4"/>
        </w:rPr>
        <w:t>。</w:t>
      </w:r>
      <w:r>
        <w:rPr>
          <w:rFonts w:ascii="宋体" w:hAnsi="宋体"/>
          <w:spacing w:val="-4"/>
        </w:rPr>
        <w:t xml:space="preserve"> </w:t>
      </w:r>
      <w:r>
        <w:rPr>
          <w:rFonts w:ascii="宋体" w:hAnsi="宋体" w:hint="eastAsia"/>
          <w:spacing w:val="-4"/>
        </w:rPr>
        <w:t>兹指派按中华人民共和国法律正式成立的，主要营业地点设在</w:t>
      </w:r>
      <w:r>
        <w:rPr>
          <w:rFonts w:ascii="宋体" w:hAnsi="宋体" w:hint="eastAsia"/>
          <w:spacing w:val="-4"/>
          <w:u w:val="single"/>
        </w:rPr>
        <w:t>（被授权单位地址）</w:t>
      </w:r>
      <w:r>
        <w:rPr>
          <w:rFonts w:ascii="宋体" w:hAnsi="宋体" w:hint="eastAsia"/>
          <w:spacing w:val="-4"/>
        </w:rPr>
        <w:t>的（</w:t>
      </w:r>
      <w:r>
        <w:rPr>
          <w:rFonts w:ascii="宋体" w:hAnsi="宋体" w:hint="eastAsia"/>
          <w:spacing w:val="-4"/>
          <w:u w:val="single"/>
        </w:rPr>
        <w:t>被授权单位名称）</w:t>
      </w:r>
      <w:r>
        <w:rPr>
          <w:rFonts w:ascii="宋体" w:hAnsi="宋体" w:hint="eastAsia"/>
          <w:spacing w:val="-4"/>
        </w:rPr>
        <w:t>作为我方的合法代理人进行下列有效活动：</w:t>
      </w:r>
    </w:p>
    <w:p w:rsidR="003E0CC4" w:rsidRDefault="003E0CC4" w:rsidP="003E0CC4">
      <w:pPr>
        <w:spacing w:line="360" w:lineRule="auto"/>
        <w:ind w:firstLineChars="200" w:firstLine="404"/>
        <w:rPr>
          <w:rFonts w:ascii="宋体"/>
          <w:spacing w:val="-4"/>
        </w:rPr>
      </w:pPr>
      <w:r>
        <w:rPr>
          <w:rFonts w:ascii="宋体" w:hAnsi="宋体"/>
          <w:spacing w:val="-4"/>
        </w:rPr>
        <w:t>1</w:t>
      </w:r>
      <w:r>
        <w:rPr>
          <w:rFonts w:ascii="宋体" w:hAnsi="宋体" w:hint="eastAsia"/>
          <w:spacing w:val="-4"/>
        </w:rPr>
        <w:t>、代表我方在中华人民共和国办理贵方第</w:t>
      </w:r>
      <w:r>
        <w:rPr>
          <w:rFonts w:ascii="宋体" w:hAnsi="宋体"/>
          <w:spacing w:val="-4"/>
        </w:rPr>
        <w:t xml:space="preserve"> (</w:t>
      </w:r>
      <w:r>
        <w:rPr>
          <w:rFonts w:ascii="宋体" w:hAnsi="宋体" w:hint="eastAsia"/>
          <w:spacing w:val="-4"/>
        </w:rPr>
        <w:t>招标编号</w:t>
      </w:r>
      <w:r>
        <w:rPr>
          <w:rFonts w:ascii="宋体" w:hAnsi="宋体"/>
          <w:spacing w:val="-4"/>
        </w:rPr>
        <w:t xml:space="preserve">)  </w:t>
      </w:r>
      <w:r>
        <w:rPr>
          <w:rFonts w:ascii="宋体" w:hAnsi="宋体" w:hint="eastAsia"/>
          <w:spacing w:val="-4"/>
        </w:rPr>
        <w:t>号投标人邀请要求提供的由我方制造的货物及有关事宜，其行为对我方具有约束力。</w:t>
      </w:r>
    </w:p>
    <w:p w:rsidR="003E0CC4" w:rsidRDefault="003E0CC4" w:rsidP="003E0CC4">
      <w:pPr>
        <w:spacing w:line="360" w:lineRule="auto"/>
        <w:ind w:firstLineChars="200" w:firstLine="404"/>
        <w:rPr>
          <w:rFonts w:ascii="宋体"/>
          <w:spacing w:val="-4"/>
        </w:rPr>
      </w:pPr>
      <w:r>
        <w:rPr>
          <w:rFonts w:ascii="宋体" w:hAnsi="宋体"/>
          <w:spacing w:val="-4"/>
        </w:rPr>
        <w:t>2</w:t>
      </w:r>
      <w:r>
        <w:rPr>
          <w:rFonts w:ascii="宋体" w:hAnsi="宋体" w:hint="eastAsia"/>
          <w:spacing w:val="-4"/>
        </w:rPr>
        <w:t>、作为制造商，我方保证以投标合作者的身份约束自己，并对该投标共同和分别承担招标文件中所规定的义务。</w:t>
      </w:r>
    </w:p>
    <w:p w:rsidR="003E0CC4" w:rsidRDefault="003E0CC4" w:rsidP="003E0CC4">
      <w:pPr>
        <w:spacing w:line="360" w:lineRule="auto"/>
        <w:ind w:firstLineChars="200" w:firstLine="404"/>
        <w:rPr>
          <w:rFonts w:ascii="宋体"/>
          <w:spacing w:val="-4"/>
        </w:rPr>
      </w:pPr>
      <w:r>
        <w:rPr>
          <w:rFonts w:ascii="宋体" w:hAnsi="宋体"/>
          <w:spacing w:val="-4"/>
        </w:rPr>
        <w:t>3</w:t>
      </w:r>
      <w:r>
        <w:rPr>
          <w:rFonts w:ascii="宋体" w:hAnsi="宋体" w:hint="eastAsia"/>
          <w:spacing w:val="-4"/>
        </w:rPr>
        <w:t>、我方兹授予（被授权单位名称）全权办理和履行为完成上述各点所必须的事宜，具有替换或撤消的全权。兹确认（被授权单位名称）或其正式授权代表依此办理一切事宜。</w:t>
      </w:r>
    </w:p>
    <w:p w:rsidR="003E0CC4" w:rsidRDefault="003E0CC4" w:rsidP="003E0CC4">
      <w:pPr>
        <w:spacing w:line="360" w:lineRule="auto"/>
        <w:ind w:firstLineChars="200" w:firstLine="404"/>
        <w:rPr>
          <w:rFonts w:ascii="宋体"/>
          <w:spacing w:val="-4"/>
        </w:rPr>
      </w:pPr>
      <w:r>
        <w:rPr>
          <w:rFonts w:ascii="宋体" w:hAnsi="宋体" w:hint="eastAsia"/>
          <w:spacing w:val="-4"/>
        </w:rPr>
        <w:t>我方于</w:t>
      </w:r>
      <w:r>
        <w:rPr>
          <w:rFonts w:ascii="宋体" w:hAnsi="宋体"/>
          <w:spacing w:val="-4"/>
          <w:u w:val="single"/>
        </w:rPr>
        <w:t xml:space="preserve">     </w:t>
      </w:r>
      <w:r>
        <w:rPr>
          <w:rFonts w:ascii="宋体" w:hAnsi="宋体"/>
          <w:spacing w:val="-4"/>
        </w:rPr>
        <w:t xml:space="preserve"> </w:t>
      </w:r>
      <w:r>
        <w:rPr>
          <w:rFonts w:ascii="宋体" w:hAnsi="宋体" w:hint="eastAsia"/>
          <w:spacing w:val="-4"/>
        </w:rPr>
        <w:t>年</w:t>
      </w:r>
      <w:r>
        <w:rPr>
          <w:rFonts w:ascii="宋体" w:hAnsi="宋体"/>
          <w:spacing w:val="-4"/>
          <w:u w:val="single"/>
        </w:rPr>
        <w:t xml:space="preserve">     </w:t>
      </w:r>
      <w:r>
        <w:rPr>
          <w:rFonts w:ascii="宋体" w:hAnsi="宋体" w:hint="eastAsia"/>
          <w:spacing w:val="-4"/>
        </w:rPr>
        <w:t>月</w:t>
      </w:r>
      <w:r>
        <w:rPr>
          <w:rFonts w:ascii="宋体" w:hAnsi="宋体"/>
          <w:spacing w:val="-4"/>
          <w:u w:val="single"/>
        </w:rPr>
        <w:t xml:space="preserve">     </w:t>
      </w:r>
      <w:r>
        <w:rPr>
          <w:rFonts w:ascii="宋体" w:hAnsi="宋体" w:hint="eastAsia"/>
          <w:spacing w:val="-4"/>
        </w:rPr>
        <w:t>日签署本文件，（被授权单位名称）于</w:t>
      </w:r>
      <w:r>
        <w:rPr>
          <w:rFonts w:ascii="宋体" w:hAnsi="宋体"/>
          <w:spacing w:val="-4"/>
          <w:u w:val="single"/>
        </w:rPr>
        <w:t xml:space="preserve">      </w:t>
      </w:r>
      <w:r>
        <w:rPr>
          <w:rFonts w:ascii="宋体" w:hAnsi="宋体" w:hint="eastAsia"/>
          <w:spacing w:val="-4"/>
        </w:rPr>
        <w:t>年</w:t>
      </w:r>
      <w:r>
        <w:rPr>
          <w:rFonts w:ascii="宋体" w:hAnsi="宋体"/>
          <w:spacing w:val="-4"/>
          <w:u w:val="single"/>
        </w:rPr>
        <w:t xml:space="preserve">     </w:t>
      </w:r>
      <w:r>
        <w:rPr>
          <w:rFonts w:ascii="宋体" w:hAnsi="宋体" w:hint="eastAsia"/>
          <w:spacing w:val="-4"/>
        </w:rPr>
        <w:t>月</w:t>
      </w:r>
      <w:r>
        <w:rPr>
          <w:rFonts w:ascii="宋体" w:hAnsi="宋体"/>
          <w:spacing w:val="-4"/>
          <w:u w:val="single"/>
        </w:rPr>
        <w:t xml:space="preserve">     </w:t>
      </w:r>
      <w:r>
        <w:rPr>
          <w:rFonts w:ascii="宋体" w:hAnsi="宋体" w:hint="eastAsia"/>
          <w:spacing w:val="-4"/>
        </w:rPr>
        <w:t>日接受此件，以此为证。</w:t>
      </w:r>
    </w:p>
    <w:p w:rsidR="003E0CC4" w:rsidRDefault="003E0CC4" w:rsidP="003E0CC4">
      <w:pPr>
        <w:spacing w:line="360" w:lineRule="auto"/>
        <w:rPr>
          <w:rFonts w:ascii="宋体"/>
          <w:spacing w:val="-4"/>
        </w:rPr>
      </w:pPr>
      <w:r>
        <w:rPr>
          <w:rFonts w:ascii="宋体" w:hAnsi="宋体" w:hint="eastAsia"/>
          <w:spacing w:val="-4"/>
        </w:rPr>
        <w:t>被授权单位名称</w:t>
      </w:r>
      <w:r>
        <w:rPr>
          <w:rFonts w:ascii="宋体" w:hAnsi="宋体"/>
          <w:spacing w:val="-4"/>
        </w:rPr>
        <w:t>(</w:t>
      </w:r>
      <w:r>
        <w:rPr>
          <w:rFonts w:ascii="宋体" w:hAnsi="宋体" w:hint="eastAsia"/>
          <w:spacing w:val="-4"/>
        </w:rPr>
        <w:t>加盖公章</w:t>
      </w:r>
      <w:r>
        <w:rPr>
          <w:rFonts w:ascii="宋体" w:hAnsi="宋体"/>
          <w:spacing w:val="-4"/>
        </w:rPr>
        <w:t>)</w:t>
      </w:r>
      <w:r>
        <w:rPr>
          <w:rFonts w:ascii="宋体" w:hAnsi="宋体" w:hint="eastAsia"/>
          <w:spacing w:val="-4"/>
        </w:rPr>
        <w:t>：</w:t>
      </w:r>
      <w:r>
        <w:rPr>
          <w:rFonts w:ascii="宋体" w:hAnsi="宋体"/>
          <w:spacing w:val="-4"/>
          <w:u w:val="single"/>
        </w:rPr>
        <w:t xml:space="preserve">                    </w:t>
      </w:r>
    </w:p>
    <w:p w:rsidR="003E0CC4" w:rsidRDefault="003E0CC4" w:rsidP="003E0CC4">
      <w:pPr>
        <w:spacing w:line="360" w:lineRule="auto"/>
        <w:rPr>
          <w:rFonts w:ascii="宋体"/>
          <w:spacing w:val="-4"/>
          <w:u w:val="single"/>
        </w:rPr>
      </w:pPr>
      <w:r>
        <w:rPr>
          <w:rFonts w:ascii="宋体" w:hAnsi="宋体" w:hint="eastAsia"/>
          <w:spacing w:val="-4"/>
        </w:rPr>
        <w:t>出具授权书的制造商名称</w:t>
      </w:r>
      <w:r>
        <w:rPr>
          <w:rFonts w:ascii="宋体" w:hAnsi="宋体"/>
          <w:spacing w:val="-4"/>
        </w:rPr>
        <w:t>(</w:t>
      </w:r>
      <w:r>
        <w:rPr>
          <w:rFonts w:ascii="宋体" w:hAnsi="宋体" w:hint="eastAsia"/>
          <w:spacing w:val="-4"/>
        </w:rPr>
        <w:t>加盖公章</w:t>
      </w:r>
      <w:r>
        <w:rPr>
          <w:rFonts w:ascii="宋体" w:hAnsi="宋体"/>
          <w:spacing w:val="-4"/>
        </w:rPr>
        <w:t>)</w:t>
      </w:r>
      <w:r>
        <w:rPr>
          <w:rFonts w:ascii="宋体" w:hAnsi="宋体" w:hint="eastAsia"/>
          <w:spacing w:val="-4"/>
        </w:rPr>
        <w:t>：</w:t>
      </w:r>
      <w:r>
        <w:rPr>
          <w:rFonts w:ascii="宋体" w:hAnsi="宋体"/>
          <w:spacing w:val="-4"/>
          <w:u w:val="single"/>
        </w:rPr>
        <w:t xml:space="preserve">                    </w:t>
      </w:r>
    </w:p>
    <w:p w:rsidR="003E0CC4" w:rsidRDefault="003E0CC4" w:rsidP="003E0CC4">
      <w:pPr>
        <w:spacing w:line="360" w:lineRule="auto"/>
        <w:rPr>
          <w:rFonts w:ascii="宋体"/>
          <w:spacing w:val="-4"/>
        </w:rPr>
      </w:pPr>
      <w:r>
        <w:rPr>
          <w:rFonts w:ascii="宋体" w:hAnsi="宋体" w:hint="eastAsia"/>
          <w:spacing w:val="-4"/>
        </w:rPr>
        <w:t>有效正式授权签字的代表姓名、职务和所属部门：</w:t>
      </w:r>
      <w:r>
        <w:rPr>
          <w:rFonts w:ascii="宋体" w:hAnsi="宋体"/>
          <w:spacing w:val="-4"/>
          <w:u w:val="single"/>
        </w:rPr>
        <w:t xml:space="preserve">                    </w:t>
      </w:r>
    </w:p>
    <w:p w:rsidR="003E0CC4" w:rsidRDefault="003E0CC4" w:rsidP="003E0CC4">
      <w:pPr>
        <w:spacing w:line="360" w:lineRule="auto"/>
        <w:rPr>
          <w:rFonts w:ascii="宋体"/>
          <w:spacing w:val="-4"/>
        </w:rPr>
      </w:pPr>
      <w:r>
        <w:rPr>
          <w:rFonts w:ascii="宋体" w:hAnsi="宋体" w:hint="eastAsia"/>
          <w:spacing w:val="-4"/>
        </w:rPr>
        <w:t>注：（如原厂商有对外统一授权函，可提供制造商格式）</w:t>
      </w:r>
    </w:p>
    <w:p w:rsidR="003E0CC4" w:rsidRDefault="003E0CC4" w:rsidP="003E0CC4">
      <w:pPr>
        <w:snapToGrid w:val="0"/>
        <w:spacing w:before="50" w:line="312" w:lineRule="auto"/>
        <w:ind w:firstLineChars="2550" w:firstLine="5355"/>
        <w:jc w:val="left"/>
        <w:rPr>
          <w:rFonts w:ascii="宋体"/>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cs="宋体"/>
          <w:b/>
          <w:spacing w:val="20"/>
          <w:sz w:val="24"/>
        </w:rPr>
      </w:pPr>
    </w:p>
    <w:p w:rsidR="003E0CC4" w:rsidRDefault="003E0CC4" w:rsidP="003E0CC4">
      <w:pPr>
        <w:shd w:val="clear" w:color="auto" w:fill="FFFFFF"/>
        <w:snapToGrid w:val="0"/>
        <w:spacing w:before="50"/>
        <w:jc w:val="left"/>
        <w:rPr>
          <w:rFonts w:ascii="宋体"/>
          <w:b/>
          <w:bCs/>
          <w:sz w:val="24"/>
        </w:rPr>
      </w:pPr>
      <w:r>
        <w:rPr>
          <w:rFonts w:ascii="宋体" w:hAnsi="宋体" w:cs="宋体"/>
          <w:b/>
          <w:spacing w:val="20"/>
          <w:sz w:val="24"/>
        </w:rPr>
        <w:t xml:space="preserve"> </w:t>
      </w:r>
      <w:r>
        <w:rPr>
          <w:rFonts w:ascii="宋体"/>
          <w:b/>
          <w:bCs/>
          <w:sz w:val="24"/>
        </w:rPr>
        <w:t> </w:t>
      </w:r>
    </w:p>
    <w:p w:rsidR="003E0CC4" w:rsidRDefault="003E0CC4" w:rsidP="003E0CC4">
      <w:pPr>
        <w:shd w:val="clear" w:color="auto" w:fill="FFFFFF"/>
        <w:snapToGrid w:val="0"/>
        <w:spacing w:before="50"/>
        <w:jc w:val="left"/>
        <w:rPr>
          <w:rFonts w:ascii="宋体"/>
          <w:b/>
          <w:bCs/>
          <w:sz w:val="24"/>
        </w:rPr>
      </w:pPr>
      <w:r>
        <w:rPr>
          <w:rFonts w:ascii="宋体" w:hAnsi="宋体" w:hint="eastAsia"/>
          <w:b/>
          <w:bCs/>
          <w:sz w:val="24"/>
        </w:rPr>
        <w:t>十、</w:t>
      </w:r>
    </w:p>
    <w:p w:rsidR="003E0CC4" w:rsidRDefault="003E0CC4" w:rsidP="003E0CC4">
      <w:pPr>
        <w:shd w:val="clear" w:color="auto" w:fill="FFFFFF"/>
        <w:snapToGrid w:val="0"/>
        <w:spacing w:before="50"/>
        <w:jc w:val="left"/>
        <w:rPr>
          <w:rFonts w:ascii="宋体"/>
          <w:sz w:val="24"/>
        </w:rPr>
      </w:pPr>
      <w:r>
        <w:rPr>
          <w:rFonts w:ascii="宋体"/>
          <w:sz w:val="24"/>
        </w:rPr>
        <w:t> </w:t>
      </w:r>
    </w:p>
    <w:p w:rsidR="003E0CC4" w:rsidRDefault="003E0CC4" w:rsidP="003E0CC4">
      <w:pPr>
        <w:shd w:val="clear" w:color="auto" w:fill="FFFFFF"/>
        <w:snapToGrid w:val="0"/>
        <w:spacing w:before="50"/>
        <w:jc w:val="center"/>
        <w:rPr>
          <w:rFonts w:ascii="宋体"/>
          <w:b/>
          <w:bCs/>
          <w:sz w:val="24"/>
        </w:rPr>
      </w:pPr>
      <w:r>
        <w:rPr>
          <w:rFonts w:ascii="宋体" w:hAnsi="宋体" w:hint="eastAsia"/>
          <w:b/>
          <w:bCs/>
          <w:sz w:val="24"/>
        </w:rPr>
        <w:t>原厂商售后服务承诺书</w:t>
      </w:r>
    </w:p>
    <w:p w:rsidR="003E0CC4" w:rsidRDefault="003E0CC4" w:rsidP="003E0CC4">
      <w:pPr>
        <w:shd w:val="clear" w:color="auto" w:fill="FFFFFF"/>
        <w:snapToGrid w:val="0"/>
        <w:spacing w:before="50"/>
        <w:jc w:val="center"/>
        <w:rPr>
          <w:rFonts w:ascii="宋体"/>
          <w:sz w:val="24"/>
        </w:rPr>
      </w:pPr>
      <w:r>
        <w:rPr>
          <w:rFonts w:ascii="宋体"/>
          <w:sz w:val="24"/>
        </w:rPr>
        <w:t> </w:t>
      </w:r>
    </w:p>
    <w:p w:rsidR="003E0CC4" w:rsidRDefault="003E0CC4" w:rsidP="003E0CC4">
      <w:pPr>
        <w:shd w:val="clear" w:color="auto" w:fill="FFFFFF"/>
        <w:snapToGrid w:val="0"/>
        <w:spacing w:before="50"/>
        <w:rPr>
          <w:rFonts w:ascii="宋体"/>
          <w:szCs w:val="28"/>
        </w:rPr>
      </w:pPr>
      <w:r>
        <w:rPr>
          <w:rFonts w:ascii="宋体" w:hAnsi="宋体" w:hint="eastAsia"/>
          <w:szCs w:val="28"/>
        </w:rPr>
        <w:t>致：</w:t>
      </w:r>
      <w:r>
        <w:rPr>
          <w:rFonts w:ascii="宋体" w:hAnsi="宋体"/>
          <w:szCs w:val="28"/>
          <w:u w:val="single"/>
        </w:rPr>
        <w:t xml:space="preserve"> </w:t>
      </w:r>
      <w:r>
        <w:rPr>
          <w:rFonts w:ascii="宋体" w:hAnsi="宋体" w:hint="eastAsia"/>
          <w:szCs w:val="28"/>
          <w:u w:val="single"/>
        </w:rPr>
        <w:t>深圳市国信招标有限公司</w:t>
      </w:r>
      <w:r>
        <w:rPr>
          <w:rFonts w:ascii="宋体" w:hAnsi="宋体" w:hint="eastAsia"/>
          <w:szCs w:val="28"/>
        </w:rPr>
        <w:t>：</w:t>
      </w:r>
    </w:p>
    <w:p w:rsidR="003E0CC4" w:rsidRDefault="003E0CC4" w:rsidP="003E0CC4">
      <w:pPr>
        <w:shd w:val="clear" w:color="auto" w:fill="FFFFFF"/>
        <w:snapToGrid w:val="0"/>
        <w:spacing w:before="50"/>
        <w:ind w:firstLine="480"/>
        <w:jc w:val="left"/>
        <w:rPr>
          <w:rFonts w:ascii="宋体"/>
          <w:szCs w:val="28"/>
        </w:rPr>
      </w:pPr>
      <w:r>
        <w:rPr>
          <w:rFonts w:ascii="宋体" w:hAnsi="宋体" w:hint="eastAsia"/>
          <w:szCs w:val="28"/>
        </w:rPr>
        <w:t>我们</w:t>
      </w:r>
      <w:r>
        <w:rPr>
          <w:rFonts w:ascii="宋体" w:hAnsi="宋体"/>
          <w:szCs w:val="28"/>
          <w:u w:val="single"/>
        </w:rPr>
        <w:t xml:space="preserve">                    </w:t>
      </w:r>
      <w:r>
        <w:rPr>
          <w:rFonts w:ascii="宋体" w:hAnsi="宋体" w:hint="eastAsia"/>
          <w:szCs w:val="28"/>
        </w:rPr>
        <w:t>（制造商或者进口机电产品的国内总代理商名称）是按</w:t>
      </w:r>
      <w:r>
        <w:rPr>
          <w:rFonts w:ascii="宋体" w:hAnsi="宋体"/>
          <w:szCs w:val="28"/>
          <w:u w:val="single"/>
        </w:rPr>
        <w:t xml:space="preserve">              </w:t>
      </w:r>
      <w:r>
        <w:rPr>
          <w:rFonts w:ascii="宋体" w:hAnsi="宋体" w:hint="eastAsia"/>
          <w:szCs w:val="28"/>
        </w:rPr>
        <w:t>（国家名称）法律成立的一家公司，主要营业地址设</w:t>
      </w:r>
    </w:p>
    <w:p w:rsidR="003E0CC4" w:rsidRDefault="003E0CC4" w:rsidP="003E0CC4">
      <w:pPr>
        <w:shd w:val="clear" w:color="auto" w:fill="FFFFFF"/>
        <w:snapToGrid w:val="0"/>
        <w:spacing w:before="50"/>
        <w:jc w:val="left"/>
        <w:rPr>
          <w:rFonts w:ascii="宋体"/>
          <w:szCs w:val="28"/>
        </w:rPr>
      </w:pPr>
      <w:r>
        <w:rPr>
          <w:rFonts w:ascii="宋体" w:hAnsi="宋体" w:hint="eastAsia"/>
          <w:szCs w:val="28"/>
        </w:rPr>
        <w:t>在</w:t>
      </w:r>
      <w:r>
        <w:rPr>
          <w:rFonts w:ascii="宋体" w:hAnsi="宋体"/>
          <w:szCs w:val="28"/>
          <w:u w:val="single"/>
        </w:rPr>
        <w:t xml:space="preserve">                            </w:t>
      </w:r>
      <w:r>
        <w:rPr>
          <w:rFonts w:ascii="宋体" w:hAnsi="宋体" w:hint="eastAsia"/>
          <w:szCs w:val="28"/>
        </w:rPr>
        <w:t>。兹指派按</w:t>
      </w:r>
      <w:r>
        <w:rPr>
          <w:rFonts w:ascii="宋体" w:hAnsi="宋体"/>
          <w:szCs w:val="28"/>
          <w:u w:val="single"/>
        </w:rPr>
        <w:t xml:space="preserve">              </w:t>
      </w:r>
      <w:r>
        <w:rPr>
          <w:rFonts w:ascii="宋体" w:hAnsi="宋体" w:hint="eastAsia"/>
          <w:szCs w:val="28"/>
        </w:rPr>
        <w:t>（国家名称）法律成立的、主要营业地址在</w:t>
      </w:r>
      <w:r>
        <w:rPr>
          <w:rFonts w:ascii="宋体" w:hAnsi="宋体"/>
          <w:szCs w:val="28"/>
          <w:u w:val="single"/>
        </w:rPr>
        <w:t xml:space="preserve">              </w:t>
      </w:r>
      <w:r>
        <w:rPr>
          <w:rFonts w:ascii="宋体" w:hAnsi="宋体" w:hint="eastAsia"/>
          <w:szCs w:val="28"/>
        </w:rPr>
        <w:t>的</w:t>
      </w:r>
      <w:r>
        <w:rPr>
          <w:rFonts w:ascii="宋体" w:hAnsi="宋体"/>
          <w:szCs w:val="28"/>
          <w:u w:val="single"/>
        </w:rPr>
        <w:t xml:space="preserve">                 </w:t>
      </w:r>
      <w:r>
        <w:rPr>
          <w:rFonts w:ascii="宋体" w:hAnsi="宋体" w:hint="eastAsia"/>
          <w:szCs w:val="28"/>
        </w:rPr>
        <w:t>（投标人名称）作为我方真正的和合法的代理人进行下列有效活动：</w:t>
      </w:r>
    </w:p>
    <w:p w:rsidR="003E0CC4" w:rsidRDefault="003E0CC4" w:rsidP="003E0CC4">
      <w:pPr>
        <w:shd w:val="clear" w:color="auto" w:fill="FFFFFF"/>
        <w:snapToGrid w:val="0"/>
        <w:spacing w:before="50"/>
        <w:ind w:firstLine="480"/>
        <w:jc w:val="left"/>
        <w:rPr>
          <w:rFonts w:ascii="宋体"/>
          <w:szCs w:val="28"/>
        </w:rPr>
      </w:pPr>
      <w:r>
        <w:rPr>
          <w:rFonts w:ascii="宋体" w:hAnsi="宋体"/>
          <w:szCs w:val="28"/>
        </w:rPr>
        <w:t>1.</w:t>
      </w:r>
      <w:r>
        <w:rPr>
          <w:rFonts w:ascii="宋体" w:hAnsi="宋体" w:hint="eastAsia"/>
          <w:szCs w:val="28"/>
        </w:rPr>
        <w:t>代表我方办理贵方关于</w:t>
      </w:r>
      <w:r>
        <w:rPr>
          <w:rFonts w:ascii="宋体" w:hAnsi="宋体"/>
          <w:szCs w:val="28"/>
          <w:u w:val="single"/>
        </w:rPr>
        <w:t xml:space="preserve">                  </w:t>
      </w:r>
      <w:r>
        <w:rPr>
          <w:rFonts w:ascii="宋体" w:hAnsi="宋体" w:hint="eastAsia"/>
          <w:szCs w:val="28"/>
        </w:rPr>
        <w:t>项目（招标编号：</w:t>
      </w:r>
      <w:r>
        <w:rPr>
          <w:rFonts w:ascii="宋体" w:hAnsi="宋体"/>
          <w:szCs w:val="28"/>
          <w:u w:val="single"/>
        </w:rPr>
        <w:t xml:space="preserve">          </w:t>
      </w:r>
      <w:r>
        <w:rPr>
          <w:rFonts w:ascii="宋体" w:hAnsi="宋体" w:hint="eastAsia"/>
          <w:szCs w:val="28"/>
        </w:rPr>
        <w:t>）要求采购的由我方制造</w:t>
      </w:r>
      <w:r>
        <w:rPr>
          <w:rFonts w:ascii="宋体" w:hAnsi="宋体"/>
          <w:szCs w:val="28"/>
        </w:rPr>
        <w:t>/</w:t>
      </w:r>
      <w:r>
        <w:rPr>
          <w:rFonts w:ascii="宋体" w:hAnsi="宋体" w:hint="eastAsia"/>
          <w:szCs w:val="28"/>
        </w:rPr>
        <w:t>或进口的货物的有关事宜，并对我方具有约束力。</w:t>
      </w:r>
    </w:p>
    <w:p w:rsidR="003E0CC4" w:rsidRDefault="003E0CC4" w:rsidP="003E0CC4">
      <w:pPr>
        <w:shd w:val="clear" w:color="auto" w:fill="FFFFFF"/>
        <w:snapToGrid w:val="0"/>
        <w:ind w:firstLineChars="200" w:firstLine="420"/>
        <w:rPr>
          <w:rFonts w:ascii="宋体"/>
          <w:szCs w:val="21"/>
        </w:rPr>
      </w:pPr>
      <w:r>
        <w:rPr>
          <w:rFonts w:ascii="宋体" w:hAnsi="宋体"/>
          <w:szCs w:val="21"/>
        </w:rPr>
        <w:t>2.</w:t>
      </w:r>
      <w:r>
        <w:rPr>
          <w:rFonts w:ascii="宋体" w:hAnsi="宋体" w:hint="eastAsia"/>
          <w:szCs w:val="21"/>
        </w:rPr>
        <w:t>作为原厂商，我方保证为本项目的组织实施、售后服务提供纯正的、专业化的技术支持。</w:t>
      </w:r>
    </w:p>
    <w:p w:rsidR="003E0CC4" w:rsidRDefault="003E0CC4" w:rsidP="003E0CC4">
      <w:pPr>
        <w:shd w:val="clear" w:color="auto" w:fill="FFFFFF"/>
        <w:snapToGrid w:val="0"/>
        <w:ind w:firstLineChars="200" w:firstLine="420"/>
        <w:rPr>
          <w:rFonts w:ascii="宋体"/>
          <w:szCs w:val="28"/>
        </w:rPr>
      </w:pPr>
      <w:r>
        <w:rPr>
          <w:rFonts w:ascii="宋体" w:hAnsi="宋体"/>
          <w:szCs w:val="28"/>
        </w:rPr>
        <w:t>3.</w:t>
      </w:r>
      <w:r>
        <w:rPr>
          <w:rFonts w:ascii="宋体" w:hAnsi="宋体" w:hint="eastAsia"/>
          <w:szCs w:val="28"/>
        </w:rPr>
        <w:t>我方此次向贵方提供的产品名称为：</w:t>
      </w:r>
      <w:r>
        <w:rPr>
          <w:rFonts w:ascii="宋体" w:hAnsi="宋体"/>
          <w:szCs w:val="28"/>
          <w:u w:val="single"/>
        </w:rPr>
        <w:t xml:space="preserve">                              </w:t>
      </w:r>
      <w:r>
        <w:rPr>
          <w:rFonts w:ascii="宋体" w:hAnsi="宋体" w:hint="eastAsia"/>
          <w:szCs w:val="28"/>
        </w:rPr>
        <w:t>；规格型号：</w:t>
      </w:r>
      <w:r>
        <w:rPr>
          <w:rFonts w:ascii="宋体" w:hAnsi="宋体"/>
          <w:szCs w:val="28"/>
          <w:u w:val="single"/>
        </w:rPr>
        <w:t xml:space="preserve">                           </w:t>
      </w:r>
      <w:r>
        <w:rPr>
          <w:rFonts w:ascii="宋体" w:hAnsi="宋体" w:hint="eastAsia"/>
          <w:szCs w:val="28"/>
        </w:rPr>
        <w:t>；我方保证：该产品既非试验产品也非积压产品，而是于</w:t>
      </w:r>
      <w:r>
        <w:rPr>
          <w:rFonts w:ascii="宋体" w:hAnsi="宋体"/>
          <w:szCs w:val="28"/>
          <w:u w:val="single"/>
        </w:rPr>
        <w:t xml:space="preserve">           </w:t>
      </w:r>
      <w:r>
        <w:rPr>
          <w:rFonts w:ascii="宋体" w:hAnsi="宋体" w:hint="eastAsia"/>
          <w:szCs w:val="28"/>
        </w:rPr>
        <w:t>年达产的成熟产品，且生产（完工）日期不早于</w:t>
      </w:r>
      <w:r>
        <w:rPr>
          <w:rFonts w:ascii="宋体" w:hAnsi="宋体"/>
          <w:szCs w:val="28"/>
          <w:u w:val="single"/>
        </w:rPr>
        <w:t xml:space="preserve">     </w:t>
      </w:r>
      <w:r>
        <w:rPr>
          <w:rFonts w:ascii="宋体" w:hAnsi="宋体" w:hint="eastAsia"/>
          <w:szCs w:val="28"/>
        </w:rPr>
        <w:t>年</w:t>
      </w:r>
      <w:r>
        <w:rPr>
          <w:rFonts w:ascii="宋体" w:hAnsi="宋体"/>
          <w:szCs w:val="28"/>
          <w:u w:val="single"/>
        </w:rPr>
        <w:t xml:space="preserve">   </w:t>
      </w:r>
      <w:r>
        <w:rPr>
          <w:rFonts w:ascii="宋体" w:hAnsi="宋体" w:hint="eastAsia"/>
          <w:szCs w:val="28"/>
        </w:rPr>
        <w:t>月；在可以预见的</w:t>
      </w:r>
      <w:r>
        <w:rPr>
          <w:rFonts w:ascii="宋体" w:hAnsi="宋体"/>
          <w:szCs w:val="28"/>
          <w:u w:val="single"/>
        </w:rPr>
        <w:t xml:space="preserve">       </w:t>
      </w:r>
      <w:r>
        <w:rPr>
          <w:rFonts w:ascii="宋体" w:hAnsi="宋体" w:hint="eastAsia"/>
          <w:szCs w:val="28"/>
          <w:u w:val="single"/>
        </w:rPr>
        <w:t>（</w:t>
      </w:r>
      <w:r>
        <w:rPr>
          <w:rFonts w:ascii="宋体" w:hAnsi="宋体" w:hint="eastAsia"/>
          <w:szCs w:val="28"/>
        </w:rPr>
        <w:t>天）内，我方没有对该型号产品进行升级、停产、淘汰的计划。</w:t>
      </w:r>
      <w:r>
        <w:rPr>
          <w:rFonts w:ascii="宋体" w:hAnsi="宋体"/>
          <w:szCs w:val="28"/>
        </w:rPr>
        <w:t xml:space="preserve">    </w:t>
      </w:r>
    </w:p>
    <w:p w:rsidR="003E0CC4" w:rsidRDefault="003E0CC4" w:rsidP="003E0CC4">
      <w:pPr>
        <w:shd w:val="clear" w:color="auto" w:fill="FFFFFF"/>
        <w:snapToGrid w:val="0"/>
        <w:spacing w:before="50"/>
        <w:ind w:firstLineChars="200" w:firstLine="420"/>
        <w:jc w:val="left"/>
        <w:rPr>
          <w:rFonts w:ascii="宋体"/>
          <w:szCs w:val="28"/>
        </w:rPr>
      </w:pPr>
      <w:r>
        <w:rPr>
          <w:rFonts w:ascii="宋体" w:hAnsi="宋体"/>
          <w:szCs w:val="28"/>
        </w:rPr>
        <w:t>4.</w:t>
      </w:r>
      <w:r>
        <w:rPr>
          <w:rFonts w:ascii="宋体" w:hAnsi="宋体" w:hint="eastAsia"/>
          <w:szCs w:val="28"/>
        </w:rPr>
        <w:t>我方该型号产品的原厂保修条款或服务</w:t>
      </w:r>
    </w:p>
    <w:tbl>
      <w:tblPr>
        <w:tblW w:w="9540" w:type="dxa"/>
        <w:jc w:val="center"/>
        <w:tblLayout w:type="fixed"/>
        <w:tblLook w:val="04A0"/>
      </w:tblPr>
      <w:tblGrid>
        <w:gridCol w:w="1365"/>
        <w:gridCol w:w="1155"/>
        <w:gridCol w:w="1155"/>
        <w:gridCol w:w="5865"/>
      </w:tblGrid>
      <w:tr w:rsidR="003E0CC4" w:rsidTr="001E3C22">
        <w:trPr>
          <w:trHeight w:val="396"/>
          <w:jc w:val="center"/>
        </w:trPr>
        <w:tc>
          <w:tcPr>
            <w:tcW w:w="1365" w:type="dxa"/>
            <w:tcBorders>
              <w:top w:val="single" w:sz="4" w:space="0" w:color="auto"/>
              <w:left w:val="single" w:sz="4" w:space="0" w:color="auto"/>
              <w:bottom w:val="single" w:sz="4" w:space="0" w:color="auto"/>
              <w:right w:val="single" w:sz="4" w:space="0" w:color="000000"/>
            </w:tcBorders>
            <w:vAlign w:val="center"/>
          </w:tcPr>
          <w:p w:rsidR="003E0CC4" w:rsidRDefault="003E0CC4" w:rsidP="001E3C22">
            <w:pPr>
              <w:jc w:val="center"/>
              <w:rPr>
                <w:rFonts w:ascii="宋体"/>
                <w:spacing w:val="-4"/>
                <w:szCs w:val="28"/>
              </w:rPr>
            </w:pPr>
            <w:r>
              <w:rPr>
                <w:rFonts w:ascii="宋体" w:hAnsi="宋体" w:hint="eastAsia"/>
                <w:spacing w:val="-4"/>
                <w:szCs w:val="28"/>
              </w:rPr>
              <w:t>产品名称</w:t>
            </w:r>
          </w:p>
        </w:tc>
        <w:tc>
          <w:tcPr>
            <w:tcW w:w="1155" w:type="dxa"/>
            <w:tcBorders>
              <w:top w:val="single" w:sz="4" w:space="0" w:color="auto"/>
              <w:left w:val="single" w:sz="4" w:space="0" w:color="auto"/>
              <w:bottom w:val="single" w:sz="4" w:space="0" w:color="auto"/>
              <w:right w:val="single" w:sz="4" w:space="0" w:color="000000"/>
            </w:tcBorders>
            <w:vAlign w:val="center"/>
          </w:tcPr>
          <w:p w:rsidR="003E0CC4" w:rsidRDefault="003E0CC4" w:rsidP="001E3C22">
            <w:pPr>
              <w:jc w:val="center"/>
              <w:rPr>
                <w:rFonts w:ascii="宋体"/>
                <w:spacing w:val="-4"/>
                <w:szCs w:val="28"/>
              </w:rPr>
            </w:pPr>
            <w:r>
              <w:rPr>
                <w:rFonts w:ascii="宋体" w:hAnsi="宋体" w:hint="eastAsia"/>
                <w:spacing w:val="-4"/>
                <w:szCs w:val="28"/>
              </w:rPr>
              <w:t>品牌</w:t>
            </w:r>
          </w:p>
        </w:tc>
        <w:tc>
          <w:tcPr>
            <w:tcW w:w="1155" w:type="dxa"/>
            <w:tcBorders>
              <w:top w:val="single" w:sz="4" w:space="0" w:color="auto"/>
              <w:left w:val="nil"/>
              <w:bottom w:val="single" w:sz="4" w:space="0" w:color="auto"/>
              <w:right w:val="single" w:sz="4" w:space="0" w:color="auto"/>
            </w:tcBorders>
          </w:tcPr>
          <w:p w:rsidR="003E0CC4" w:rsidRDefault="003E0CC4" w:rsidP="001E3C22">
            <w:pPr>
              <w:jc w:val="center"/>
              <w:rPr>
                <w:rFonts w:ascii="宋体"/>
                <w:spacing w:val="-4"/>
                <w:szCs w:val="28"/>
              </w:rPr>
            </w:pPr>
            <w:r>
              <w:rPr>
                <w:rFonts w:ascii="宋体" w:hAnsi="宋体" w:hint="eastAsia"/>
                <w:spacing w:val="-4"/>
                <w:szCs w:val="28"/>
              </w:rPr>
              <w:t>型号</w:t>
            </w:r>
          </w:p>
        </w:tc>
        <w:tc>
          <w:tcPr>
            <w:tcW w:w="5865" w:type="dxa"/>
            <w:tcBorders>
              <w:top w:val="single" w:sz="4" w:space="0" w:color="auto"/>
              <w:left w:val="nil"/>
              <w:bottom w:val="single" w:sz="4" w:space="0" w:color="auto"/>
              <w:right w:val="single" w:sz="4" w:space="0" w:color="auto"/>
            </w:tcBorders>
          </w:tcPr>
          <w:p w:rsidR="003E0CC4" w:rsidRDefault="003E0CC4" w:rsidP="001E3C22">
            <w:pPr>
              <w:jc w:val="center"/>
              <w:rPr>
                <w:rFonts w:ascii="宋体"/>
                <w:spacing w:val="-4"/>
                <w:szCs w:val="28"/>
              </w:rPr>
            </w:pPr>
            <w:r>
              <w:rPr>
                <w:rFonts w:ascii="宋体" w:hAnsi="宋体" w:hint="eastAsia"/>
                <w:spacing w:val="-4"/>
                <w:szCs w:val="28"/>
              </w:rPr>
              <w:t>原厂具体保修条款或服务</w:t>
            </w:r>
          </w:p>
        </w:tc>
      </w:tr>
      <w:tr w:rsidR="003E0CC4" w:rsidTr="001E3C22">
        <w:trPr>
          <w:trHeight w:val="385"/>
          <w:jc w:val="center"/>
        </w:trPr>
        <w:tc>
          <w:tcPr>
            <w:tcW w:w="136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c>
          <w:tcPr>
            <w:tcW w:w="586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r>
      <w:tr w:rsidR="003E0CC4" w:rsidTr="001E3C22">
        <w:trPr>
          <w:trHeight w:val="369"/>
          <w:jc w:val="center"/>
        </w:trPr>
        <w:tc>
          <w:tcPr>
            <w:tcW w:w="136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c>
          <w:tcPr>
            <w:tcW w:w="586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r>
      <w:tr w:rsidR="003E0CC4" w:rsidTr="001E3C22">
        <w:trPr>
          <w:trHeight w:val="383"/>
          <w:jc w:val="center"/>
        </w:trPr>
        <w:tc>
          <w:tcPr>
            <w:tcW w:w="136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jc w:val="center"/>
              <w:rPr>
                <w:rFonts w:ascii="宋体"/>
                <w:spacing w:val="-4"/>
                <w:szCs w:val="28"/>
              </w:rPr>
            </w:pPr>
            <w:r>
              <w:rPr>
                <w:rFonts w:ascii="宋体"/>
                <w:spacing w:val="-4"/>
                <w:szCs w:val="28"/>
              </w:rPr>
              <w:t> </w:t>
            </w:r>
          </w:p>
        </w:tc>
        <w:tc>
          <w:tcPr>
            <w:tcW w:w="115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c>
          <w:tcPr>
            <w:tcW w:w="5865" w:type="dxa"/>
            <w:tcBorders>
              <w:top w:val="single" w:sz="4" w:space="0" w:color="auto"/>
              <w:left w:val="nil"/>
              <w:bottom w:val="single" w:sz="4" w:space="0" w:color="auto"/>
              <w:right w:val="single" w:sz="4" w:space="0" w:color="auto"/>
            </w:tcBorders>
          </w:tcPr>
          <w:p w:rsidR="003E0CC4" w:rsidRDefault="003E0CC4" w:rsidP="001E3C22">
            <w:pPr>
              <w:rPr>
                <w:rFonts w:ascii="宋体"/>
                <w:spacing w:val="-4"/>
                <w:szCs w:val="28"/>
              </w:rPr>
            </w:pPr>
            <w:r>
              <w:rPr>
                <w:rFonts w:ascii="宋体"/>
                <w:spacing w:val="-4"/>
                <w:szCs w:val="28"/>
              </w:rPr>
              <w:t> </w:t>
            </w:r>
          </w:p>
        </w:tc>
      </w:tr>
    </w:tbl>
    <w:p w:rsidR="003E0CC4" w:rsidRDefault="003E0CC4" w:rsidP="003E0CC4">
      <w:pPr>
        <w:shd w:val="clear" w:color="auto" w:fill="FFFFFF"/>
        <w:snapToGrid w:val="0"/>
        <w:ind w:firstLineChars="200" w:firstLine="420"/>
        <w:jc w:val="left"/>
        <w:rPr>
          <w:rFonts w:ascii="宋体"/>
          <w:szCs w:val="28"/>
        </w:rPr>
      </w:pPr>
      <w:r>
        <w:rPr>
          <w:rFonts w:ascii="宋体"/>
          <w:szCs w:val="28"/>
        </w:rPr>
        <w:t> </w:t>
      </w:r>
    </w:p>
    <w:p w:rsidR="003E0CC4" w:rsidRDefault="003E0CC4" w:rsidP="003E0CC4">
      <w:pPr>
        <w:shd w:val="clear" w:color="auto" w:fill="FFFFFF"/>
        <w:snapToGrid w:val="0"/>
        <w:spacing w:before="50"/>
        <w:ind w:firstLine="480"/>
        <w:jc w:val="left"/>
        <w:rPr>
          <w:rFonts w:ascii="宋体"/>
          <w:szCs w:val="28"/>
        </w:rPr>
      </w:pPr>
      <w:r>
        <w:rPr>
          <w:rFonts w:ascii="宋体" w:hAnsi="宋体"/>
          <w:szCs w:val="28"/>
        </w:rPr>
        <w:t>5</w:t>
      </w:r>
      <w:r>
        <w:rPr>
          <w:rFonts w:ascii="宋体" w:hAnsi="宋体" w:hint="eastAsia"/>
          <w:szCs w:val="28"/>
        </w:rPr>
        <w:t>、我方该型号产品的市场销售情况良好，最近实施（完工）的同类项目有：</w:t>
      </w:r>
    </w:p>
    <w:tbl>
      <w:tblPr>
        <w:tblW w:w="98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48"/>
        <w:gridCol w:w="900"/>
        <w:gridCol w:w="720"/>
        <w:gridCol w:w="1440"/>
        <w:gridCol w:w="1260"/>
        <w:gridCol w:w="900"/>
        <w:gridCol w:w="2880"/>
        <w:gridCol w:w="236"/>
      </w:tblGrid>
      <w:tr w:rsidR="003E0CC4" w:rsidTr="001E3C22">
        <w:trPr>
          <w:cantSplit/>
          <w:trHeight w:val="556"/>
          <w:jc w:val="center"/>
        </w:trPr>
        <w:tc>
          <w:tcPr>
            <w:tcW w:w="1548" w:type="dxa"/>
            <w:vMerge w:val="restart"/>
            <w:tcBorders>
              <w:top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采购单位</w:t>
            </w:r>
          </w:p>
          <w:p w:rsidR="003E0CC4" w:rsidRDefault="003E0CC4" w:rsidP="001E3C22">
            <w:pPr>
              <w:snapToGrid w:val="0"/>
              <w:spacing w:before="50"/>
              <w:jc w:val="center"/>
              <w:rPr>
                <w:rFonts w:ascii="宋体"/>
                <w:szCs w:val="28"/>
              </w:rPr>
            </w:pPr>
            <w:r>
              <w:rPr>
                <w:rFonts w:ascii="宋体" w:hAnsi="宋体" w:hint="eastAsia"/>
                <w:szCs w:val="28"/>
              </w:rPr>
              <w:t>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采购</w:t>
            </w:r>
          </w:p>
          <w:p w:rsidR="003E0CC4" w:rsidRDefault="003E0CC4" w:rsidP="001E3C22">
            <w:pPr>
              <w:snapToGrid w:val="0"/>
              <w:spacing w:before="50"/>
              <w:jc w:val="center"/>
              <w:rPr>
                <w:rFonts w:ascii="宋体"/>
                <w:szCs w:val="28"/>
              </w:rPr>
            </w:pPr>
            <w:r>
              <w:rPr>
                <w:rFonts w:ascii="宋体" w:hAnsi="宋体" w:hint="eastAsia"/>
                <w:szCs w:val="28"/>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单价</w:t>
            </w:r>
          </w:p>
          <w:p w:rsidR="003E0CC4" w:rsidRDefault="003E0CC4" w:rsidP="001E3C22">
            <w:pPr>
              <w:snapToGrid w:val="0"/>
              <w:spacing w:before="50"/>
              <w:jc w:val="center"/>
              <w:rPr>
                <w:rFonts w:ascii="宋体"/>
                <w:szCs w:val="28"/>
              </w:rPr>
            </w:pPr>
            <w:r>
              <w:rPr>
                <w:rFonts w:ascii="宋体"/>
                <w:szCs w:val="28"/>
              </w:rPr>
              <w:t>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合同金额</w:t>
            </w:r>
          </w:p>
          <w:p w:rsidR="003E0CC4" w:rsidRDefault="003E0CC4" w:rsidP="001E3C22">
            <w:pPr>
              <w:snapToGrid w:val="0"/>
              <w:spacing w:before="50"/>
              <w:jc w:val="center"/>
              <w:rPr>
                <w:rFonts w:ascii="宋体"/>
                <w:szCs w:val="28"/>
              </w:rPr>
            </w:pPr>
            <w:r>
              <w:rPr>
                <w:rFonts w:ascii="宋体" w:hAnsi="宋体" w:hint="eastAsia"/>
                <w:szCs w:val="28"/>
              </w:rPr>
              <w:t>（万元）</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合同签订</w:t>
            </w:r>
          </w:p>
          <w:p w:rsidR="003E0CC4" w:rsidRDefault="003E0CC4" w:rsidP="001E3C22">
            <w:pPr>
              <w:snapToGrid w:val="0"/>
              <w:spacing w:before="50"/>
              <w:jc w:val="center"/>
              <w:rPr>
                <w:rFonts w:ascii="宋体"/>
                <w:szCs w:val="28"/>
              </w:rPr>
            </w:pPr>
            <w:r>
              <w:rPr>
                <w:rFonts w:ascii="宋体" w:hAnsi="宋体" w:hint="eastAsia"/>
                <w:szCs w:val="28"/>
              </w:rPr>
              <w:t>日期</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验收</w:t>
            </w:r>
          </w:p>
          <w:p w:rsidR="003E0CC4" w:rsidRDefault="003E0CC4" w:rsidP="001E3C22">
            <w:pPr>
              <w:snapToGrid w:val="0"/>
              <w:spacing w:before="50"/>
              <w:jc w:val="center"/>
              <w:rPr>
                <w:rFonts w:ascii="宋体"/>
                <w:szCs w:val="28"/>
              </w:rPr>
            </w:pPr>
            <w:r>
              <w:rPr>
                <w:rFonts w:ascii="宋体" w:hAnsi="宋体" w:hint="eastAsia"/>
                <w:szCs w:val="28"/>
              </w:rPr>
              <w:t>日期</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jc w:val="center"/>
              <w:rPr>
                <w:rFonts w:ascii="宋体"/>
                <w:szCs w:val="28"/>
              </w:rPr>
            </w:pPr>
            <w:r>
              <w:rPr>
                <w:rFonts w:ascii="宋体" w:hAnsi="宋体" w:hint="eastAsia"/>
                <w:szCs w:val="28"/>
              </w:rPr>
              <w:t>联系人及</w:t>
            </w:r>
          </w:p>
          <w:p w:rsidR="003E0CC4" w:rsidRDefault="003E0CC4" w:rsidP="001E3C22">
            <w:pPr>
              <w:snapToGrid w:val="0"/>
              <w:spacing w:before="50"/>
              <w:jc w:val="center"/>
              <w:rPr>
                <w:rFonts w:ascii="宋体"/>
                <w:szCs w:val="28"/>
              </w:rPr>
            </w:pPr>
            <w:r>
              <w:rPr>
                <w:rFonts w:ascii="宋体" w:hAnsi="宋体" w:hint="eastAsia"/>
                <w:szCs w:val="28"/>
              </w:rPr>
              <w:t>联系电话</w:t>
            </w:r>
          </w:p>
        </w:tc>
        <w:tc>
          <w:tcPr>
            <w:tcW w:w="236" w:type="dxa"/>
            <w:tcBorders>
              <w:top w:val="nil"/>
              <w:left w:val="nil"/>
              <w:bottom w:val="nil"/>
              <w:right w:val="nil"/>
            </w:tcBorders>
            <w:vAlign w:val="center"/>
          </w:tcPr>
          <w:p w:rsidR="003E0CC4" w:rsidRDefault="003E0CC4" w:rsidP="001E3C22">
            <w:pPr>
              <w:widowControl/>
              <w:jc w:val="left"/>
              <w:rPr>
                <w:rFonts w:ascii="宋体" w:cs="宋体"/>
                <w:kern w:val="0"/>
                <w:sz w:val="24"/>
              </w:rPr>
            </w:pPr>
          </w:p>
        </w:tc>
      </w:tr>
      <w:tr w:rsidR="003E0CC4" w:rsidTr="001E3C22">
        <w:trPr>
          <w:cantSplit/>
          <w:trHeight w:val="362"/>
          <w:jc w:val="center"/>
        </w:trPr>
        <w:tc>
          <w:tcPr>
            <w:tcW w:w="1548" w:type="dxa"/>
            <w:vMerge/>
            <w:tcBorders>
              <w:top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jc w:val="left"/>
              <w:rPr>
                <w:rFonts w:ascii="宋体"/>
                <w:szCs w:val="28"/>
              </w:rPr>
            </w:pPr>
          </w:p>
        </w:tc>
        <w:tc>
          <w:tcPr>
            <w:tcW w:w="236" w:type="dxa"/>
            <w:tcBorders>
              <w:top w:val="nil"/>
              <w:left w:val="nil"/>
              <w:bottom w:val="nil"/>
              <w:right w:val="nil"/>
            </w:tcBorders>
            <w:vAlign w:val="center"/>
          </w:tcPr>
          <w:p w:rsidR="003E0CC4" w:rsidRDefault="003E0CC4" w:rsidP="001E3C22">
            <w:pPr>
              <w:widowControl/>
              <w:jc w:val="left"/>
              <w:rPr>
                <w:rFonts w:ascii="宋体" w:cs="宋体"/>
                <w:kern w:val="0"/>
                <w:sz w:val="24"/>
              </w:rPr>
            </w:pPr>
          </w:p>
        </w:tc>
      </w:tr>
      <w:tr w:rsidR="003E0CC4" w:rsidTr="001E3C22">
        <w:trPr>
          <w:jc w:val="center"/>
        </w:trPr>
        <w:tc>
          <w:tcPr>
            <w:tcW w:w="1548" w:type="dxa"/>
            <w:tcBorders>
              <w:top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90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90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28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236" w:type="dxa"/>
            <w:vAlign w:val="center"/>
          </w:tcPr>
          <w:p w:rsidR="003E0CC4" w:rsidRDefault="003E0CC4" w:rsidP="001E3C22">
            <w:pPr>
              <w:widowControl/>
              <w:jc w:val="left"/>
              <w:rPr>
                <w:kern w:val="0"/>
                <w:sz w:val="20"/>
              </w:rPr>
            </w:pPr>
          </w:p>
        </w:tc>
      </w:tr>
      <w:tr w:rsidR="003E0CC4" w:rsidTr="001E3C22">
        <w:trPr>
          <w:jc w:val="center"/>
        </w:trPr>
        <w:tc>
          <w:tcPr>
            <w:tcW w:w="1548" w:type="dxa"/>
            <w:tcBorders>
              <w:top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90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90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28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jc w:val="left"/>
              <w:rPr>
                <w:rFonts w:ascii="宋体"/>
                <w:szCs w:val="28"/>
              </w:rPr>
            </w:pPr>
            <w:r>
              <w:rPr>
                <w:rFonts w:ascii="宋体"/>
                <w:szCs w:val="28"/>
              </w:rPr>
              <w:t> </w:t>
            </w:r>
          </w:p>
        </w:tc>
        <w:tc>
          <w:tcPr>
            <w:tcW w:w="236" w:type="dxa"/>
            <w:tcBorders>
              <w:bottom w:val="single" w:sz="4" w:space="0" w:color="auto"/>
            </w:tcBorders>
            <w:vAlign w:val="center"/>
          </w:tcPr>
          <w:p w:rsidR="003E0CC4" w:rsidRDefault="003E0CC4" w:rsidP="001E3C22">
            <w:pPr>
              <w:widowControl/>
              <w:jc w:val="left"/>
              <w:rPr>
                <w:kern w:val="0"/>
                <w:sz w:val="20"/>
              </w:rPr>
            </w:pPr>
          </w:p>
        </w:tc>
      </w:tr>
    </w:tbl>
    <w:p w:rsidR="003E0CC4" w:rsidRDefault="003E0CC4" w:rsidP="003E0CC4">
      <w:pPr>
        <w:shd w:val="clear" w:color="auto" w:fill="FFFFFF"/>
        <w:snapToGrid w:val="0"/>
        <w:spacing w:before="50"/>
        <w:ind w:firstLineChars="200" w:firstLine="420"/>
        <w:jc w:val="left"/>
        <w:rPr>
          <w:rFonts w:ascii="宋体"/>
          <w:szCs w:val="28"/>
        </w:rPr>
      </w:pPr>
      <w:r>
        <w:rPr>
          <w:rFonts w:ascii="宋体" w:hAnsi="宋体"/>
          <w:szCs w:val="28"/>
        </w:rPr>
        <w:t>6</w:t>
      </w:r>
      <w:r>
        <w:rPr>
          <w:rFonts w:ascii="宋体" w:hAnsi="宋体" w:hint="eastAsia"/>
          <w:szCs w:val="28"/>
        </w:rPr>
        <w:t>、我方诚意提请贵方关注：有关该型号产品的生产、供货、售后服务以及性能等方面的重大决策和事项有：</w:t>
      </w:r>
    </w:p>
    <w:p w:rsidR="003E0CC4" w:rsidRDefault="003E0CC4" w:rsidP="003E0CC4">
      <w:pPr>
        <w:shd w:val="clear" w:color="auto" w:fill="FFFFFF"/>
        <w:snapToGrid w:val="0"/>
        <w:ind w:firstLineChars="200" w:firstLine="420"/>
        <w:rPr>
          <w:rFonts w:ascii="宋体"/>
          <w:szCs w:val="28"/>
          <w:u w:val="single"/>
        </w:rPr>
      </w:pPr>
      <w:r>
        <w:rPr>
          <w:rFonts w:ascii="宋体" w:hAnsi="宋体" w:hint="eastAsia"/>
          <w:szCs w:val="28"/>
          <w:u w:val="single"/>
        </w:rPr>
        <w:t xml:space="preserve">　　　　　　　　　　　　　　　　　　　　　　　　　　　</w:t>
      </w:r>
    </w:p>
    <w:p w:rsidR="003E0CC4" w:rsidRDefault="003E0CC4" w:rsidP="003E0CC4">
      <w:pPr>
        <w:shd w:val="clear" w:color="auto" w:fill="FFFFFF"/>
        <w:snapToGrid w:val="0"/>
        <w:spacing w:before="50"/>
        <w:ind w:firstLineChars="200" w:firstLine="420"/>
        <w:jc w:val="left"/>
        <w:rPr>
          <w:rFonts w:ascii="宋体"/>
          <w:szCs w:val="28"/>
        </w:rPr>
      </w:pPr>
      <w:r>
        <w:rPr>
          <w:rFonts w:ascii="宋体" w:hAnsi="宋体"/>
          <w:szCs w:val="28"/>
        </w:rPr>
        <w:t>7.</w:t>
      </w:r>
      <w:r>
        <w:rPr>
          <w:rFonts w:ascii="宋体" w:hAnsi="宋体" w:hint="eastAsia"/>
          <w:szCs w:val="28"/>
        </w:rPr>
        <w:t>我方同意按照贵方要求提供与投标有关的一切数据或资料。</w:t>
      </w:r>
    </w:p>
    <w:p w:rsidR="003E0CC4" w:rsidRDefault="003E0CC4" w:rsidP="003E0CC4">
      <w:pPr>
        <w:shd w:val="clear" w:color="auto" w:fill="FFFFFF"/>
        <w:snapToGrid w:val="0"/>
        <w:spacing w:before="50"/>
        <w:ind w:left="480"/>
        <w:jc w:val="left"/>
        <w:rPr>
          <w:rFonts w:ascii="宋体"/>
          <w:szCs w:val="28"/>
        </w:rPr>
      </w:pPr>
      <w:r>
        <w:rPr>
          <w:rFonts w:ascii="宋体"/>
          <w:szCs w:val="28"/>
        </w:rPr>
        <w:t> </w:t>
      </w:r>
    </w:p>
    <w:p w:rsidR="003E0CC4" w:rsidRDefault="003E0CC4" w:rsidP="003E0CC4">
      <w:pPr>
        <w:shd w:val="clear" w:color="auto" w:fill="FFFFFF"/>
        <w:snapToGrid w:val="0"/>
        <w:ind w:leftChars="150" w:left="315"/>
        <w:rPr>
          <w:rFonts w:ascii="宋体"/>
          <w:szCs w:val="21"/>
        </w:rPr>
      </w:pPr>
      <w:r>
        <w:rPr>
          <w:rFonts w:ascii="宋体" w:hAnsi="宋体" w:hint="eastAsia"/>
          <w:szCs w:val="21"/>
        </w:rPr>
        <w:t>法定代表人签字：</w:t>
      </w:r>
      <w:r>
        <w:rPr>
          <w:rFonts w:ascii="宋体" w:hAnsi="宋体"/>
          <w:szCs w:val="21"/>
        </w:rPr>
        <w:t xml:space="preserve">             </w:t>
      </w:r>
    </w:p>
    <w:p w:rsidR="003E0CC4" w:rsidRDefault="003E0CC4" w:rsidP="003E0CC4">
      <w:pPr>
        <w:shd w:val="clear" w:color="auto" w:fill="FFFFFF"/>
        <w:snapToGrid w:val="0"/>
        <w:spacing w:before="50"/>
        <w:ind w:firstLineChars="150" w:firstLine="315"/>
        <w:jc w:val="left"/>
        <w:rPr>
          <w:rFonts w:ascii="宋体"/>
          <w:szCs w:val="28"/>
        </w:rPr>
      </w:pPr>
      <w:r>
        <w:rPr>
          <w:rFonts w:ascii="宋体" w:hAnsi="宋体" w:hint="eastAsia"/>
          <w:szCs w:val="28"/>
        </w:rPr>
        <w:t>单位公章：</w:t>
      </w:r>
      <w:r>
        <w:rPr>
          <w:rFonts w:ascii="宋体" w:hAnsi="宋体"/>
          <w:szCs w:val="28"/>
          <w:u w:val="single"/>
        </w:rPr>
        <w:t xml:space="preserve">               </w:t>
      </w:r>
      <w:r>
        <w:rPr>
          <w:rFonts w:ascii="宋体" w:hAnsi="宋体"/>
          <w:szCs w:val="28"/>
        </w:rPr>
        <w:t xml:space="preserve">                       </w:t>
      </w:r>
    </w:p>
    <w:p w:rsidR="003E0CC4" w:rsidRDefault="003E0CC4" w:rsidP="003E0CC4">
      <w:pPr>
        <w:shd w:val="clear" w:color="auto" w:fill="FFFFFF"/>
        <w:snapToGrid w:val="0"/>
        <w:spacing w:before="50"/>
        <w:ind w:firstLineChars="2550" w:firstLine="5355"/>
        <w:jc w:val="left"/>
        <w:rPr>
          <w:rFonts w:ascii="宋体"/>
          <w:szCs w:val="28"/>
        </w:rPr>
      </w:pPr>
      <w:r>
        <w:rPr>
          <w:rFonts w:ascii="宋体" w:hAnsi="宋体"/>
          <w:szCs w:val="28"/>
        </w:rPr>
        <w:t xml:space="preserve"> </w:t>
      </w:r>
      <w:r>
        <w:rPr>
          <w:rFonts w:ascii="宋体" w:hAnsi="宋体" w:hint="eastAsia"/>
          <w:szCs w:val="28"/>
        </w:rPr>
        <w:t>年</w:t>
      </w:r>
      <w:r>
        <w:rPr>
          <w:rFonts w:ascii="宋体" w:hAnsi="宋体"/>
          <w:szCs w:val="28"/>
        </w:rPr>
        <w:t xml:space="preserve">    </w:t>
      </w:r>
      <w:r>
        <w:rPr>
          <w:rFonts w:ascii="宋体" w:hAnsi="宋体" w:hint="eastAsia"/>
          <w:szCs w:val="28"/>
        </w:rPr>
        <w:t>月</w:t>
      </w:r>
      <w:r>
        <w:rPr>
          <w:rFonts w:ascii="宋体" w:hAnsi="宋体"/>
          <w:szCs w:val="28"/>
        </w:rPr>
        <w:t xml:space="preserve">    </w:t>
      </w:r>
      <w:r>
        <w:rPr>
          <w:rFonts w:ascii="宋体" w:hAnsi="宋体" w:hint="eastAsia"/>
          <w:szCs w:val="28"/>
        </w:rPr>
        <w:t>日</w:t>
      </w:r>
    </w:p>
    <w:p w:rsidR="003E0CC4" w:rsidRDefault="003E0CC4" w:rsidP="003E0CC4">
      <w:pPr>
        <w:shd w:val="clear" w:color="auto" w:fill="FFFFFF"/>
        <w:snapToGrid w:val="0"/>
        <w:spacing w:before="50"/>
        <w:ind w:firstLineChars="2550" w:firstLine="5355"/>
        <w:jc w:val="left"/>
        <w:rPr>
          <w:rFonts w:ascii="宋体"/>
          <w:szCs w:val="28"/>
        </w:rPr>
      </w:pPr>
      <w:r>
        <w:rPr>
          <w:rFonts w:ascii="宋体"/>
          <w:szCs w:val="28"/>
        </w:rPr>
        <w:t> </w:t>
      </w:r>
    </w:p>
    <w:p w:rsidR="003E0CC4" w:rsidRDefault="003E0CC4" w:rsidP="003E0CC4">
      <w:pPr>
        <w:shd w:val="clear" w:color="auto" w:fill="FFFFFF"/>
        <w:snapToGrid w:val="0"/>
        <w:spacing w:before="50"/>
        <w:ind w:firstLineChars="2550" w:firstLine="5355"/>
        <w:jc w:val="left"/>
        <w:rPr>
          <w:rFonts w:ascii="宋体"/>
          <w:szCs w:val="28"/>
        </w:rPr>
      </w:pPr>
      <w:r>
        <w:rPr>
          <w:rFonts w:ascii="宋体"/>
          <w:szCs w:val="28"/>
        </w:rPr>
        <w:t> </w:t>
      </w:r>
    </w:p>
    <w:p w:rsidR="003E0CC4" w:rsidRDefault="003E0CC4" w:rsidP="003E0CC4">
      <w:pPr>
        <w:snapToGrid w:val="0"/>
        <w:spacing w:line="312" w:lineRule="auto"/>
        <w:jc w:val="left"/>
        <w:rPr>
          <w:rFonts w:ascii="宋体"/>
          <w:b/>
          <w:sz w:val="24"/>
        </w:rPr>
      </w:pPr>
    </w:p>
    <w:p w:rsidR="003E0CC4" w:rsidRDefault="003E0CC4" w:rsidP="003E0CC4">
      <w:pPr>
        <w:snapToGrid w:val="0"/>
        <w:spacing w:line="312" w:lineRule="auto"/>
        <w:jc w:val="left"/>
        <w:rPr>
          <w:rFonts w:ascii="宋体"/>
          <w:b/>
          <w:sz w:val="24"/>
        </w:rPr>
      </w:pPr>
    </w:p>
    <w:p w:rsidR="003E0CC4" w:rsidRDefault="003E0CC4" w:rsidP="003E0CC4">
      <w:pPr>
        <w:snapToGrid w:val="0"/>
        <w:spacing w:line="312" w:lineRule="auto"/>
        <w:jc w:val="left"/>
        <w:rPr>
          <w:rFonts w:ascii="宋体"/>
          <w:b/>
          <w:sz w:val="24"/>
        </w:rPr>
      </w:pPr>
    </w:p>
    <w:p w:rsidR="003E0CC4" w:rsidRDefault="003E0CC4" w:rsidP="003E0CC4">
      <w:pPr>
        <w:snapToGrid w:val="0"/>
        <w:spacing w:line="312" w:lineRule="auto"/>
        <w:jc w:val="left"/>
        <w:rPr>
          <w:rFonts w:ascii="宋体"/>
          <w:b/>
          <w:sz w:val="24"/>
        </w:rPr>
      </w:pPr>
      <w:r>
        <w:rPr>
          <w:rFonts w:ascii="宋体" w:hAnsi="宋体" w:hint="eastAsia"/>
          <w:b/>
          <w:sz w:val="24"/>
        </w:rPr>
        <w:t>十一、</w:t>
      </w:r>
    </w:p>
    <w:p w:rsidR="003E0CC4" w:rsidRDefault="003E0CC4" w:rsidP="003E0CC4">
      <w:pPr>
        <w:snapToGrid w:val="0"/>
        <w:spacing w:line="312" w:lineRule="auto"/>
        <w:rPr>
          <w:rFonts w:ascii="宋体"/>
          <w:b/>
          <w:spacing w:val="20"/>
          <w:sz w:val="28"/>
        </w:rPr>
      </w:pPr>
    </w:p>
    <w:p w:rsidR="003E0CC4" w:rsidRDefault="003E0CC4" w:rsidP="003E0CC4">
      <w:pPr>
        <w:snapToGrid w:val="0"/>
        <w:spacing w:line="312" w:lineRule="auto"/>
        <w:ind w:firstLineChars="1190" w:firstLine="3821"/>
        <w:rPr>
          <w:rFonts w:ascii="宋体"/>
          <w:b/>
          <w:spacing w:val="20"/>
          <w:sz w:val="28"/>
        </w:rPr>
      </w:pPr>
      <w:r>
        <w:rPr>
          <w:rFonts w:ascii="宋体" w:hAnsi="宋体" w:hint="eastAsia"/>
          <w:b/>
          <w:spacing w:val="20"/>
          <w:sz w:val="28"/>
        </w:rPr>
        <w:t>售后服务承诺表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5942"/>
      </w:tblGrid>
      <w:tr w:rsidR="003E0CC4" w:rsidTr="001E3C22">
        <w:trPr>
          <w:trHeight w:val="680"/>
        </w:trPr>
        <w:tc>
          <w:tcPr>
            <w:tcW w:w="3118" w:type="dxa"/>
            <w:vAlign w:val="center"/>
          </w:tcPr>
          <w:p w:rsidR="003E0CC4" w:rsidRDefault="003E0CC4" w:rsidP="001E3C22">
            <w:pPr>
              <w:snapToGrid w:val="0"/>
              <w:spacing w:line="312" w:lineRule="auto"/>
              <w:jc w:val="center"/>
              <w:rPr>
                <w:rFonts w:ascii="宋体"/>
                <w:spacing w:val="-4"/>
              </w:rPr>
            </w:pPr>
            <w:r>
              <w:rPr>
                <w:rFonts w:ascii="宋体" w:hAnsi="宋体" w:hint="eastAsia"/>
                <w:spacing w:val="-4"/>
              </w:rPr>
              <w:t>承诺内容</w:t>
            </w:r>
          </w:p>
        </w:tc>
        <w:tc>
          <w:tcPr>
            <w:tcW w:w="5942" w:type="dxa"/>
            <w:vAlign w:val="center"/>
          </w:tcPr>
          <w:p w:rsidR="003E0CC4" w:rsidRDefault="003E0CC4" w:rsidP="001E3C22">
            <w:pPr>
              <w:snapToGrid w:val="0"/>
              <w:spacing w:line="312" w:lineRule="auto"/>
              <w:jc w:val="center"/>
              <w:rPr>
                <w:rFonts w:ascii="宋体"/>
                <w:spacing w:val="-4"/>
              </w:rPr>
            </w:pPr>
            <w:r>
              <w:rPr>
                <w:rFonts w:ascii="宋体" w:hAnsi="宋体" w:hint="eastAsia"/>
                <w:spacing w:val="-4"/>
              </w:rPr>
              <w:t>具体说明及承诺</w:t>
            </w:r>
          </w:p>
        </w:tc>
      </w:tr>
      <w:tr w:rsidR="003E0CC4" w:rsidTr="001E3C22">
        <w:trPr>
          <w:trHeight w:val="680"/>
        </w:trPr>
        <w:tc>
          <w:tcPr>
            <w:tcW w:w="3118" w:type="dxa"/>
            <w:vAlign w:val="center"/>
          </w:tcPr>
          <w:p w:rsidR="003E0CC4" w:rsidRDefault="003E0CC4" w:rsidP="001E3C22">
            <w:pPr>
              <w:snapToGrid w:val="0"/>
              <w:spacing w:line="312" w:lineRule="auto"/>
              <w:jc w:val="center"/>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tc>
      </w:tr>
      <w:tr w:rsidR="003E0CC4" w:rsidTr="001E3C22">
        <w:trPr>
          <w:trHeight w:val="680"/>
        </w:trPr>
        <w:tc>
          <w:tcPr>
            <w:tcW w:w="3118" w:type="dxa"/>
            <w:vAlign w:val="center"/>
          </w:tcPr>
          <w:p w:rsidR="003E0CC4" w:rsidRDefault="003E0CC4" w:rsidP="001E3C22">
            <w:pPr>
              <w:snapToGrid w:val="0"/>
              <w:spacing w:line="312" w:lineRule="auto"/>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tc>
      </w:tr>
      <w:tr w:rsidR="003E0CC4" w:rsidTr="001E3C22">
        <w:tc>
          <w:tcPr>
            <w:tcW w:w="3118" w:type="dxa"/>
            <w:vAlign w:val="center"/>
          </w:tcPr>
          <w:p w:rsidR="003E0CC4" w:rsidRDefault="003E0CC4" w:rsidP="001E3C22">
            <w:pPr>
              <w:snapToGrid w:val="0"/>
              <w:spacing w:line="312" w:lineRule="auto"/>
              <w:jc w:val="center"/>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tc>
      </w:tr>
      <w:tr w:rsidR="003E0CC4" w:rsidTr="001E3C22">
        <w:tc>
          <w:tcPr>
            <w:tcW w:w="3118" w:type="dxa"/>
            <w:vAlign w:val="center"/>
          </w:tcPr>
          <w:p w:rsidR="003E0CC4" w:rsidRDefault="003E0CC4" w:rsidP="001E3C22">
            <w:pPr>
              <w:snapToGrid w:val="0"/>
              <w:spacing w:line="312" w:lineRule="auto"/>
              <w:jc w:val="center"/>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tc>
      </w:tr>
      <w:tr w:rsidR="003E0CC4" w:rsidTr="001E3C22">
        <w:tc>
          <w:tcPr>
            <w:tcW w:w="3118" w:type="dxa"/>
            <w:vAlign w:val="center"/>
          </w:tcPr>
          <w:p w:rsidR="003E0CC4" w:rsidRDefault="003E0CC4" w:rsidP="001E3C22">
            <w:pPr>
              <w:snapToGrid w:val="0"/>
              <w:spacing w:line="312" w:lineRule="auto"/>
              <w:jc w:val="center"/>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tc>
      </w:tr>
      <w:tr w:rsidR="003E0CC4" w:rsidTr="001E3C22">
        <w:tc>
          <w:tcPr>
            <w:tcW w:w="3118" w:type="dxa"/>
            <w:vAlign w:val="center"/>
          </w:tcPr>
          <w:p w:rsidR="003E0CC4" w:rsidRDefault="003E0CC4" w:rsidP="001E3C22">
            <w:pPr>
              <w:snapToGrid w:val="0"/>
              <w:spacing w:line="312" w:lineRule="auto"/>
              <w:jc w:val="center"/>
              <w:rPr>
                <w:rFonts w:ascii="宋体"/>
                <w:spacing w:val="-4"/>
              </w:rPr>
            </w:pPr>
          </w:p>
        </w:tc>
        <w:tc>
          <w:tcPr>
            <w:tcW w:w="5942" w:type="dxa"/>
            <w:vAlign w:val="center"/>
          </w:tcPr>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p w:rsidR="003E0CC4" w:rsidRDefault="003E0CC4" w:rsidP="001E3C22">
            <w:pPr>
              <w:snapToGrid w:val="0"/>
              <w:spacing w:line="312" w:lineRule="auto"/>
              <w:jc w:val="center"/>
              <w:rPr>
                <w:rFonts w:ascii="宋体"/>
                <w:spacing w:val="-4"/>
              </w:rPr>
            </w:pPr>
          </w:p>
        </w:tc>
      </w:tr>
    </w:tbl>
    <w:p w:rsidR="003E0CC4" w:rsidRDefault="003E0CC4" w:rsidP="003E0CC4">
      <w:pPr>
        <w:snapToGrid w:val="0"/>
        <w:spacing w:line="312" w:lineRule="auto"/>
        <w:rPr>
          <w:rFonts w:ascii="宋体"/>
          <w:spacing w:val="-4"/>
        </w:rPr>
      </w:pPr>
    </w:p>
    <w:p w:rsidR="003E0CC4" w:rsidRDefault="003E0CC4" w:rsidP="003E0CC4">
      <w:pPr>
        <w:snapToGrid w:val="0"/>
        <w:spacing w:before="50" w:after="50" w:line="312" w:lineRule="auto"/>
        <w:ind w:leftChars="-11" w:left="-23" w:rightChars="-389" w:right="-817"/>
        <w:rPr>
          <w:rFonts w:ascii="宋体"/>
        </w:rPr>
      </w:pPr>
      <w:r>
        <w:rPr>
          <w:rFonts w:ascii="宋体" w:hAnsi="宋体" w:hint="eastAsia"/>
        </w:rPr>
        <w:t>法定代表人（签字或盖章）：</w:t>
      </w:r>
    </w:p>
    <w:p w:rsidR="003E0CC4" w:rsidRDefault="003E0CC4" w:rsidP="003E0CC4">
      <w:pPr>
        <w:snapToGrid w:val="0"/>
        <w:spacing w:before="50" w:after="50" w:line="312" w:lineRule="auto"/>
        <w:rPr>
          <w:rFonts w:ascii="宋体"/>
          <w:spacing w:val="20"/>
          <w:u w:val="single"/>
        </w:rPr>
      </w:pPr>
      <w:r>
        <w:rPr>
          <w:rFonts w:ascii="宋体" w:hAnsi="宋体" w:hint="eastAsia"/>
          <w:spacing w:val="20"/>
        </w:rPr>
        <w:t>授权代表签名：</w:t>
      </w:r>
      <w:r>
        <w:rPr>
          <w:rFonts w:ascii="宋体" w:hAnsi="宋体"/>
          <w:spacing w:val="20"/>
          <w:u w:val="single"/>
        </w:rPr>
        <w:t xml:space="preserve">            </w:t>
      </w:r>
    </w:p>
    <w:p w:rsidR="003E0CC4" w:rsidRDefault="003E0CC4" w:rsidP="003E0CC4">
      <w:pPr>
        <w:snapToGrid w:val="0"/>
        <w:spacing w:before="50" w:line="312" w:lineRule="auto"/>
        <w:jc w:val="left"/>
        <w:rPr>
          <w:rFonts w:ascii="宋体"/>
          <w:sz w:val="24"/>
        </w:rPr>
      </w:pPr>
      <w:r>
        <w:rPr>
          <w:rFonts w:ascii="宋体" w:hAnsi="宋体" w:hint="eastAsia"/>
          <w:spacing w:val="20"/>
        </w:rPr>
        <w:t>投标人盖章：</w:t>
      </w:r>
      <w:r>
        <w:rPr>
          <w:rFonts w:ascii="宋体" w:hAnsi="宋体"/>
          <w:spacing w:val="20"/>
          <w:u w:val="single"/>
        </w:rPr>
        <w:t xml:space="preserve">            </w:t>
      </w:r>
      <w:r>
        <w:rPr>
          <w:rFonts w:ascii="宋体" w:hAnsi="宋体"/>
          <w:spacing w:val="20"/>
        </w:rPr>
        <w:t xml:space="preserve">  </w:t>
      </w: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left"/>
        <w:rPr>
          <w:rFonts w:ascii="宋体"/>
          <w:b/>
          <w:spacing w:val="20"/>
          <w:sz w:val="28"/>
        </w:rPr>
      </w:pPr>
      <w:r>
        <w:rPr>
          <w:rFonts w:ascii="宋体" w:hAnsi="宋体" w:hint="eastAsia"/>
          <w:b/>
          <w:spacing w:val="20"/>
          <w:sz w:val="28"/>
        </w:rPr>
        <w:t>十二、</w:t>
      </w:r>
    </w:p>
    <w:p w:rsidR="003E0CC4" w:rsidRDefault="003E0CC4" w:rsidP="003E0CC4">
      <w:pPr>
        <w:snapToGrid w:val="0"/>
        <w:spacing w:before="50" w:line="312" w:lineRule="auto"/>
        <w:jc w:val="left"/>
        <w:rPr>
          <w:rFonts w:ascii="宋体"/>
          <w:b/>
          <w:spacing w:val="20"/>
          <w:sz w:val="28"/>
        </w:rPr>
      </w:pPr>
    </w:p>
    <w:p w:rsidR="003E0CC4" w:rsidRDefault="003E0CC4" w:rsidP="003E0CC4">
      <w:pPr>
        <w:snapToGrid w:val="0"/>
        <w:spacing w:before="50" w:line="312" w:lineRule="auto"/>
        <w:jc w:val="center"/>
        <w:rPr>
          <w:rFonts w:ascii="宋体"/>
          <w:b/>
          <w:sz w:val="24"/>
        </w:rPr>
      </w:pPr>
      <w:r>
        <w:rPr>
          <w:rFonts w:ascii="宋体" w:hAnsi="宋体" w:hint="eastAsia"/>
          <w:b/>
          <w:sz w:val="24"/>
        </w:rPr>
        <w:t>商务响应表：</w:t>
      </w:r>
    </w:p>
    <w:p w:rsidR="003E0CC4" w:rsidRDefault="003E0CC4" w:rsidP="003E0CC4">
      <w:pPr>
        <w:snapToGrid w:val="0"/>
        <w:spacing w:before="50" w:line="312" w:lineRule="auto"/>
        <w:jc w:val="center"/>
        <w:rPr>
          <w:rFonts w:ascii="宋体"/>
          <w:b/>
          <w:sz w:val="24"/>
        </w:rPr>
      </w:pPr>
    </w:p>
    <w:p w:rsidR="003E0CC4" w:rsidRDefault="003E0CC4" w:rsidP="003E0CC4">
      <w:pPr>
        <w:snapToGrid w:val="0"/>
        <w:spacing w:line="312" w:lineRule="auto"/>
        <w:rPr>
          <w:rFonts w:ascii="宋体"/>
        </w:rPr>
      </w:pPr>
      <w:r>
        <w:rPr>
          <w:rFonts w:ascii="宋体" w:hAnsi="宋体" w:hint="eastAsia"/>
        </w:rPr>
        <w:t>项目名称：</w:t>
      </w:r>
    </w:p>
    <w:p w:rsidR="003E0CC4" w:rsidRDefault="003E0CC4" w:rsidP="003E0CC4">
      <w:pPr>
        <w:snapToGrid w:val="0"/>
        <w:spacing w:line="312" w:lineRule="auto"/>
        <w:rPr>
          <w:rFonts w:ascii="宋体"/>
        </w:rPr>
      </w:pPr>
      <w:r>
        <w:rPr>
          <w:rFonts w:ascii="宋体" w:hAnsi="宋体" w:hint="eastAsia"/>
        </w:rPr>
        <w:t>项目编号：</w:t>
      </w:r>
      <w:r>
        <w:rPr>
          <w:rFonts w:ascii="宋体" w:hAnsi="宋体"/>
          <w:sz w:val="24"/>
          <w:u w:val="single"/>
        </w:rPr>
        <w:t xml:space="preserve">           </w:t>
      </w:r>
    </w:p>
    <w:tbl>
      <w:tblPr>
        <w:tblW w:w="9068"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3240"/>
        <w:gridCol w:w="1260"/>
        <w:gridCol w:w="3020"/>
      </w:tblGrid>
      <w:tr w:rsidR="003E0CC4" w:rsidTr="001E3C22">
        <w:trPr>
          <w:trHeight w:val="642"/>
        </w:trPr>
        <w:tc>
          <w:tcPr>
            <w:tcW w:w="1548" w:type="dxa"/>
            <w:tcBorders>
              <w:top w:val="single" w:sz="4" w:space="0" w:color="auto"/>
              <w:bottom w:val="single" w:sz="4" w:space="0" w:color="auto"/>
              <w:right w:val="single" w:sz="4" w:space="0" w:color="auto"/>
            </w:tcBorders>
            <w:vAlign w:val="center"/>
          </w:tcPr>
          <w:p w:rsidR="003E0CC4" w:rsidRDefault="003E0CC4" w:rsidP="001E3C22">
            <w:pPr>
              <w:snapToGrid w:val="0"/>
              <w:spacing w:beforeLines="50" w:line="312" w:lineRule="auto"/>
              <w:jc w:val="center"/>
              <w:rPr>
                <w:rFonts w:ascii="宋体"/>
                <w:b/>
              </w:rPr>
            </w:pPr>
            <w:r>
              <w:rPr>
                <w:rFonts w:ascii="宋体" w:hAnsi="宋体" w:hint="eastAsia"/>
                <w:b/>
              </w:rPr>
              <w:t>项目</w:t>
            </w:r>
          </w:p>
        </w:tc>
        <w:tc>
          <w:tcPr>
            <w:tcW w:w="324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Lines="50" w:line="312" w:lineRule="auto"/>
              <w:jc w:val="center"/>
              <w:rPr>
                <w:rFonts w:ascii="宋体"/>
                <w:b/>
              </w:rPr>
            </w:pPr>
            <w:r>
              <w:rPr>
                <w:rFonts w:ascii="宋体" w:hAnsi="宋体" w:hint="eastAsia"/>
                <w:b/>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Lines="50" w:line="312" w:lineRule="auto"/>
              <w:jc w:val="center"/>
              <w:rPr>
                <w:rFonts w:ascii="宋体"/>
                <w:b/>
              </w:rPr>
            </w:pPr>
            <w:r>
              <w:rPr>
                <w:rFonts w:ascii="宋体" w:hAnsi="宋体" w:hint="eastAsia"/>
                <w:b/>
              </w:rPr>
              <w:t>是否响应</w:t>
            </w:r>
          </w:p>
        </w:tc>
        <w:tc>
          <w:tcPr>
            <w:tcW w:w="3020" w:type="dxa"/>
            <w:tcBorders>
              <w:top w:val="single" w:sz="4" w:space="0" w:color="auto"/>
              <w:left w:val="single" w:sz="4" w:space="0" w:color="auto"/>
              <w:bottom w:val="single" w:sz="4" w:space="0" w:color="auto"/>
            </w:tcBorders>
            <w:vAlign w:val="center"/>
          </w:tcPr>
          <w:p w:rsidR="003E0CC4" w:rsidRDefault="003E0CC4" w:rsidP="001E3C22">
            <w:pPr>
              <w:snapToGrid w:val="0"/>
              <w:spacing w:beforeLines="50" w:line="312" w:lineRule="auto"/>
              <w:jc w:val="center"/>
              <w:rPr>
                <w:rFonts w:ascii="宋体"/>
                <w:b/>
              </w:rPr>
            </w:pPr>
            <w:r>
              <w:rPr>
                <w:rFonts w:ascii="宋体" w:hAnsi="宋体" w:hint="eastAsia"/>
                <w:b/>
              </w:rPr>
              <w:t>投标人的承诺或说明</w:t>
            </w:r>
          </w:p>
        </w:tc>
      </w:tr>
      <w:tr w:rsidR="003E0CC4" w:rsidTr="001E3C22">
        <w:trPr>
          <w:trHeight w:val="469"/>
        </w:trPr>
        <w:tc>
          <w:tcPr>
            <w:tcW w:w="1548" w:type="dxa"/>
            <w:tcBorders>
              <w:top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rPr>
                <w:rFonts w:ascii="宋体"/>
                <w:sz w:val="24"/>
              </w:rPr>
            </w:pPr>
          </w:p>
        </w:tc>
      </w:tr>
      <w:tr w:rsidR="003E0CC4" w:rsidTr="001E3C22">
        <w:trPr>
          <w:trHeight w:val="719"/>
        </w:trPr>
        <w:tc>
          <w:tcPr>
            <w:tcW w:w="1548" w:type="dxa"/>
            <w:tcBorders>
              <w:top w:val="single" w:sz="4" w:space="0" w:color="auto"/>
              <w:bottom w:val="single" w:sz="4" w:space="0" w:color="auto"/>
              <w:right w:val="single" w:sz="4" w:space="0" w:color="auto"/>
            </w:tcBorders>
            <w:vAlign w:val="center"/>
          </w:tcPr>
          <w:p w:rsidR="003E0CC4" w:rsidRDefault="003E0CC4" w:rsidP="001E3C22">
            <w:pPr>
              <w:pStyle w:val="af4"/>
              <w:widowControl/>
              <w:tabs>
                <w:tab w:val="left" w:pos="420"/>
              </w:tabs>
              <w:overflowPunct w:val="0"/>
              <w:autoSpaceDE w:val="0"/>
              <w:autoSpaceDN w:val="0"/>
              <w:adjustRightInd w:val="0"/>
              <w:snapToGrid w:val="0"/>
              <w:spacing w:line="312" w:lineRule="auto"/>
              <w:textAlignment w:val="baseline"/>
              <w:rPr>
                <w:rFonts w:ascii="宋体" w:eastAsia="宋体" w:hAnsi="宋体"/>
                <w:spacing w:val="0"/>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rPr>
                <w:rFonts w:ascii="宋体"/>
                <w:sz w:val="24"/>
              </w:rPr>
            </w:pPr>
          </w:p>
        </w:tc>
      </w:tr>
      <w:tr w:rsidR="003E0CC4" w:rsidTr="001E3C22">
        <w:trPr>
          <w:trHeight w:val="711"/>
        </w:trPr>
        <w:tc>
          <w:tcPr>
            <w:tcW w:w="1548" w:type="dxa"/>
            <w:tcBorders>
              <w:top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ind w:left="43"/>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ind w:left="43"/>
              <w:rPr>
                <w:rFonts w:ascii="宋体"/>
                <w:sz w:val="24"/>
              </w:rPr>
            </w:pPr>
          </w:p>
        </w:tc>
      </w:tr>
      <w:tr w:rsidR="003E0CC4" w:rsidTr="001E3C22">
        <w:trPr>
          <w:trHeight w:val="820"/>
        </w:trPr>
        <w:tc>
          <w:tcPr>
            <w:tcW w:w="1548" w:type="dxa"/>
            <w:tcBorders>
              <w:top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rPr>
                <w:rFonts w:ascii="宋体"/>
                <w:sz w:val="24"/>
              </w:rPr>
            </w:pPr>
          </w:p>
        </w:tc>
      </w:tr>
      <w:tr w:rsidR="003E0CC4" w:rsidTr="001E3C22">
        <w:tc>
          <w:tcPr>
            <w:tcW w:w="1548" w:type="dxa"/>
            <w:tcBorders>
              <w:top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rPr>
                <w:rFonts w:ascii="宋体"/>
                <w:sz w:val="24"/>
              </w:rPr>
            </w:pPr>
          </w:p>
        </w:tc>
      </w:tr>
      <w:tr w:rsidR="003E0CC4" w:rsidTr="001E3C22">
        <w:tc>
          <w:tcPr>
            <w:tcW w:w="1548" w:type="dxa"/>
            <w:tcBorders>
              <w:top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2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line="312" w:lineRule="auto"/>
              <w:rPr>
                <w:rFonts w:ascii="宋体"/>
                <w:sz w:val="24"/>
              </w:rPr>
            </w:pPr>
          </w:p>
        </w:tc>
        <w:tc>
          <w:tcPr>
            <w:tcW w:w="3020" w:type="dxa"/>
            <w:tcBorders>
              <w:top w:val="single" w:sz="4" w:space="0" w:color="auto"/>
              <w:left w:val="single" w:sz="4" w:space="0" w:color="auto"/>
              <w:bottom w:val="single" w:sz="4" w:space="0" w:color="auto"/>
            </w:tcBorders>
          </w:tcPr>
          <w:p w:rsidR="003E0CC4" w:rsidRDefault="003E0CC4" w:rsidP="001E3C22">
            <w:pPr>
              <w:snapToGrid w:val="0"/>
              <w:spacing w:beforeLines="50" w:line="312" w:lineRule="auto"/>
              <w:rPr>
                <w:rFonts w:ascii="宋体"/>
                <w:sz w:val="24"/>
              </w:rPr>
            </w:pPr>
          </w:p>
        </w:tc>
      </w:tr>
    </w:tbl>
    <w:p w:rsidR="003E0CC4" w:rsidRDefault="003E0CC4" w:rsidP="003E0CC4">
      <w:pPr>
        <w:pStyle w:val="Char6"/>
        <w:snapToGrid w:val="0"/>
        <w:spacing w:line="312" w:lineRule="auto"/>
        <w:ind w:left="642" w:hanging="642"/>
        <w:rPr>
          <w:rFonts w:ascii="宋体"/>
          <w:b/>
          <w:spacing w:val="20"/>
          <w:sz w:val="28"/>
        </w:rPr>
      </w:pPr>
    </w:p>
    <w:p w:rsidR="003E0CC4" w:rsidRDefault="003E0CC4" w:rsidP="003E0CC4">
      <w:pPr>
        <w:widowControl/>
        <w:snapToGrid w:val="0"/>
        <w:spacing w:line="312" w:lineRule="auto"/>
        <w:jc w:val="left"/>
        <w:rPr>
          <w:rFonts w:ascii="宋体"/>
          <w:sz w:val="24"/>
        </w:rPr>
        <w:sectPr w:rsidR="003E0CC4">
          <w:pgSz w:w="11906" w:h="16838"/>
          <w:pgMar w:top="1304" w:right="1531" w:bottom="1304" w:left="1531" w:header="1304" w:footer="1304" w:gutter="0"/>
          <w:cols w:space="720"/>
        </w:sectPr>
      </w:pPr>
    </w:p>
    <w:p w:rsidR="003E0CC4" w:rsidRDefault="003E0CC4" w:rsidP="003E0CC4">
      <w:pPr>
        <w:snapToGrid w:val="0"/>
        <w:spacing w:before="50" w:afterLines="50" w:line="312" w:lineRule="auto"/>
        <w:jc w:val="left"/>
        <w:rPr>
          <w:rFonts w:ascii="宋体"/>
          <w:sz w:val="24"/>
        </w:rPr>
      </w:pPr>
      <w:r>
        <w:rPr>
          <w:rFonts w:ascii="宋体" w:hAnsi="宋体" w:hint="eastAsia"/>
          <w:b/>
          <w:sz w:val="24"/>
        </w:rPr>
        <w:lastRenderedPageBreak/>
        <w:t>十三、投标人合作设备厂商的类似成功案例的业绩证明文件：</w:t>
      </w:r>
    </w:p>
    <w:p w:rsidR="003E0CC4" w:rsidRDefault="003E0CC4" w:rsidP="003E0CC4">
      <w:pPr>
        <w:pStyle w:val="ae"/>
        <w:snapToGrid w:val="0"/>
        <w:spacing w:line="312" w:lineRule="auto"/>
        <w:ind w:left="420" w:hanging="420"/>
        <w:rPr>
          <w:rFonts w:ascii="宋体"/>
          <w:sz w:val="24"/>
        </w:rPr>
      </w:pPr>
      <w:r>
        <w:rPr>
          <w:rFonts w:ascii="宋体" w:hAnsi="宋体" w:hint="eastAsia"/>
          <w:sz w:val="21"/>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720"/>
        <w:gridCol w:w="720"/>
        <w:gridCol w:w="720"/>
        <w:gridCol w:w="2160"/>
      </w:tblGrid>
      <w:tr w:rsidR="003E0CC4" w:rsidTr="001E3C22">
        <w:trPr>
          <w:trHeight w:val="487"/>
        </w:trPr>
        <w:tc>
          <w:tcPr>
            <w:tcW w:w="2628" w:type="dxa"/>
            <w:vMerge w:val="restart"/>
            <w:tcBorders>
              <w:top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采购</w:t>
            </w:r>
          </w:p>
          <w:p w:rsidR="003E0CC4" w:rsidRDefault="003E0CC4" w:rsidP="001E3C22">
            <w:pPr>
              <w:snapToGrid w:val="0"/>
              <w:spacing w:line="312" w:lineRule="auto"/>
              <w:jc w:val="center"/>
              <w:rPr>
                <w:rFonts w:ascii="宋体"/>
                <w:szCs w:val="21"/>
              </w:rPr>
            </w:pPr>
            <w:r>
              <w:rPr>
                <w:rFonts w:ascii="宋体" w:hAnsi="宋体"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合同金额</w:t>
            </w:r>
          </w:p>
          <w:p w:rsidR="003E0CC4" w:rsidRDefault="003E0CC4" w:rsidP="001E3C22">
            <w:pPr>
              <w:snapToGrid w:val="0"/>
              <w:spacing w:line="312" w:lineRule="auto"/>
              <w:jc w:val="center"/>
              <w:rPr>
                <w:rFonts w:ascii="宋体"/>
                <w:szCs w:val="21"/>
              </w:rPr>
            </w:pPr>
            <w:r>
              <w:rPr>
                <w:rFonts w:ascii="宋体" w:hAnsi="宋体"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附件页码</w:t>
            </w:r>
          </w:p>
        </w:tc>
        <w:tc>
          <w:tcPr>
            <w:tcW w:w="2160" w:type="dxa"/>
            <w:vMerge w:val="restart"/>
            <w:tcBorders>
              <w:top w:val="single" w:sz="4" w:space="0" w:color="auto"/>
              <w:left w:val="single" w:sz="4" w:space="0" w:color="auto"/>
              <w:bottom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采购单位联系人及</w:t>
            </w:r>
          </w:p>
          <w:p w:rsidR="003E0CC4" w:rsidRDefault="003E0CC4" w:rsidP="001E3C22">
            <w:pPr>
              <w:snapToGrid w:val="0"/>
              <w:spacing w:line="312" w:lineRule="auto"/>
              <w:jc w:val="center"/>
              <w:rPr>
                <w:rFonts w:ascii="宋体"/>
                <w:szCs w:val="21"/>
              </w:rPr>
            </w:pPr>
            <w:r>
              <w:rPr>
                <w:rFonts w:ascii="宋体" w:hAnsi="宋体" w:hint="eastAsia"/>
                <w:szCs w:val="21"/>
              </w:rPr>
              <w:t>联系电话</w:t>
            </w:r>
          </w:p>
        </w:tc>
      </w:tr>
      <w:tr w:rsidR="003E0CC4" w:rsidTr="001E3C22">
        <w:trPr>
          <w:trHeight w:val="836"/>
        </w:trPr>
        <w:tc>
          <w:tcPr>
            <w:tcW w:w="2628" w:type="dxa"/>
            <w:vMerge/>
            <w:tcBorders>
              <w:top w:val="single" w:sz="4" w:space="0" w:color="auto"/>
              <w:bottom w:val="single" w:sz="4" w:space="0" w:color="auto"/>
              <w:right w:val="single" w:sz="4" w:space="0" w:color="auto"/>
            </w:tcBorders>
            <w:vAlign w:val="center"/>
          </w:tcPr>
          <w:p w:rsidR="003E0CC4" w:rsidRDefault="003E0CC4" w:rsidP="001E3C22">
            <w:pPr>
              <w:widowControl/>
              <w:snapToGrid w:val="0"/>
              <w:spacing w:line="312" w:lineRule="auto"/>
              <w:jc w:val="left"/>
              <w:rPr>
                <w:rFonts w:asci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napToGrid w:val="0"/>
              <w:spacing w:line="312" w:lineRule="auto"/>
              <w:jc w:val="left"/>
              <w:rPr>
                <w:rFonts w:asci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napToGrid w:val="0"/>
              <w:spacing w:line="312" w:lineRule="auto"/>
              <w:jc w:val="left"/>
              <w:rPr>
                <w:rFonts w:asci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napToGrid w:val="0"/>
              <w:spacing w:line="312" w:lineRule="auto"/>
              <w:jc w:val="left"/>
              <w:rPr>
                <w:rFonts w:asci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E0CC4" w:rsidRDefault="003E0CC4" w:rsidP="001E3C22">
            <w:pPr>
              <w:widowControl/>
              <w:snapToGrid w:val="0"/>
              <w:spacing w:line="312"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line="312" w:lineRule="auto"/>
              <w:jc w:val="center"/>
              <w:rPr>
                <w:rFonts w:ascii="宋体"/>
                <w:szCs w:val="21"/>
              </w:rPr>
            </w:pPr>
            <w:r>
              <w:rPr>
                <w:rFonts w:ascii="宋体" w:hAnsi="宋体" w:hint="eastAsia"/>
                <w:szCs w:val="21"/>
              </w:rPr>
              <w:t>用户评价</w:t>
            </w:r>
          </w:p>
        </w:tc>
        <w:tc>
          <w:tcPr>
            <w:tcW w:w="2160" w:type="dxa"/>
            <w:vMerge/>
            <w:tcBorders>
              <w:top w:val="single" w:sz="4" w:space="0" w:color="auto"/>
              <w:left w:val="single" w:sz="4" w:space="0" w:color="auto"/>
              <w:bottom w:val="single" w:sz="4" w:space="0" w:color="auto"/>
            </w:tcBorders>
            <w:vAlign w:val="center"/>
          </w:tcPr>
          <w:p w:rsidR="003E0CC4" w:rsidRDefault="003E0CC4" w:rsidP="001E3C22">
            <w:pPr>
              <w:widowControl/>
              <w:snapToGrid w:val="0"/>
              <w:spacing w:line="312" w:lineRule="auto"/>
              <w:jc w:val="left"/>
              <w:rPr>
                <w:rFonts w:ascii="宋体"/>
                <w:szCs w:val="21"/>
              </w:rPr>
            </w:pPr>
          </w:p>
        </w:tc>
      </w:tr>
      <w:tr w:rsidR="003E0CC4" w:rsidTr="001E3C22">
        <w:trPr>
          <w:trHeight w:val="649"/>
        </w:trPr>
        <w:tc>
          <w:tcPr>
            <w:tcW w:w="2628" w:type="dxa"/>
            <w:tcBorders>
              <w:top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34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line="312" w:lineRule="auto"/>
              <w:jc w:val="left"/>
              <w:rPr>
                <w:rFonts w:ascii="宋体"/>
                <w:szCs w:val="21"/>
              </w:rPr>
            </w:pPr>
          </w:p>
        </w:tc>
        <w:tc>
          <w:tcPr>
            <w:tcW w:w="2160" w:type="dxa"/>
            <w:tcBorders>
              <w:top w:val="single" w:sz="4" w:space="0" w:color="auto"/>
              <w:left w:val="single" w:sz="4" w:space="0" w:color="auto"/>
              <w:bottom w:val="single" w:sz="4" w:space="0" w:color="auto"/>
            </w:tcBorders>
          </w:tcPr>
          <w:p w:rsidR="003E0CC4" w:rsidRDefault="003E0CC4" w:rsidP="001E3C22">
            <w:pPr>
              <w:snapToGrid w:val="0"/>
              <w:spacing w:line="312" w:lineRule="auto"/>
              <w:jc w:val="left"/>
              <w:rPr>
                <w:rFonts w:ascii="宋体"/>
                <w:szCs w:val="21"/>
              </w:rPr>
            </w:pPr>
          </w:p>
        </w:tc>
      </w:tr>
      <w:tr w:rsidR="003E0CC4" w:rsidTr="001E3C22">
        <w:tc>
          <w:tcPr>
            <w:tcW w:w="26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216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sz w:val="24"/>
              </w:rPr>
            </w:pPr>
          </w:p>
        </w:tc>
      </w:tr>
      <w:tr w:rsidR="003E0CC4" w:rsidTr="001E3C22">
        <w:trPr>
          <w:trHeight w:val="710"/>
        </w:trPr>
        <w:tc>
          <w:tcPr>
            <w:tcW w:w="26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216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sz w:val="24"/>
              </w:rPr>
            </w:pPr>
          </w:p>
        </w:tc>
      </w:tr>
      <w:tr w:rsidR="003E0CC4" w:rsidTr="001E3C22">
        <w:tc>
          <w:tcPr>
            <w:tcW w:w="26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216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sz w:val="24"/>
              </w:rPr>
            </w:pPr>
          </w:p>
        </w:tc>
      </w:tr>
      <w:tr w:rsidR="003E0CC4" w:rsidTr="001E3C22">
        <w:tc>
          <w:tcPr>
            <w:tcW w:w="26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34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08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144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7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sz w:val="24"/>
              </w:rPr>
            </w:pPr>
          </w:p>
        </w:tc>
        <w:tc>
          <w:tcPr>
            <w:tcW w:w="216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sz w:val="24"/>
              </w:rPr>
            </w:pPr>
          </w:p>
        </w:tc>
      </w:tr>
    </w:tbl>
    <w:p w:rsidR="003E0CC4" w:rsidRDefault="003E0CC4" w:rsidP="003E0CC4">
      <w:pPr>
        <w:pStyle w:val="a8"/>
        <w:snapToGrid w:val="0"/>
        <w:spacing w:line="312" w:lineRule="auto"/>
        <w:rPr>
          <w:rFonts w:ascii="宋体" w:eastAsia="宋体" w:hAnsi="宋体" w:cs="Times New Roman"/>
          <w:kern w:val="0"/>
          <w:sz w:val="20"/>
          <w:szCs w:val="20"/>
        </w:rPr>
      </w:pPr>
    </w:p>
    <w:p w:rsidR="003E0CC4" w:rsidRDefault="003E0CC4" w:rsidP="003E0CC4">
      <w:pPr>
        <w:snapToGrid w:val="0"/>
        <w:spacing w:before="50" w:after="50" w:line="312" w:lineRule="auto"/>
        <w:ind w:leftChars="-11" w:left="-23" w:rightChars="-389" w:right="-817"/>
        <w:rPr>
          <w:rFonts w:ascii="宋体"/>
        </w:rPr>
      </w:pPr>
      <w:r>
        <w:rPr>
          <w:rFonts w:ascii="宋体" w:hAnsi="宋体" w:hint="eastAsia"/>
        </w:rPr>
        <w:t>法定代表人（签字或盖章）：</w:t>
      </w:r>
    </w:p>
    <w:p w:rsidR="003E0CC4" w:rsidRDefault="003E0CC4" w:rsidP="003E0CC4">
      <w:pPr>
        <w:snapToGrid w:val="0"/>
        <w:spacing w:before="50" w:after="50" w:line="312" w:lineRule="auto"/>
        <w:rPr>
          <w:rFonts w:ascii="宋体"/>
          <w:spacing w:val="20"/>
          <w:u w:val="single"/>
        </w:rPr>
      </w:pPr>
      <w:r>
        <w:rPr>
          <w:rFonts w:ascii="宋体" w:hAnsi="宋体" w:hint="eastAsia"/>
          <w:spacing w:val="20"/>
        </w:rPr>
        <w:t>授权代表签名：</w:t>
      </w:r>
      <w:r>
        <w:rPr>
          <w:rFonts w:ascii="宋体" w:hAnsi="宋体"/>
          <w:spacing w:val="20"/>
          <w:u w:val="single"/>
        </w:rPr>
        <w:t xml:space="preserve">            </w:t>
      </w:r>
    </w:p>
    <w:p w:rsidR="003E0CC4" w:rsidRDefault="003E0CC4" w:rsidP="003E0CC4">
      <w:pPr>
        <w:snapToGrid w:val="0"/>
        <w:spacing w:before="50" w:line="312" w:lineRule="auto"/>
        <w:jc w:val="left"/>
        <w:rPr>
          <w:rFonts w:ascii="宋体"/>
        </w:rPr>
      </w:pPr>
      <w:r>
        <w:rPr>
          <w:rFonts w:ascii="宋体" w:hAnsi="宋体" w:hint="eastAsia"/>
          <w:spacing w:val="20"/>
        </w:rPr>
        <w:t>投标人盖章：</w:t>
      </w:r>
      <w:r>
        <w:rPr>
          <w:rFonts w:ascii="宋体" w:hAnsi="宋体"/>
          <w:spacing w:val="20"/>
          <w:u w:val="single"/>
        </w:rPr>
        <w:t xml:space="preserve">            </w:t>
      </w:r>
      <w:r>
        <w:rPr>
          <w:rFonts w:ascii="宋体" w:hAnsi="宋体"/>
          <w:spacing w:val="20"/>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3E0CC4" w:rsidRDefault="003E0CC4" w:rsidP="003E0CC4">
      <w:pPr>
        <w:snapToGrid w:val="0"/>
        <w:spacing w:before="50" w:line="312" w:lineRule="auto"/>
        <w:ind w:firstLineChars="200" w:firstLine="480"/>
        <w:jc w:val="left"/>
        <w:rPr>
          <w:rFonts w:ascii="宋体"/>
          <w:sz w:val="24"/>
        </w:rPr>
      </w:pPr>
    </w:p>
    <w:p w:rsidR="003E0CC4" w:rsidRDefault="003E0CC4" w:rsidP="003E0CC4">
      <w:pPr>
        <w:pStyle w:val="ab"/>
        <w:snapToGrid w:val="0"/>
        <w:spacing w:before="120" w:line="312" w:lineRule="auto"/>
        <w:rPr>
          <w:rFonts w:hAnsi="宋体"/>
        </w:rPr>
      </w:pPr>
    </w:p>
    <w:p w:rsidR="003E0CC4" w:rsidRDefault="003E0CC4" w:rsidP="003E0CC4">
      <w:pPr>
        <w:widowControl/>
        <w:snapToGrid w:val="0"/>
        <w:spacing w:afterAutospacing="1" w:line="312" w:lineRule="auto"/>
        <w:jc w:val="left"/>
        <w:rPr>
          <w:rFonts w:ascii="宋体"/>
          <w:sz w:val="30"/>
        </w:rPr>
        <w:sectPr w:rsidR="003E0CC4">
          <w:pgSz w:w="16838" w:h="11906" w:orient="landscape"/>
          <w:pgMar w:top="1418" w:right="1361" w:bottom="924" w:left="1134" w:header="851" w:footer="992" w:gutter="0"/>
          <w:cols w:space="720"/>
        </w:sectPr>
      </w:pPr>
    </w:p>
    <w:p w:rsidR="003E0CC4" w:rsidRDefault="003E0CC4" w:rsidP="003E0CC4">
      <w:pPr>
        <w:snapToGrid w:val="0"/>
        <w:spacing w:before="50" w:afterLines="50" w:line="312" w:lineRule="auto"/>
        <w:jc w:val="left"/>
        <w:rPr>
          <w:rFonts w:ascii="宋体"/>
          <w:b/>
          <w:sz w:val="24"/>
        </w:rPr>
      </w:pPr>
      <w:r>
        <w:rPr>
          <w:rFonts w:ascii="宋体" w:hAnsi="宋体" w:hint="eastAsia"/>
          <w:b/>
          <w:sz w:val="24"/>
        </w:rPr>
        <w:lastRenderedPageBreak/>
        <w:t>十四</w:t>
      </w:r>
    </w:p>
    <w:p w:rsidR="003E0CC4" w:rsidRDefault="003E0CC4" w:rsidP="003E0CC4">
      <w:pPr>
        <w:snapToGrid w:val="0"/>
        <w:spacing w:before="50" w:afterLines="50" w:line="312" w:lineRule="auto"/>
        <w:jc w:val="center"/>
        <w:rPr>
          <w:rFonts w:ascii="宋体"/>
          <w:b/>
          <w:sz w:val="24"/>
        </w:rPr>
      </w:pPr>
      <w:r>
        <w:rPr>
          <w:rFonts w:ascii="宋体" w:hAnsi="宋体" w:hint="eastAsia"/>
          <w:b/>
          <w:sz w:val="24"/>
        </w:rPr>
        <w:t>为本项目提供最优服务的网点情况表</w:t>
      </w:r>
    </w:p>
    <w:p w:rsidR="003E0CC4" w:rsidRDefault="003E0CC4" w:rsidP="003E0CC4">
      <w:pPr>
        <w:snapToGrid w:val="0"/>
        <w:spacing w:before="50" w:afterLines="50" w:line="312" w:lineRule="auto"/>
        <w:jc w:val="center"/>
        <w:rPr>
          <w:rFonts w:ascii="宋体"/>
          <w:b/>
          <w:sz w:val="24"/>
        </w:rPr>
      </w:pPr>
    </w:p>
    <w:p w:rsidR="003E0CC4" w:rsidRDefault="003E0CC4" w:rsidP="003E0CC4">
      <w:pPr>
        <w:pStyle w:val="ae"/>
        <w:snapToGrid w:val="0"/>
        <w:spacing w:line="312" w:lineRule="auto"/>
        <w:ind w:left="480" w:hanging="480"/>
        <w:rPr>
          <w:rFonts w:ascii="宋体"/>
          <w:sz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1624"/>
        <w:gridCol w:w="191"/>
        <w:gridCol w:w="1440"/>
        <w:gridCol w:w="889"/>
        <w:gridCol w:w="1436"/>
        <w:gridCol w:w="1800"/>
      </w:tblGrid>
      <w:tr w:rsidR="003E0CC4" w:rsidTr="001E3C22">
        <w:tc>
          <w:tcPr>
            <w:tcW w:w="1728"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Lines="50" w:line="312" w:lineRule="auto"/>
              <w:jc w:val="center"/>
              <w:rPr>
                <w:rFonts w:ascii="宋体"/>
              </w:rPr>
            </w:pPr>
            <w:r>
              <w:rPr>
                <w:rFonts w:ascii="宋体" w:hAnsi="宋体" w:hint="eastAsia"/>
              </w:rPr>
              <w:t>服务网点名称</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Lines="50" w:line="312" w:lineRule="auto"/>
              <w:jc w:val="center"/>
              <w:rPr>
                <w:rFonts w:ascii="宋体"/>
              </w:rPr>
            </w:pPr>
          </w:p>
        </w:tc>
        <w:tc>
          <w:tcPr>
            <w:tcW w:w="1800" w:type="dxa"/>
            <w:vMerge w:val="restart"/>
            <w:tcBorders>
              <w:top w:val="single" w:sz="4" w:space="0" w:color="auto"/>
              <w:left w:val="single" w:sz="4" w:space="0" w:color="auto"/>
              <w:bottom w:val="single" w:sz="4" w:space="0" w:color="auto"/>
            </w:tcBorders>
            <w:vAlign w:val="center"/>
          </w:tcPr>
          <w:p w:rsidR="003E0CC4" w:rsidRDefault="003E0CC4" w:rsidP="001E3C22">
            <w:pPr>
              <w:snapToGrid w:val="0"/>
              <w:spacing w:before="50" w:afterLines="50" w:line="312" w:lineRule="auto"/>
              <w:jc w:val="center"/>
              <w:rPr>
                <w:rFonts w:ascii="宋体"/>
              </w:rPr>
            </w:pPr>
            <w:r>
              <w:rPr>
                <w:rFonts w:ascii="宋体" w:hAnsi="宋体" w:hint="eastAsia"/>
              </w:rPr>
              <w:t>投标文件页码</w:t>
            </w:r>
          </w:p>
        </w:tc>
      </w:tr>
      <w:tr w:rsidR="003E0CC4" w:rsidTr="001E3C22">
        <w:tc>
          <w:tcPr>
            <w:tcW w:w="1728"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Lines="50" w:line="312" w:lineRule="auto"/>
              <w:rPr>
                <w:rFonts w:ascii="宋体"/>
              </w:rPr>
            </w:pPr>
            <w:r>
              <w:rPr>
                <w:rFonts w:ascii="宋体" w:hAnsi="宋体" w:hint="eastAsia"/>
              </w:rPr>
              <w:t>地址</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Lines="50" w:line="312" w:lineRule="auto"/>
              <w:jc w:val="center"/>
              <w:rPr>
                <w:rFonts w:ascii="宋体"/>
              </w:rPr>
            </w:pPr>
          </w:p>
        </w:tc>
        <w:tc>
          <w:tcPr>
            <w:tcW w:w="1800" w:type="dxa"/>
            <w:vMerge/>
            <w:tcBorders>
              <w:top w:val="single" w:sz="4" w:space="0" w:color="auto"/>
              <w:left w:val="single" w:sz="4" w:space="0" w:color="auto"/>
              <w:bottom w:val="single" w:sz="4" w:space="0" w:color="auto"/>
            </w:tcBorders>
            <w:vAlign w:val="center"/>
          </w:tcPr>
          <w:p w:rsidR="003E0CC4" w:rsidRDefault="003E0CC4" w:rsidP="001E3C22">
            <w:pPr>
              <w:widowControl/>
              <w:snapToGrid w:val="0"/>
              <w:spacing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注册资本金</w:t>
            </w:r>
          </w:p>
        </w:tc>
        <w:tc>
          <w:tcPr>
            <w:tcW w:w="162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2520" w:type="dxa"/>
            <w:gridSpan w:val="3"/>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员工总人数</w:t>
            </w:r>
          </w:p>
        </w:tc>
        <w:tc>
          <w:tcPr>
            <w:tcW w:w="162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2520" w:type="dxa"/>
            <w:gridSpan w:val="3"/>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ind w:left="60"/>
              <w:jc w:val="left"/>
              <w:rPr>
                <w:rFonts w:ascii="宋体"/>
              </w:rPr>
            </w:pPr>
            <w:r>
              <w:rPr>
                <w:rFonts w:ascii="宋体" w:hAnsi="宋体" w:hint="eastAsia"/>
              </w:rPr>
              <w:t>其中：技术人员数</w:t>
            </w:r>
          </w:p>
        </w:tc>
        <w:tc>
          <w:tcPr>
            <w:tcW w:w="1436"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3E0CC4" w:rsidRDefault="003E0CC4" w:rsidP="001E3C22">
            <w:pPr>
              <w:snapToGrid w:val="0"/>
              <w:spacing w:before="50" w:afterLines="50" w:line="312" w:lineRule="auto"/>
              <w:jc w:val="left"/>
              <w:rPr>
                <w:rFonts w:ascii="宋体"/>
              </w:rPr>
            </w:pPr>
          </w:p>
        </w:tc>
        <w:tc>
          <w:tcPr>
            <w:tcW w:w="1440" w:type="dxa"/>
            <w:tcBorders>
              <w:top w:val="single" w:sz="4" w:space="0" w:color="auto"/>
              <w:left w:val="single" w:sz="2" w:space="0" w:color="auto"/>
              <w:bottom w:val="single" w:sz="4" w:space="0" w:color="auto"/>
              <w:right w:val="single" w:sz="2" w:space="0" w:color="auto"/>
            </w:tcBorders>
          </w:tcPr>
          <w:p w:rsidR="003E0CC4" w:rsidRDefault="003E0CC4" w:rsidP="001E3C22">
            <w:pPr>
              <w:snapToGrid w:val="0"/>
              <w:spacing w:before="50" w:afterLines="50" w:line="312" w:lineRule="auto"/>
              <w:ind w:firstLineChars="100" w:firstLine="210"/>
              <w:jc w:val="left"/>
              <w:rPr>
                <w:rFonts w:ascii="宋体"/>
              </w:rPr>
            </w:pPr>
            <w:r>
              <w:rPr>
                <w:rFonts w:ascii="宋体" w:hAnsi="宋体" w:hint="eastAsia"/>
              </w:rPr>
              <w:t>传</w:t>
            </w:r>
            <w:r>
              <w:rPr>
                <w:rFonts w:ascii="宋体" w:hAnsi="宋体"/>
              </w:rPr>
              <w:t xml:space="preserve"> </w:t>
            </w:r>
            <w:r>
              <w:rPr>
                <w:rFonts w:ascii="宋体" w:hAnsi="宋体" w:hint="eastAsia"/>
              </w:rPr>
              <w:t>真</w:t>
            </w:r>
          </w:p>
        </w:tc>
        <w:tc>
          <w:tcPr>
            <w:tcW w:w="2325" w:type="dxa"/>
            <w:gridSpan w:val="2"/>
            <w:tcBorders>
              <w:top w:val="single" w:sz="4" w:space="0" w:color="auto"/>
              <w:left w:val="single" w:sz="2" w:space="0" w:color="auto"/>
              <w:bottom w:val="single" w:sz="4" w:space="0" w:color="auto"/>
              <w:right w:val="single" w:sz="2"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2" w:space="0" w:color="auto"/>
              <w:bottom w:val="single" w:sz="4" w:space="0" w:color="auto"/>
            </w:tcBorders>
          </w:tcPr>
          <w:p w:rsidR="003E0CC4" w:rsidRDefault="003E0CC4" w:rsidP="001E3C22">
            <w:pPr>
              <w:snapToGrid w:val="0"/>
              <w:spacing w:before="50" w:afterLines="50" w:line="312" w:lineRule="auto"/>
              <w:jc w:val="left"/>
              <w:rPr>
                <w:rFonts w:ascii="宋体"/>
              </w:rPr>
            </w:pPr>
          </w:p>
        </w:tc>
      </w:tr>
      <w:tr w:rsidR="003E0CC4" w:rsidTr="001E3C22">
        <w:tc>
          <w:tcPr>
            <w:tcW w:w="1728" w:type="dxa"/>
            <w:tcBorders>
              <w:top w:val="single" w:sz="4"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3E0CC4" w:rsidRDefault="003E0CC4" w:rsidP="001E3C22">
            <w:pPr>
              <w:snapToGrid w:val="0"/>
              <w:spacing w:before="50" w:afterLines="50" w:line="312" w:lineRule="auto"/>
              <w:jc w:val="left"/>
              <w:rPr>
                <w:rFonts w:ascii="宋体"/>
              </w:rPr>
            </w:pPr>
          </w:p>
        </w:tc>
        <w:tc>
          <w:tcPr>
            <w:tcW w:w="1440" w:type="dxa"/>
            <w:tcBorders>
              <w:top w:val="single" w:sz="4" w:space="0" w:color="auto"/>
              <w:left w:val="single" w:sz="2" w:space="0" w:color="auto"/>
              <w:bottom w:val="single" w:sz="4" w:space="0" w:color="auto"/>
              <w:right w:val="single" w:sz="2" w:space="0" w:color="auto"/>
            </w:tcBorders>
          </w:tcPr>
          <w:p w:rsidR="003E0CC4" w:rsidRDefault="003E0CC4" w:rsidP="001E3C22">
            <w:pPr>
              <w:snapToGrid w:val="0"/>
              <w:spacing w:before="50" w:afterLines="50" w:line="312" w:lineRule="auto"/>
              <w:jc w:val="left"/>
              <w:rPr>
                <w:rFonts w:ascii="宋体"/>
              </w:rPr>
            </w:pPr>
            <w:r>
              <w:rPr>
                <w:rFonts w:ascii="宋体" w:hAnsi="宋体" w:hint="eastAsia"/>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3E0CC4" w:rsidRDefault="003E0CC4" w:rsidP="001E3C22">
            <w:pPr>
              <w:snapToGrid w:val="0"/>
              <w:spacing w:before="50" w:afterLines="50" w:line="312" w:lineRule="auto"/>
              <w:jc w:val="left"/>
              <w:rPr>
                <w:rFonts w:ascii="宋体"/>
              </w:rPr>
            </w:pPr>
          </w:p>
        </w:tc>
        <w:tc>
          <w:tcPr>
            <w:tcW w:w="1800" w:type="dxa"/>
            <w:tcBorders>
              <w:top w:val="single" w:sz="4" w:space="0" w:color="auto"/>
              <w:left w:val="single" w:sz="4" w:space="0" w:color="auto"/>
              <w:bottom w:val="single" w:sz="4" w:space="0" w:color="auto"/>
            </w:tcBorders>
          </w:tcPr>
          <w:p w:rsidR="003E0CC4" w:rsidRDefault="003E0CC4" w:rsidP="001E3C22">
            <w:pPr>
              <w:snapToGrid w:val="0"/>
              <w:spacing w:before="50" w:afterLines="50" w:line="312" w:lineRule="auto"/>
              <w:jc w:val="left"/>
              <w:rPr>
                <w:rFonts w:ascii="宋体"/>
              </w:rPr>
            </w:pPr>
          </w:p>
        </w:tc>
      </w:tr>
    </w:tbl>
    <w:p w:rsidR="003E0CC4" w:rsidRDefault="003E0CC4" w:rsidP="003E0CC4">
      <w:pPr>
        <w:snapToGrid w:val="0"/>
        <w:spacing w:before="50" w:after="50" w:line="312" w:lineRule="auto"/>
        <w:ind w:leftChars="-11" w:left="-23" w:rightChars="-389" w:right="-817"/>
        <w:rPr>
          <w:rFonts w:ascii="宋体"/>
        </w:rPr>
      </w:pPr>
      <w:r>
        <w:rPr>
          <w:rFonts w:ascii="宋体" w:hAnsi="宋体" w:hint="eastAsia"/>
        </w:rPr>
        <w:t>法定代表人（签字或盖章）：</w:t>
      </w:r>
    </w:p>
    <w:p w:rsidR="003E0CC4" w:rsidRDefault="003E0CC4" w:rsidP="003E0CC4">
      <w:pPr>
        <w:snapToGrid w:val="0"/>
        <w:spacing w:before="50" w:after="50" w:line="312" w:lineRule="auto"/>
        <w:rPr>
          <w:rFonts w:ascii="宋体"/>
          <w:spacing w:val="20"/>
          <w:u w:val="single"/>
        </w:rPr>
      </w:pPr>
      <w:r>
        <w:rPr>
          <w:rFonts w:ascii="宋体" w:hAnsi="宋体" w:hint="eastAsia"/>
          <w:spacing w:val="20"/>
        </w:rPr>
        <w:t>授权代表签名：</w:t>
      </w:r>
      <w:r>
        <w:rPr>
          <w:rFonts w:ascii="宋体" w:hAnsi="宋体"/>
          <w:spacing w:val="20"/>
          <w:u w:val="single"/>
        </w:rPr>
        <w:t xml:space="preserve">            </w:t>
      </w:r>
    </w:p>
    <w:p w:rsidR="003E0CC4" w:rsidRDefault="003E0CC4" w:rsidP="003E0CC4">
      <w:pPr>
        <w:pStyle w:val="a9"/>
        <w:snapToGrid w:val="0"/>
        <w:spacing w:line="312" w:lineRule="auto"/>
        <w:rPr>
          <w:rFonts w:ascii="宋体"/>
          <w:sz w:val="21"/>
        </w:rPr>
      </w:pPr>
      <w:r>
        <w:rPr>
          <w:rFonts w:ascii="宋体" w:hAnsi="宋体" w:hint="eastAsia"/>
          <w:spacing w:val="20"/>
          <w:sz w:val="21"/>
          <w:szCs w:val="21"/>
        </w:rPr>
        <w:t>投标人盖章：</w:t>
      </w:r>
      <w:r>
        <w:rPr>
          <w:rFonts w:ascii="宋体" w:hAnsi="宋体"/>
          <w:spacing w:val="20"/>
          <w:sz w:val="21"/>
          <w:szCs w:val="21"/>
          <w:u w:val="single"/>
        </w:rPr>
        <w:t xml:space="preserve">            </w:t>
      </w:r>
      <w:r>
        <w:rPr>
          <w:rFonts w:ascii="宋体" w:hAnsi="宋体"/>
          <w:spacing w:val="20"/>
          <w:sz w:val="21"/>
          <w:szCs w:val="21"/>
        </w:rPr>
        <w:t xml:space="preserve"> </w:t>
      </w:r>
      <w:r>
        <w:rPr>
          <w:rFonts w:ascii="宋体" w:hAnsi="宋体"/>
          <w:spacing w:val="20"/>
        </w:rPr>
        <w:t xml:space="preserve"> </w:t>
      </w:r>
      <w:r>
        <w:rPr>
          <w:rFonts w:ascii="宋体" w:hAnsi="宋体"/>
          <w:sz w:val="21"/>
        </w:rPr>
        <w:t xml:space="preserve">               </w:t>
      </w:r>
      <w:r>
        <w:rPr>
          <w:rFonts w:ascii="宋体" w:hAnsi="宋体" w:hint="eastAsia"/>
          <w:sz w:val="21"/>
        </w:rPr>
        <w:t xml:space="preserve">　</w:t>
      </w:r>
      <w:r>
        <w:rPr>
          <w:rFonts w:ascii="宋体" w:hAnsi="宋体"/>
          <w:sz w:val="21"/>
        </w:rPr>
        <w:t xml:space="preserve"> </w:t>
      </w:r>
      <w:r>
        <w:rPr>
          <w:rFonts w:ascii="宋体" w:hAnsi="宋体" w:hint="eastAsia"/>
          <w:sz w:val="21"/>
        </w:rPr>
        <w:t>年</w:t>
      </w:r>
      <w:r>
        <w:rPr>
          <w:rFonts w:ascii="宋体" w:hAnsi="宋体"/>
          <w:sz w:val="21"/>
        </w:rPr>
        <w:t xml:space="preserve">    </w:t>
      </w:r>
      <w:r>
        <w:rPr>
          <w:rFonts w:ascii="宋体" w:hAnsi="宋体" w:hint="eastAsia"/>
          <w:sz w:val="21"/>
        </w:rPr>
        <w:t xml:space="preserve">月　</w:t>
      </w:r>
      <w:r>
        <w:rPr>
          <w:rFonts w:ascii="宋体" w:hAnsi="宋体"/>
          <w:sz w:val="21"/>
        </w:rPr>
        <w:t xml:space="preserve"> </w:t>
      </w:r>
      <w:r>
        <w:rPr>
          <w:rFonts w:ascii="宋体" w:hAnsi="宋体" w:hint="eastAsia"/>
          <w:sz w:val="21"/>
        </w:rPr>
        <w:t>日</w:t>
      </w:r>
    </w:p>
    <w:p w:rsidR="003E0CC4" w:rsidRDefault="003E0CC4" w:rsidP="003E0CC4">
      <w:pPr>
        <w:snapToGrid w:val="0"/>
        <w:spacing w:before="50" w:afterLines="50" w:line="312" w:lineRule="auto"/>
        <w:jc w:val="left"/>
        <w:rPr>
          <w:rFonts w:ascii="宋体"/>
          <w:sz w:val="24"/>
        </w:rPr>
      </w:pPr>
    </w:p>
    <w:p w:rsidR="003E0CC4" w:rsidRDefault="003E0CC4" w:rsidP="003E0CC4">
      <w:pPr>
        <w:snapToGrid w:val="0"/>
        <w:spacing w:beforeLines="50" w:after="50" w:line="312" w:lineRule="auto"/>
        <w:rPr>
          <w:rFonts w:ascii="宋体"/>
          <w:sz w:val="30"/>
        </w:rPr>
      </w:pPr>
      <w:r>
        <w:rPr>
          <w:rFonts w:ascii="宋体"/>
          <w:sz w:val="30"/>
        </w:rPr>
        <w:br w:type="page"/>
      </w:r>
    </w:p>
    <w:p w:rsidR="003E0CC4" w:rsidRDefault="003E0CC4" w:rsidP="003E0CC4">
      <w:pPr>
        <w:snapToGrid w:val="0"/>
        <w:spacing w:beforeLines="50" w:after="50" w:line="312" w:lineRule="auto"/>
        <w:rPr>
          <w:rFonts w:ascii="宋体"/>
          <w:sz w:val="24"/>
        </w:rPr>
      </w:pPr>
      <w:r>
        <w:rPr>
          <w:rFonts w:ascii="宋体" w:hAnsi="宋体" w:hint="eastAsia"/>
          <w:b/>
          <w:sz w:val="24"/>
        </w:rPr>
        <w:lastRenderedPageBreak/>
        <w:t>十五</w:t>
      </w:r>
      <w:r>
        <w:rPr>
          <w:rFonts w:ascii="宋体"/>
          <w:b/>
          <w:sz w:val="24"/>
        </w:rPr>
        <w:t>.</w:t>
      </w:r>
      <w:r>
        <w:rPr>
          <w:rFonts w:ascii="宋体" w:hAnsi="宋体" w:hint="eastAsia"/>
          <w:b/>
          <w:sz w:val="24"/>
        </w:rPr>
        <w:t>技术文件目录</w:t>
      </w:r>
    </w:p>
    <w:p w:rsidR="003E0CC4" w:rsidRDefault="003E0CC4" w:rsidP="003E0CC4">
      <w:pPr>
        <w:snapToGrid w:val="0"/>
        <w:spacing w:before="50" w:afterLines="50" w:line="312" w:lineRule="auto"/>
        <w:jc w:val="left"/>
        <w:rPr>
          <w:rFonts w:ascii="宋体"/>
          <w:b/>
          <w:sz w:val="24"/>
        </w:rPr>
      </w:pPr>
      <w:r>
        <w:rPr>
          <w:rFonts w:ascii="宋体" w:hAnsi="宋体"/>
          <w:b/>
          <w:sz w:val="24"/>
        </w:rPr>
        <w:t xml:space="preserve"> </w:t>
      </w:r>
    </w:p>
    <w:p w:rsidR="003E0CC4" w:rsidRDefault="003E0CC4" w:rsidP="003E0CC4">
      <w:pPr>
        <w:snapToGrid w:val="0"/>
        <w:spacing w:line="360" w:lineRule="auto"/>
        <w:ind w:rightChars="-241" w:right="-506" w:firstLineChars="200" w:firstLine="420"/>
        <w:jc w:val="left"/>
        <w:rPr>
          <w:rFonts w:ascii="宋体" w:hAnsi="宋体"/>
          <w:szCs w:val="21"/>
        </w:rPr>
      </w:pPr>
      <w:r>
        <w:rPr>
          <w:rFonts w:ascii="宋体" w:hAnsi="宋体" w:hint="eastAsia"/>
          <w:szCs w:val="21"/>
        </w:rPr>
        <w:t>（1）对本项目系统总体要求的理解。包括：功能说明、性能指标及设备选型说明（质量、性能、价格、外观、体积等方面进行比较和选择的理由及过程）；</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（2）投标人拥有主要装备和检测设施的情况及现状；</w:t>
      </w:r>
    </w:p>
    <w:p w:rsidR="003E0CC4" w:rsidRDefault="003E0CC4" w:rsidP="003E0CC4">
      <w:pPr>
        <w:snapToGrid w:val="0"/>
        <w:spacing w:line="360" w:lineRule="auto"/>
        <w:ind w:rightChars="-241" w:right="-506" w:firstLineChars="200" w:firstLine="420"/>
        <w:jc w:val="left"/>
        <w:rPr>
          <w:rFonts w:ascii="宋体" w:hAnsi="宋体"/>
          <w:szCs w:val="21"/>
        </w:rPr>
      </w:pPr>
      <w:r>
        <w:rPr>
          <w:rFonts w:ascii="宋体" w:hAnsi="宋体" w:hint="eastAsia"/>
          <w:szCs w:val="21"/>
        </w:rPr>
        <w:t>（3）产品出厂标准、质量检测报告（其中有精度要求的仪器设备类政府采购项目，应当要求投标人提供由第三方精度检测报告或由采购人在投标前组织的精度实测数据）</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（4）原厂出厂配置表及原厂中文使用说明书；</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（5）设备配置清单 ；</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（6）技术响应表；</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（7）投标人建议的安装、调试、验收方法或方案；</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（8）技术服务、技术培训、售后服务的内容和措施；</w:t>
      </w:r>
    </w:p>
    <w:p w:rsidR="003E0CC4" w:rsidRDefault="003E0CC4" w:rsidP="003E0CC4">
      <w:pPr>
        <w:snapToGrid w:val="0"/>
        <w:spacing w:line="360" w:lineRule="auto"/>
        <w:ind w:firstLineChars="200" w:firstLine="420"/>
        <w:jc w:val="left"/>
        <w:rPr>
          <w:rFonts w:ascii="宋体" w:hAnsi="宋体"/>
          <w:szCs w:val="21"/>
        </w:rPr>
      </w:pPr>
      <w:r>
        <w:rPr>
          <w:rFonts w:ascii="宋体" w:hAnsi="宋体" w:hint="eastAsia"/>
          <w:szCs w:val="21"/>
        </w:rPr>
        <w:t>（9）项目实施人员一览表</w:t>
      </w:r>
    </w:p>
    <w:p w:rsidR="003E0CC4" w:rsidRDefault="003E0CC4" w:rsidP="003E0CC4">
      <w:pPr>
        <w:snapToGrid w:val="0"/>
        <w:spacing w:line="360" w:lineRule="auto"/>
        <w:ind w:rightChars="-241" w:right="-506" w:firstLineChars="200" w:firstLine="420"/>
        <w:jc w:val="left"/>
        <w:rPr>
          <w:rFonts w:ascii="宋体" w:hAnsi="宋体"/>
        </w:rPr>
      </w:pPr>
      <w:r>
        <w:rPr>
          <w:rFonts w:ascii="宋体" w:hAnsi="宋体" w:hint="eastAsia"/>
        </w:rPr>
        <w:t>（1</w:t>
      </w:r>
      <w:r>
        <w:rPr>
          <w:rFonts w:ascii="宋体" w:hint="eastAsia"/>
        </w:rPr>
        <w:t>0</w:t>
      </w:r>
      <w:r>
        <w:rPr>
          <w:rFonts w:ascii="宋体" w:hAnsi="宋体" w:hint="eastAsia"/>
        </w:rPr>
        <w:t>）优惠条件：投标人承诺给予招标人的各种优惠条件，包括售后服务、备品备件、专用耗材等方面的优惠；</w:t>
      </w:r>
    </w:p>
    <w:p w:rsidR="003E0CC4" w:rsidRDefault="003E0CC4" w:rsidP="003E0CC4">
      <w:pPr>
        <w:snapToGrid w:val="0"/>
        <w:spacing w:line="360" w:lineRule="auto"/>
        <w:jc w:val="left"/>
        <w:rPr>
          <w:rFonts w:ascii="宋体"/>
        </w:rPr>
      </w:pPr>
      <w:r>
        <w:rPr>
          <w:rFonts w:ascii="宋体" w:hAnsi="宋体" w:hint="eastAsia"/>
        </w:rPr>
        <w:t xml:space="preserve">   （11）投标人对本项目的合理化建议和改进措施 </w:t>
      </w:r>
    </w:p>
    <w:p w:rsidR="003E0CC4" w:rsidRDefault="003E0CC4" w:rsidP="003E0CC4">
      <w:pPr>
        <w:snapToGrid w:val="0"/>
        <w:spacing w:line="360" w:lineRule="auto"/>
        <w:jc w:val="left"/>
        <w:rPr>
          <w:rFonts w:ascii="宋体" w:hAnsi="宋体"/>
        </w:rPr>
      </w:pPr>
      <w:r>
        <w:rPr>
          <w:rFonts w:ascii="宋体" w:hAnsi="宋体" w:hint="eastAsia"/>
        </w:rPr>
        <w:t xml:space="preserve">   （12）投标人需要说明的其他文件和说明 </w:t>
      </w:r>
      <w:r>
        <w:rPr>
          <w:rFonts w:ascii="宋体" w:hint="eastAsia"/>
          <w:b/>
        </w:rPr>
        <w:t xml:space="preserve">   </w:t>
      </w:r>
    </w:p>
    <w:p w:rsidR="003E0CC4" w:rsidRDefault="003E0CC4" w:rsidP="003E0CC4">
      <w:pPr>
        <w:snapToGrid w:val="0"/>
        <w:spacing w:line="360" w:lineRule="auto"/>
        <w:jc w:val="left"/>
        <w:rPr>
          <w:rFonts w:ascii="宋体"/>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line="312" w:lineRule="auto"/>
        <w:jc w:val="left"/>
        <w:rPr>
          <w:rFonts w:ascii="宋体"/>
          <w:sz w:val="24"/>
        </w:rPr>
      </w:pPr>
    </w:p>
    <w:p w:rsidR="003E0CC4" w:rsidRDefault="003E0CC4" w:rsidP="003E0CC4">
      <w:pPr>
        <w:snapToGrid w:val="0"/>
        <w:spacing w:before="50" w:afterLines="50" w:line="312" w:lineRule="auto"/>
        <w:jc w:val="left"/>
        <w:rPr>
          <w:rFonts w:ascii="宋体"/>
          <w:b/>
          <w:sz w:val="24"/>
        </w:rPr>
      </w:pPr>
    </w:p>
    <w:p w:rsidR="003E0CC4" w:rsidRDefault="003E0CC4" w:rsidP="003E0CC4">
      <w:pPr>
        <w:snapToGrid w:val="0"/>
        <w:spacing w:before="50" w:afterLines="50" w:line="312" w:lineRule="auto"/>
        <w:jc w:val="left"/>
        <w:rPr>
          <w:rFonts w:ascii="宋体"/>
          <w:b/>
          <w:sz w:val="24"/>
        </w:rPr>
      </w:pPr>
    </w:p>
    <w:p w:rsidR="003E0CC4" w:rsidRDefault="003E0CC4" w:rsidP="003E0CC4">
      <w:pPr>
        <w:snapToGrid w:val="0"/>
        <w:spacing w:before="50" w:afterLines="50" w:line="312" w:lineRule="auto"/>
        <w:jc w:val="left"/>
        <w:rPr>
          <w:rFonts w:ascii="宋体"/>
          <w:b/>
          <w:sz w:val="24"/>
        </w:rPr>
      </w:pPr>
    </w:p>
    <w:p w:rsidR="003E0CC4" w:rsidRDefault="003E0CC4" w:rsidP="003E0CC4">
      <w:pPr>
        <w:snapToGrid w:val="0"/>
        <w:spacing w:before="50" w:afterLines="50" w:line="312" w:lineRule="auto"/>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Lines="50" w:after="50" w:line="312" w:lineRule="auto"/>
        <w:rPr>
          <w:rFonts w:ascii="宋体"/>
          <w:b/>
          <w:sz w:val="24"/>
        </w:rPr>
      </w:pPr>
      <w:r>
        <w:rPr>
          <w:rFonts w:ascii="宋体" w:hAnsi="宋体" w:hint="eastAsia"/>
          <w:b/>
          <w:sz w:val="24"/>
        </w:rPr>
        <w:t>十六</w:t>
      </w:r>
    </w:p>
    <w:p w:rsidR="003E0CC4" w:rsidRDefault="003E0CC4" w:rsidP="003E0CC4">
      <w:pPr>
        <w:snapToGrid w:val="0"/>
        <w:spacing w:beforeLines="50" w:after="50" w:line="312" w:lineRule="auto"/>
        <w:jc w:val="center"/>
        <w:rPr>
          <w:rFonts w:ascii="宋体"/>
          <w:b/>
          <w:sz w:val="24"/>
        </w:rPr>
      </w:pPr>
      <w:r>
        <w:rPr>
          <w:rFonts w:ascii="宋体" w:hAnsi="宋体" w:hint="eastAsia"/>
          <w:b/>
          <w:sz w:val="24"/>
        </w:rPr>
        <w:t>项目实施人员（主要从业人员及其技术资格）一览表</w:t>
      </w:r>
    </w:p>
    <w:p w:rsidR="003E0CC4" w:rsidRDefault="003E0CC4" w:rsidP="003E0CC4">
      <w:pPr>
        <w:snapToGrid w:val="0"/>
        <w:spacing w:beforeLines="50" w:after="50" w:line="312" w:lineRule="auto"/>
        <w:rPr>
          <w:rFonts w:ascii="宋体"/>
        </w:rPr>
      </w:pPr>
    </w:p>
    <w:p w:rsidR="003E0CC4" w:rsidRDefault="003E0CC4" w:rsidP="003E0CC4">
      <w:pPr>
        <w:snapToGrid w:val="0"/>
        <w:spacing w:line="312" w:lineRule="auto"/>
        <w:rPr>
          <w:rFonts w:ascii="宋体"/>
        </w:rPr>
      </w:pPr>
      <w:r>
        <w:rPr>
          <w:rFonts w:ascii="宋体" w:hAnsi="宋体" w:hint="eastAsia"/>
        </w:rPr>
        <w:t>项目名称：</w:t>
      </w:r>
    </w:p>
    <w:p w:rsidR="003E0CC4" w:rsidRDefault="003E0CC4" w:rsidP="003E0CC4">
      <w:pPr>
        <w:snapToGrid w:val="0"/>
        <w:spacing w:line="312" w:lineRule="auto"/>
        <w:rPr>
          <w:rFonts w:ascii="宋体"/>
        </w:rPr>
      </w:pPr>
      <w:r>
        <w:rPr>
          <w:rFonts w:ascii="宋体" w:hAnsi="宋体" w:hint="eastAsia"/>
        </w:rPr>
        <w:t>项目编号：</w:t>
      </w:r>
      <w:r>
        <w:rPr>
          <w:rFonts w:ascii="宋体" w:hAnsi="宋体"/>
          <w:u w:val="single"/>
        </w:rPr>
        <w:t xml:space="preserve">                  </w:t>
      </w:r>
    </w:p>
    <w:tbl>
      <w:tblPr>
        <w:tblW w:w="925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620"/>
        <w:gridCol w:w="2700"/>
      </w:tblGrid>
      <w:tr w:rsidR="003E0CC4" w:rsidTr="001E3C22">
        <w:tc>
          <w:tcPr>
            <w:tcW w:w="1004" w:type="dxa"/>
            <w:tcBorders>
              <w:top w:val="single" w:sz="4" w:space="0" w:color="auto"/>
              <w:bottom w:val="single" w:sz="4" w:space="0" w:color="auto"/>
              <w:right w:val="single" w:sz="4" w:space="0" w:color="auto"/>
            </w:tcBorders>
            <w:vAlign w:val="bottom"/>
          </w:tcPr>
          <w:p w:rsidR="003E0CC4" w:rsidRDefault="003E0CC4" w:rsidP="001E3C22">
            <w:pPr>
              <w:snapToGrid w:val="0"/>
              <w:spacing w:beforeLines="50" w:after="50" w:line="312" w:lineRule="auto"/>
              <w:rPr>
                <w:rFonts w:ascii="宋体"/>
              </w:rPr>
            </w:pPr>
            <w:r>
              <w:rPr>
                <w:rFonts w:ascii="宋体" w:hAnsi="宋体" w:hint="eastAsia"/>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3E0CC4" w:rsidRDefault="003E0CC4" w:rsidP="001E3C22">
            <w:pPr>
              <w:snapToGrid w:val="0"/>
              <w:spacing w:beforeLines="50" w:after="50" w:line="312" w:lineRule="auto"/>
              <w:rPr>
                <w:rFonts w:ascii="宋体"/>
              </w:rPr>
            </w:pPr>
            <w:r>
              <w:rPr>
                <w:rFonts w:ascii="宋体" w:hAnsi="宋体" w:hint="eastAsia"/>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3E0CC4" w:rsidRDefault="003E0CC4" w:rsidP="001E3C22">
            <w:pPr>
              <w:snapToGrid w:val="0"/>
              <w:spacing w:beforeLines="50" w:after="50" w:line="312" w:lineRule="auto"/>
              <w:jc w:val="center"/>
              <w:rPr>
                <w:rFonts w:ascii="宋体"/>
              </w:rPr>
            </w:pPr>
            <w:r>
              <w:rPr>
                <w:rFonts w:ascii="宋体" w:hAnsi="宋体" w:hint="eastAsia"/>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3E0CC4" w:rsidRDefault="003E0CC4" w:rsidP="001E3C22">
            <w:pPr>
              <w:snapToGrid w:val="0"/>
              <w:spacing w:beforeLines="50" w:after="50" w:line="312" w:lineRule="auto"/>
              <w:rPr>
                <w:rFonts w:ascii="宋体"/>
              </w:rPr>
            </w:pPr>
            <w:r>
              <w:rPr>
                <w:rFonts w:ascii="宋体" w:hAnsi="宋体" w:hint="eastAsia"/>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3E0CC4" w:rsidRDefault="003E0CC4" w:rsidP="001E3C22">
            <w:pPr>
              <w:snapToGrid w:val="0"/>
              <w:spacing w:beforeLines="50" w:after="50" w:line="312" w:lineRule="auto"/>
              <w:rPr>
                <w:rFonts w:ascii="宋体"/>
              </w:rPr>
            </w:pPr>
            <w:r>
              <w:rPr>
                <w:rFonts w:ascii="宋体" w:hAnsi="宋体" w:hint="eastAsia"/>
              </w:rPr>
              <w:t>参加本单位工作时间</w:t>
            </w:r>
          </w:p>
        </w:tc>
        <w:tc>
          <w:tcPr>
            <w:tcW w:w="2700" w:type="dxa"/>
            <w:tcBorders>
              <w:top w:val="single" w:sz="4" w:space="0" w:color="auto"/>
              <w:left w:val="single" w:sz="4" w:space="0" w:color="auto"/>
              <w:bottom w:val="single" w:sz="4" w:space="0" w:color="auto"/>
            </w:tcBorders>
            <w:vAlign w:val="bottom"/>
          </w:tcPr>
          <w:p w:rsidR="003E0CC4" w:rsidRDefault="003E0CC4" w:rsidP="001E3C22">
            <w:pPr>
              <w:snapToGrid w:val="0"/>
              <w:spacing w:beforeLines="50" w:after="50" w:line="312" w:lineRule="auto"/>
              <w:rPr>
                <w:rFonts w:ascii="宋体"/>
              </w:rPr>
            </w:pPr>
            <w:r>
              <w:rPr>
                <w:rFonts w:ascii="宋体" w:hAnsi="宋体" w:hint="eastAsia"/>
              </w:rPr>
              <w:t>劳动合同编号</w:t>
            </w: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pStyle w:val="ac"/>
              <w:snapToGrid w:val="0"/>
              <w:spacing w:beforeLines="50" w:after="50" w:line="312" w:lineRule="auto"/>
              <w:ind w:left="5250"/>
              <w:rPr>
                <w:rFonts w:ascii="宋体" w:eastAsia="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r>
              <w:rPr>
                <w:rFonts w:ascii="宋体" w:hAnsi="宋体" w:hint="eastAsia"/>
                <w:sz w:val="24"/>
              </w:rPr>
              <w:t>；</w:t>
            </w: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r w:rsidR="003E0CC4" w:rsidTr="001E3C22">
        <w:tc>
          <w:tcPr>
            <w:tcW w:w="1004" w:type="dxa"/>
            <w:tcBorders>
              <w:top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004"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63"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26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1620" w:type="dxa"/>
            <w:tcBorders>
              <w:top w:val="single" w:sz="4" w:space="0" w:color="auto"/>
              <w:left w:val="single" w:sz="4" w:space="0" w:color="auto"/>
              <w:bottom w:val="single" w:sz="4" w:space="0" w:color="auto"/>
              <w:right w:val="single" w:sz="4" w:space="0" w:color="auto"/>
            </w:tcBorders>
          </w:tcPr>
          <w:p w:rsidR="003E0CC4" w:rsidRDefault="003E0CC4" w:rsidP="001E3C22">
            <w:pPr>
              <w:snapToGrid w:val="0"/>
              <w:spacing w:beforeLines="50" w:after="50" w:line="312" w:lineRule="auto"/>
              <w:rPr>
                <w:rFonts w:ascii="宋体"/>
                <w:sz w:val="24"/>
              </w:rPr>
            </w:pPr>
          </w:p>
        </w:tc>
        <w:tc>
          <w:tcPr>
            <w:tcW w:w="2700" w:type="dxa"/>
            <w:tcBorders>
              <w:top w:val="single" w:sz="4" w:space="0" w:color="auto"/>
              <w:left w:val="single" w:sz="4" w:space="0" w:color="auto"/>
              <w:bottom w:val="single" w:sz="4" w:space="0" w:color="auto"/>
            </w:tcBorders>
          </w:tcPr>
          <w:p w:rsidR="003E0CC4" w:rsidRDefault="003E0CC4" w:rsidP="001E3C22">
            <w:pPr>
              <w:snapToGrid w:val="0"/>
              <w:spacing w:beforeLines="50" w:after="50" w:line="312" w:lineRule="auto"/>
              <w:rPr>
                <w:rFonts w:ascii="宋体"/>
                <w:sz w:val="24"/>
              </w:rPr>
            </w:pPr>
          </w:p>
        </w:tc>
      </w:tr>
    </w:tbl>
    <w:p w:rsidR="003E0CC4" w:rsidRDefault="003E0CC4" w:rsidP="003E0CC4">
      <w:pPr>
        <w:snapToGrid w:val="0"/>
        <w:spacing w:before="50" w:afterLines="50" w:line="312" w:lineRule="auto"/>
        <w:jc w:val="left"/>
        <w:rPr>
          <w:rFonts w:ascii="宋体"/>
        </w:rPr>
      </w:pPr>
      <w:r>
        <w:rPr>
          <w:rFonts w:ascii="宋体" w:hAnsi="宋体" w:hint="eastAsia"/>
        </w:rPr>
        <w:t>注：在填写时，如本表格不适合投标单位的实际情况，可根据本表格式自行划表填写。</w:t>
      </w:r>
    </w:p>
    <w:p w:rsidR="003E0CC4" w:rsidRDefault="003E0CC4" w:rsidP="003E0CC4">
      <w:pPr>
        <w:snapToGrid w:val="0"/>
        <w:spacing w:before="50" w:after="50" w:line="312" w:lineRule="auto"/>
        <w:rPr>
          <w:rFonts w:ascii="宋体"/>
          <w:spacing w:val="20"/>
          <w:sz w:val="24"/>
        </w:rPr>
      </w:pPr>
    </w:p>
    <w:p w:rsidR="003E0CC4" w:rsidRDefault="003E0CC4" w:rsidP="003E0CC4">
      <w:pPr>
        <w:snapToGrid w:val="0"/>
        <w:spacing w:before="50" w:after="50" w:line="312" w:lineRule="auto"/>
        <w:rPr>
          <w:rFonts w:ascii="宋体"/>
          <w:spacing w:val="20"/>
          <w:sz w:val="24"/>
        </w:rPr>
      </w:pPr>
    </w:p>
    <w:p w:rsidR="003E0CC4" w:rsidRDefault="003E0CC4" w:rsidP="003E0CC4">
      <w:pPr>
        <w:snapToGrid w:val="0"/>
        <w:spacing w:before="50" w:after="50" w:line="312" w:lineRule="auto"/>
        <w:ind w:leftChars="-11" w:left="-23" w:rightChars="-389" w:right="-817"/>
        <w:rPr>
          <w:rFonts w:ascii="宋体"/>
        </w:rPr>
      </w:pPr>
      <w:r>
        <w:rPr>
          <w:rFonts w:ascii="宋体" w:hAnsi="宋体" w:hint="eastAsia"/>
        </w:rPr>
        <w:t>法定代表人（签字或盖章）：</w:t>
      </w:r>
    </w:p>
    <w:p w:rsidR="003E0CC4" w:rsidRDefault="003E0CC4" w:rsidP="003E0CC4">
      <w:pPr>
        <w:snapToGrid w:val="0"/>
        <w:spacing w:before="50" w:after="50" w:line="312" w:lineRule="auto"/>
        <w:rPr>
          <w:rFonts w:ascii="宋体"/>
          <w:spacing w:val="20"/>
          <w:u w:val="single"/>
        </w:rPr>
      </w:pPr>
      <w:r>
        <w:rPr>
          <w:rFonts w:ascii="宋体" w:hAnsi="宋体" w:hint="eastAsia"/>
          <w:spacing w:val="20"/>
        </w:rPr>
        <w:t>授权代表签名：</w:t>
      </w:r>
      <w:r>
        <w:rPr>
          <w:rFonts w:ascii="宋体" w:hAnsi="宋体"/>
          <w:spacing w:val="20"/>
          <w:u w:val="single"/>
        </w:rPr>
        <w:t xml:space="preserve">            </w:t>
      </w:r>
    </w:p>
    <w:p w:rsidR="003E0CC4" w:rsidRDefault="003E0CC4" w:rsidP="003E0CC4">
      <w:pPr>
        <w:snapToGrid w:val="0"/>
        <w:spacing w:before="50" w:afterLines="50" w:line="312" w:lineRule="auto"/>
        <w:jc w:val="left"/>
        <w:rPr>
          <w:rFonts w:ascii="宋体"/>
          <w:spacing w:val="20"/>
          <w:sz w:val="24"/>
          <w:u w:val="single"/>
        </w:rPr>
      </w:pPr>
      <w:r>
        <w:rPr>
          <w:rFonts w:ascii="宋体" w:hAnsi="宋体" w:hint="eastAsia"/>
          <w:spacing w:val="20"/>
          <w:szCs w:val="21"/>
        </w:rPr>
        <w:t>投标人盖章：</w:t>
      </w:r>
      <w:r>
        <w:rPr>
          <w:rFonts w:ascii="宋体" w:hAnsi="宋体"/>
          <w:spacing w:val="20"/>
          <w:szCs w:val="21"/>
          <w:u w:val="single"/>
        </w:rPr>
        <w:t xml:space="preserve">            </w:t>
      </w:r>
      <w:r>
        <w:rPr>
          <w:rFonts w:ascii="宋体" w:hAnsi="宋体"/>
          <w:spacing w:val="20"/>
          <w:szCs w:val="21"/>
        </w:rPr>
        <w:t xml:space="preserve"> </w:t>
      </w:r>
      <w:r>
        <w:rPr>
          <w:rFonts w:ascii="宋体" w:hAnsi="宋体"/>
          <w:spacing w:val="20"/>
        </w:rPr>
        <w:t xml:space="preserve"> </w:t>
      </w:r>
      <w:r>
        <w:rPr>
          <w:rFonts w:ascii="宋体" w:hAnsi="宋体"/>
        </w:rPr>
        <w:t xml:space="preserve">     </w:t>
      </w:r>
      <w:r>
        <w:rPr>
          <w:rFonts w:ascii="宋体" w:hAnsi="宋体"/>
          <w:spacing w:val="20"/>
          <w:sz w:val="24"/>
        </w:rPr>
        <w:t xml:space="preserve">         </w:t>
      </w:r>
      <w:r>
        <w:rPr>
          <w:rFonts w:ascii="宋体" w:hAnsi="宋体" w:hint="eastAsia"/>
          <w:spacing w:val="20"/>
          <w:sz w:val="24"/>
        </w:rPr>
        <w:t>日</w:t>
      </w:r>
      <w:r>
        <w:rPr>
          <w:rFonts w:ascii="宋体" w:hAnsi="宋体"/>
          <w:spacing w:val="20"/>
          <w:sz w:val="24"/>
        </w:rPr>
        <w:t xml:space="preserve">  </w:t>
      </w:r>
      <w:r>
        <w:rPr>
          <w:rFonts w:ascii="宋体" w:hAnsi="宋体" w:hint="eastAsia"/>
          <w:spacing w:val="20"/>
          <w:sz w:val="24"/>
        </w:rPr>
        <w:t>期：</w:t>
      </w:r>
      <w:r>
        <w:rPr>
          <w:rFonts w:ascii="宋体" w:hAnsi="宋体"/>
          <w:spacing w:val="20"/>
          <w:sz w:val="24"/>
          <w:u w:val="single"/>
        </w:rPr>
        <w:t xml:space="preserve">        </w:t>
      </w:r>
    </w:p>
    <w:p w:rsidR="003E0CC4" w:rsidRDefault="003E0CC4" w:rsidP="003E0CC4">
      <w:pPr>
        <w:snapToGrid w:val="0"/>
        <w:spacing w:before="50" w:afterLines="50" w:line="312" w:lineRule="auto"/>
        <w:jc w:val="left"/>
        <w:rPr>
          <w:rFonts w:ascii="宋体"/>
          <w:sz w:val="24"/>
        </w:rPr>
      </w:pPr>
    </w:p>
    <w:p w:rsidR="003E0CC4" w:rsidRDefault="003E0CC4" w:rsidP="003E0CC4">
      <w:pPr>
        <w:snapToGrid w:val="0"/>
        <w:spacing w:before="50" w:afterLines="50" w:line="312" w:lineRule="auto"/>
        <w:jc w:val="left"/>
        <w:rPr>
          <w:rFonts w:ascii="宋体"/>
          <w:sz w:val="24"/>
        </w:rPr>
      </w:pPr>
    </w:p>
    <w:p w:rsidR="003E0CC4" w:rsidRDefault="003E0CC4" w:rsidP="003E0CC4">
      <w:pPr>
        <w:snapToGrid w:val="0"/>
        <w:spacing w:before="50" w:afterLines="50" w:line="312" w:lineRule="auto"/>
        <w:jc w:val="left"/>
        <w:rPr>
          <w:rFonts w:ascii="宋体"/>
          <w:sz w:val="24"/>
        </w:rPr>
      </w:pPr>
    </w:p>
    <w:p w:rsidR="003E0CC4" w:rsidRDefault="003E0CC4" w:rsidP="003E0CC4">
      <w:pPr>
        <w:snapToGrid w:val="0"/>
        <w:spacing w:before="50" w:afterLines="50" w:line="312" w:lineRule="auto"/>
        <w:jc w:val="left"/>
        <w:rPr>
          <w:rFonts w:ascii="宋体"/>
          <w:sz w:val="24"/>
        </w:rPr>
      </w:pPr>
    </w:p>
    <w:p w:rsidR="003E0CC4" w:rsidRDefault="003E0CC4" w:rsidP="003E0CC4">
      <w:pPr>
        <w:snapToGrid w:val="0"/>
        <w:spacing w:before="50" w:afterLines="50"/>
        <w:jc w:val="left"/>
        <w:rPr>
          <w:rFonts w:ascii="宋体"/>
          <w:b/>
          <w:sz w:val="24"/>
        </w:rPr>
      </w:pPr>
      <w:r>
        <w:rPr>
          <w:rFonts w:ascii="宋体" w:hint="eastAsia"/>
          <w:b/>
        </w:rPr>
        <w:t>十七</w:t>
      </w:r>
      <w:r>
        <w:rPr>
          <w:rFonts w:ascii="宋体"/>
          <w:b/>
          <w:sz w:val="24"/>
        </w:rPr>
        <w:t>.</w:t>
      </w:r>
      <w:r>
        <w:rPr>
          <w:rFonts w:ascii="宋体" w:hAnsi="宋体"/>
          <w:b/>
          <w:sz w:val="24"/>
        </w:rPr>
        <w:t xml:space="preserve"> </w:t>
      </w:r>
      <w:r>
        <w:rPr>
          <w:rFonts w:ascii="宋体" w:hAnsi="宋体" w:hint="eastAsia"/>
          <w:b/>
          <w:sz w:val="24"/>
        </w:rPr>
        <w:t>设备配置清单格式：</w:t>
      </w:r>
    </w:p>
    <w:p w:rsidR="003E0CC4" w:rsidRDefault="003E0CC4" w:rsidP="003E0CC4">
      <w:pPr>
        <w:rPr>
          <w:rFonts w:ascii="宋体"/>
        </w:rPr>
      </w:pPr>
      <w:r>
        <w:rPr>
          <w:rFonts w:ascii="宋体" w:hAnsi="宋体" w:hint="eastAsia"/>
        </w:rPr>
        <w:t>项目名称：</w:t>
      </w:r>
    </w:p>
    <w:p w:rsidR="003E0CC4" w:rsidRDefault="003E0CC4" w:rsidP="003E0CC4">
      <w:pPr>
        <w:tabs>
          <w:tab w:val="left" w:pos="1418"/>
        </w:tabs>
        <w:snapToGrid w:val="0"/>
        <w:spacing w:before="50" w:after="50"/>
        <w:rPr>
          <w:rFonts w:ascii="宋体"/>
          <w:sz w:val="24"/>
        </w:rPr>
      </w:pPr>
      <w:r>
        <w:rPr>
          <w:rFonts w:ascii="宋体" w:hAnsi="宋体" w:hint="eastAsia"/>
        </w:rPr>
        <w:t>项目编号：</w:t>
      </w:r>
      <w:r>
        <w:rPr>
          <w:rFonts w:ascii="宋体" w:hAnsi="宋体"/>
          <w:u w:val="single"/>
        </w:rPr>
        <w:t xml:space="preserve">                            </w:t>
      </w: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95"/>
        <w:gridCol w:w="1681"/>
        <w:gridCol w:w="839"/>
        <w:gridCol w:w="1281"/>
        <w:gridCol w:w="1419"/>
        <w:gridCol w:w="2227"/>
        <w:gridCol w:w="1080"/>
      </w:tblGrid>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设备名称</w:t>
            </w: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性能及指标</w:t>
            </w:r>
          </w:p>
        </w:tc>
        <w:tc>
          <w:tcPr>
            <w:tcW w:w="1080" w:type="dxa"/>
            <w:tcBorders>
              <w:top w:val="single" w:sz="4" w:space="0" w:color="auto"/>
              <w:left w:val="single" w:sz="4" w:space="0" w:color="auto"/>
              <w:bottom w:val="single" w:sz="4" w:space="0" w:color="auto"/>
            </w:tcBorders>
            <w:vAlign w:val="center"/>
          </w:tcPr>
          <w:p w:rsidR="003E0CC4" w:rsidRDefault="003E0CC4" w:rsidP="001E3C22">
            <w:pPr>
              <w:snapToGrid w:val="0"/>
              <w:spacing w:before="50" w:after="50"/>
              <w:jc w:val="center"/>
              <w:rPr>
                <w:rFonts w:ascii="宋体"/>
              </w:rPr>
            </w:pPr>
            <w:r>
              <w:rPr>
                <w:rFonts w:ascii="宋体" w:hAnsi="宋体" w:hint="eastAsia"/>
              </w:rPr>
              <w:t>产地</w:t>
            </w:r>
          </w:p>
        </w:tc>
      </w:tr>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p w:rsidR="003E0CC4" w:rsidRDefault="003E0CC4" w:rsidP="001E3C22">
            <w:pPr>
              <w:snapToGrid w:val="0"/>
              <w:spacing w:before="50" w:after="50"/>
              <w:jc w:val="center"/>
              <w:rPr>
                <w:rFonts w:asci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080" w:type="dxa"/>
            <w:tcBorders>
              <w:top w:val="single" w:sz="4" w:space="0" w:color="auto"/>
              <w:left w:val="single" w:sz="4" w:space="0" w:color="auto"/>
              <w:bottom w:val="single" w:sz="4" w:space="0" w:color="auto"/>
            </w:tcBorders>
            <w:vAlign w:val="center"/>
          </w:tcPr>
          <w:p w:rsidR="003E0CC4" w:rsidRDefault="003E0CC4" w:rsidP="001E3C22">
            <w:pPr>
              <w:snapToGrid w:val="0"/>
              <w:spacing w:before="50" w:after="50"/>
              <w:jc w:val="center"/>
              <w:rPr>
                <w:rFonts w:ascii="宋体"/>
              </w:rPr>
            </w:pPr>
          </w:p>
        </w:tc>
      </w:tr>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080" w:type="dxa"/>
            <w:tcBorders>
              <w:top w:val="single" w:sz="4" w:space="0" w:color="auto"/>
              <w:left w:val="single" w:sz="4" w:space="0" w:color="auto"/>
              <w:bottom w:val="single" w:sz="4" w:space="0" w:color="auto"/>
            </w:tcBorders>
            <w:vAlign w:val="center"/>
          </w:tcPr>
          <w:p w:rsidR="003E0CC4" w:rsidRDefault="003E0CC4" w:rsidP="001E3C22">
            <w:pPr>
              <w:snapToGrid w:val="0"/>
              <w:spacing w:before="50" w:after="50"/>
              <w:jc w:val="center"/>
              <w:rPr>
                <w:rFonts w:ascii="宋体"/>
              </w:rPr>
            </w:pPr>
          </w:p>
        </w:tc>
      </w:tr>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080" w:type="dxa"/>
            <w:tcBorders>
              <w:top w:val="single" w:sz="4" w:space="0" w:color="auto"/>
              <w:left w:val="single" w:sz="4" w:space="0" w:color="auto"/>
              <w:bottom w:val="single" w:sz="4" w:space="0" w:color="auto"/>
            </w:tcBorders>
            <w:vAlign w:val="center"/>
          </w:tcPr>
          <w:p w:rsidR="003E0CC4" w:rsidRDefault="003E0CC4" w:rsidP="001E3C22">
            <w:pPr>
              <w:snapToGrid w:val="0"/>
              <w:spacing w:before="50" w:after="50"/>
              <w:jc w:val="center"/>
              <w:rPr>
                <w:rFonts w:ascii="宋体"/>
              </w:rPr>
            </w:pPr>
          </w:p>
        </w:tc>
      </w:tr>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080" w:type="dxa"/>
            <w:tcBorders>
              <w:top w:val="single" w:sz="4" w:space="0" w:color="auto"/>
              <w:left w:val="single" w:sz="4" w:space="0" w:color="auto"/>
              <w:bottom w:val="nil"/>
            </w:tcBorders>
            <w:vAlign w:val="center"/>
          </w:tcPr>
          <w:p w:rsidR="003E0CC4" w:rsidRDefault="003E0CC4" w:rsidP="001E3C22">
            <w:pPr>
              <w:snapToGrid w:val="0"/>
              <w:spacing w:before="50" w:after="50"/>
              <w:jc w:val="center"/>
              <w:rPr>
                <w:rFonts w:ascii="宋体"/>
              </w:rPr>
            </w:pPr>
          </w:p>
        </w:tc>
      </w:tr>
      <w:tr w:rsidR="003E0CC4" w:rsidTr="001E3C22">
        <w:trPr>
          <w:trHeight w:val="930"/>
          <w:jc w:val="center"/>
        </w:trPr>
        <w:tc>
          <w:tcPr>
            <w:tcW w:w="795" w:type="dxa"/>
            <w:tcBorders>
              <w:top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83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ind w:left="480" w:hanging="480"/>
              <w:jc w:val="center"/>
              <w:rPr>
                <w:rFonts w:asci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snapToGrid w:val="0"/>
              <w:spacing w:before="50" w:after="50"/>
              <w:jc w:val="center"/>
              <w:rPr>
                <w:rFonts w:ascii="宋体"/>
              </w:rPr>
            </w:pPr>
          </w:p>
        </w:tc>
        <w:tc>
          <w:tcPr>
            <w:tcW w:w="1080" w:type="dxa"/>
            <w:tcBorders>
              <w:top w:val="single" w:sz="4" w:space="0" w:color="auto"/>
              <w:left w:val="single" w:sz="4" w:space="0" w:color="auto"/>
              <w:bottom w:val="single" w:sz="4" w:space="0" w:color="auto"/>
            </w:tcBorders>
            <w:vAlign w:val="center"/>
          </w:tcPr>
          <w:p w:rsidR="003E0CC4" w:rsidRDefault="003E0CC4" w:rsidP="001E3C22">
            <w:pPr>
              <w:snapToGrid w:val="0"/>
              <w:spacing w:before="50" w:after="50"/>
              <w:jc w:val="center"/>
              <w:rPr>
                <w:rFonts w:ascii="宋体"/>
              </w:rPr>
            </w:pPr>
          </w:p>
        </w:tc>
      </w:tr>
    </w:tbl>
    <w:p w:rsidR="003E0CC4" w:rsidRDefault="003E0CC4" w:rsidP="003E0CC4">
      <w:pPr>
        <w:snapToGrid w:val="0"/>
        <w:spacing w:before="50" w:after="50"/>
        <w:rPr>
          <w:rFonts w:ascii="宋体"/>
          <w:spacing w:val="20"/>
        </w:rPr>
      </w:pPr>
    </w:p>
    <w:p w:rsidR="003E0CC4" w:rsidRDefault="003E0CC4" w:rsidP="003E0CC4">
      <w:pPr>
        <w:snapToGrid w:val="0"/>
        <w:spacing w:before="50" w:after="50"/>
        <w:rPr>
          <w:rFonts w:ascii="宋体"/>
          <w:spacing w:val="20"/>
        </w:rPr>
      </w:pPr>
      <w:r>
        <w:rPr>
          <w:rFonts w:ascii="宋体" w:hAnsi="宋体" w:hint="eastAsia"/>
          <w:spacing w:val="20"/>
        </w:rPr>
        <w:t>法定代表人（签字或盖章）：</w:t>
      </w:r>
    </w:p>
    <w:p w:rsidR="003E0CC4" w:rsidRDefault="003E0CC4" w:rsidP="003E0CC4">
      <w:pPr>
        <w:snapToGrid w:val="0"/>
        <w:spacing w:before="50" w:after="50"/>
        <w:rPr>
          <w:rFonts w:ascii="宋体"/>
          <w:spacing w:val="20"/>
        </w:rPr>
      </w:pPr>
      <w:r>
        <w:rPr>
          <w:rFonts w:ascii="宋体" w:hAnsi="宋体" w:hint="eastAsia"/>
          <w:spacing w:val="20"/>
        </w:rPr>
        <w:t>授权代表（签字或盖章）：</w:t>
      </w:r>
    </w:p>
    <w:p w:rsidR="003E0CC4" w:rsidRDefault="003E0CC4" w:rsidP="003E0CC4">
      <w:pPr>
        <w:snapToGrid w:val="0"/>
        <w:spacing w:before="50" w:afterLines="50"/>
        <w:jc w:val="left"/>
        <w:rPr>
          <w:rFonts w:ascii="宋体"/>
          <w:b/>
          <w:sz w:val="24"/>
        </w:rPr>
      </w:pPr>
      <w:r>
        <w:rPr>
          <w:rFonts w:ascii="宋体" w:hAnsi="宋体" w:hint="eastAsia"/>
          <w:spacing w:val="20"/>
        </w:rPr>
        <w:t>投标人名称（盖章）：</w:t>
      </w:r>
      <w:r>
        <w:rPr>
          <w:rFonts w:ascii="宋体" w:hAnsi="宋体"/>
          <w:spacing w:val="20"/>
          <w:u w:val="single"/>
        </w:rPr>
        <w:t xml:space="preserve"> </w:t>
      </w:r>
      <w:r>
        <w:rPr>
          <w:rFonts w:ascii="宋体" w:hAnsi="宋体"/>
          <w:spacing w:val="20"/>
        </w:rPr>
        <w:t xml:space="preserve">                            </w:t>
      </w:r>
      <w:r>
        <w:rPr>
          <w:rFonts w:ascii="宋体" w:hAnsi="宋体" w:hint="eastAsia"/>
          <w:spacing w:val="20"/>
        </w:rPr>
        <w:t>日</w:t>
      </w:r>
      <w:r>
        <w:rPr>
          <w:rFonts w:ascii="宋体" w:hAnsi="宋体"/>
          <w:spacing w:val="20"/>
        </w:rPr>
        <w:t xml:space="preserve">  </w:t>
      </w:r>
      <w:r>
        <w:rPr>
          <w:rFonts w:ascii="宋体" w:hAnsi="宋体" w:hint="eastAsia"/>
          <w:spacing w:val="20"/>
        </w:rPr>
        <w:t>期：</w:t>
      </w:r>
      <w:r>
        <w:rPr>
          <w:rFonts w:ascii="宋体"/>
        </w:rPr>
        <w:br w:type="page"/>
      </w:r>
      <w:r>
        <w:rPr>
          <w:rFonts w:ascii="宋体" w:hAnsi="宋体" w:hint="eastAsia"/>
          <w:b/>
          <w:sz w:val="24"/>
        </w:rPr>
        <w:lastRenderedPageBreak/>
        <w:t>十八、技术响应表格式：</w:t>
      </w:r>
    </w:p>
    <w:p w:rsidR="003E0CC4" w:rsidRDefault="003E0CC4" w:rsidP="003E0CC4">
      <w:pPr>
        <w:rPr>
          <w:rFonts w:ascii="宋体"/>
        </w:rPr>
      </w:pPr>
      <w:r>
        <w:rPr>
          <w:rFonts w:ascii="宋体" w:hAnsi="宋体" w:hint="eastAsia"/>
        </w:rPr>
        <w:t>项目名称：</w:t>
      </w:r>
    </w:p>
    <w:p w:rsidR="003E0CC4" w:rsidRDefault="003E0CC4" w:rsidP="003E0CC4">
      <w:pPr>
        <w:snapToGrid w:val="0"/>
        <w:spacing w:line="360" w:lineRule="auto"/>
        <w:rPr>
          <w:rFonts w:ascii="宋体"/>
        </w:rPr>
      </w:pPr>
      <w:r>
        <w:rPr>
          <w:rFonts w:ascii="宋体" w:hAnsi="宋体" w:hint="eastAsia"/>
        </w:rPr>
        <w:t>项目编号：</w:t>
      </w:r>
      <w:r>
        <w:rPr>
          <w:rFonts w:ascii="宋体" w:hAnsi="宋体"/>
          <w:u w:val="single"/>
        </w:rPr>
        <w:t xml:space="preserve">           </w:t>
      </w:r>
    </w:p>
    <w:tbl>
      <w:tblPr>
        <w:tblW w:w="9015" w:type="dxa"/>
        <w:tblBorders>
          <w:top w:val="single" w:sz="4" w:space="0" w:color="auto"/>
          <w:left w:val="single" w:sz="4" w:space="0" w:color="auto"/>
          <w:bottom w:val="single" w:sz="4" w:space="0" w:color="auto"/>
          <w:right w:val="single" w:sz="4" w:space="0" w:color="auto"/>
        </w:tblBorders>
        <w:tblLayout w:type="fixed"/>
        <w:tblLook w:val="04A0"/>
      </w:tblPr>
      <w:tblGrid>
        <w:gridCol w:w="808"/>
        <w:gridCol w:w="860"/>
        <w:gridCol w:w="2280"/>
        <w:gridCol w:w="2040"/>
        <w:gridCol w:w="1604"/>
        <w:gridCol w:w="1423"/>
      </w:tblGrid>
      <w:tr w:rsidR="003E0CC4" w:rsidTr="001E3C22">
        <w:trPr>
          <w:trHeight w:val="624"/>
        </w:trPr>
        <w:tc>
          <w:tcPr>
            <w:tcW w:w="3948" w:type="dxa"/>
            <w:gridSpan w:val="3"/>
            <w:tcBorders>
              <w:top w:val="single" w:sz="4" w:space="0" w:color="auto"/>
              <w:bottom w:val="single" w:sz="4" w:space="0" w:color="auto"/>
              <w:right w:val="single" w:sz="4" w:space="0" w:color="auto"/>
            </w:tcBorders>
          </w:tcPr>
          <w:p w:rsidR="003E0CC4" w:rsidRDefault="003E0CC4" w:rsidP="001E3C22">
            <w:pPr>
              <w:pStyle w:val="ab"/>
              <w:snapToGrid w:val="0"/>
              <w:spacing w:beforeLines="0" w:after="295" w:line="240" w:lineRule="auto"/>
              <w:jc w:val="center"/>
              <w:outlineLvl w:val="0"/>
              <w:rPr>
                <w:rFonts w:hAnsi="宋体"/>
              </w:rPr>
            </w:pPr>
            <w:r>
              <w:rPr>
                <w:rFonts w:hAnsi="宋体" w:hint="eastAsia"/>
              </w:rPr>
              <w:t>招标文件要求</w:t>
            </w:r>
          </w:p>
        </w:tc>
        <w:tc>
          <w:tcPr>
            <w:tcW w:w="3644" w:type="dxa"/>
            <w:gridSpan w:val="2"/>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240" w:lineRule="auto"/>
              <w:jc w:val="center"/>
              <w:outlineLvl w:val="0"/>
              <w:rPr>
                <w:rFonts w:hAnsi="宋体"/>
              </w:rPr>
            </w:pPr>
            <w:r>
              <w:rPr>
                <w:rFonts w:hAnsi="宋体" w:hint="eastAsia"/>
              </w:rPr>
              <w:t>投标文件响应</w:t>
            </w:r>
          </w:p>
        </w:tc>
        <w:tc>
          <w:tcPr>
            <w:tcW w:w="1423" w:type="dxa"/>
            <w:vMerge w:val="restart"/>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240" w:lineRule="auto"/>
              <w:outlineLvl w:val="0"/>
              <w:rPr>
                <w:rFonts w:hAnsi="宋体"/>
              </w:rPr>
            </w:pPr>
            <w:r>
              <w:rPr>
                <w:rFonts w:hAnsi="宋体" w:hint="eastAsia"/>
              </w:rPr>
              <w:t>偏离情况</w:t>
            </w:r>
          </w:p>
        </w:tc>
      </w:tr>
      <w:tr w:rsidR="003E0CC4" w:rsidTr="001E3C22">
        <w:trPr>
          <w:trHeight w:val="433"/>
        </w:trPr>
        <w:tc>
          <w:tcPr>
            <w:tcW w:w="1668" w:type="dxa"/>
            <w:gridSpan w:val="2"/>
            <w:tcBorders>
              <w:top w:val="single" w:sz="4" w:space="0" w:color="auto"/>
              <w:bottom w:val="single" w:sz="4" w:space="0" w:color="auto"/>
              <w:right w:val="single" w:sz="4" w:space="0" w:color="auto"/>
            </w:tcBorders>
          </w:tcPr>
          <w:p w:rsidR="003E0CC4" w:rsidRDefault="003E0CC4" w:rsidP="001E3C22">
            <w:pPr>
              <w:pStyle w:val="ab"/>
              <w:snapToGrid w:val="0"/>
              <w:spacing w:beforeLines="0" w:line="240" w:lineRule="auto"/>
              <w:jc w:val="center"/>
              <w:outlineLvl w:val="0"/>
              <w:rPr>
                <w:rFonts w:hAnsi="宋体"/>
              </w:rPr>
            </w:pPr>
            <w:r>
              <w:rPr>
                <w:rFonts w:hAnsi="宋体" w:hint="eastAsia"/>
              </w:rPr>
              <w:t>项目</w:t>
            </w:r>
          </w:p>
        </w:tc>
        <w:tc>
          <w:tcPr>
            <w:tcW w:w="228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line="240" w:lineRule="auto"/>
              <w:jc w:val="center"/>
              <w:outlineLvl w:val="0"/>
              <w:rPr>
                <w:rFonts w:hAnsi="宋体"/>
              </w:rPr>
            </w:pPr>
            <w:r>
              <w:rPr>
                <w:rFonts w:hAnsi="宋体" w:hint="eastAsia"/>
              </w:rPr>
              <w:t>要求</w:t>
            </w: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line="240" w:lineRule="auto"/>
              <w:jc w:val="center"/>
              <w:outlineLvl w:val="0"/>
              <w:rPr>
                <w:rFonts w:hAnsi="宋体"/>
              </w:rPr>
            </w:pPr>
            <w:r>
              <w:rPr>
                <w:rFonts w:hAnsi="宋体" w:hint="eastAsia"/>
              </w:rPr>
              <w:t>设备名称</w:t>
            </w: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line="240" w:lineRule="auto"/>
              <w:jc w:val="center"/>
              <w:outlineLvl w:val="0"/>
              <w:rPr>
                <w:rFonts w:hAnsi="宋体"/>
              </w:rPr>
            </w:pPr>
            <w:r>
              <w:rPr>
                <w:rFonts w:hAnsi="宋体" w:hint="eastAsia"/>
              </w:rPr>
              <w:t>性能及指标</w:t>
            </w:r>
          </w:p>
        </w:tc>
        <w:tc>
          <w:tcPr>
            <w:tcW w:w="1423" w:type="dxa"/>
            <w:vMerge/>
            <w:tcBorders>
              <w:top w:val="single" w:sz="4" w:space="0" w:color="auto"/>
              <w:left w:val="single" w:sz="4" w:space="0" w:color="auto"/>
              <w:bottom w:val="single" w:sz="4" w:space="0" w:color="auto"/>
            </w:tcBorders>
            <w:vAlign w:val="center"/>
          </w:tcPr>
          <w:p w:rsidR="003E0CC4" w:rsidRDefault="003E0CC4" w:rsidP="001E3C22">
            <w:pPr>
              <w:spacing w:line="120" w:lineRule="exact"/>
              <w:jc w:val="left"/>
              <w:rPr>
                <w:rFonts w:ascii="宋体"/>
              </w:rPr>
            </w:pPr>
          </w:p>
        </w:tc>
      </w:tr>
      <w:tr w:rsidR="003E0CC4" w:rsidTr="001E3C22">
        <w:trPr>
          <w:trHeight w:val="573"/>
        </w:trPr>
        <w:tc>
          <w:tcPr>
            <w:tcW w:w="808" w:type="dxa"/>
            <w:tcBorders>
              <w:top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240" w:lineRule="auto"/>
              <w:outlineLvl w:val="0"/>
              <w:rPr>
                <w:rFonts w:hAns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240" w:lineRule="auto"/>
              <w:outlineLvl w:val="0"/>
              <w:rPr>
                <w:rFonts w:hAns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451"/>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r w:rsidR="003E0CC4" w:rsidTr="001E3C22">
        <w:trPr>
          <w:trHeight w:val="577"/>
        </w:trPr>
        <w:tc>
          <w:tcPr>
            <w:tcW w:w="808" w:type="dxa"/>
            <w:tcBorders>
              <w:top w:val="single" w:sz="4" w:space="0" w:color="auto"/>
              <w:bottom w:val="single" w:sz="4" w:space="0" w:color="auto"/>
              <w:right w:val="single" w:sz="4" w:space="0" w:color="auto"/>
            </w:tcBorders>
            <w:vAlign w:val="center"/>
          </w:tcPr>
          <w:p w:rsidR="003E0CC4" w:rsidRDefault="003E0CC4" w:rsidP="001E3C22">
            <w:pPr>
              <w:rPr>
                <w:rFonts w:ascii="宋体"/>
              </w:rPr>
            </w:pPr>
          </w:p>
        </w:tc>
        <w:tc>
          <w:tcPr>
            <w:tcW w:w="86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rPr>
                <w:rFonts w:ascii="宋体"/>
              </w:rPr>
            </w:pPr>
          </w:p>
        </w:tc>
        <w:tc>
          <w:tcPr>
            <w:tcW w:w="2280" w:type="dxa"/>
            <w:tcBorders>
              <w:top w:val="single" w:sz="4" w:space="0" w:color="auto"/>
              <w:left w:val="single" w:sz="4" w:space="0" w:color="auto"/>
              <w:bottom w:val="single" w:sz="4" w:space="0" w:color="auto"/>
              <w:right w:val="single" w:sz="4" w:space="0" w:color="auto"/>
            </w:tcBorders>
            <w:vAlign w:val="center"/>
          </w:tcPr>
          <w:p w:rsidR="003E0CC4" w:rsidRDefault="003E0CC4" w:rsidP="001E3C22">
            <w:pPr>
              <w:pStyle w:val="ab"/>
              <w:snapToGrid w:val="0"/>
              <w:spacing w:beforeLines="0" w:after="295" w:line="120" w:lineRule="exact"/>
              <w:outlineLvl w:val="0"/>
              <w:rPr>
                <w:rFonts w:hAnsi="宋体"/>
              </w:rPr>
            </w:pPr>
          </w:p>
        </w:tc>
        <w:tc>
          <w:tcPr>
            <w:tcW w:w="2040"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604" w:type="dxa"/>
            <w:tcBorders>
              <w:top w:val="single" w:sz="4" w:space="0" w:color="auto"/>
              <w:left w:val="single" w:sz="4" w:space="0" w:color="auto"/>
              <w:bottom w:val="single" w:sz="4" w:space="0" w:color="auto"/>
              <w:right w:val="single" w:sz="4" w:space="0" w:color="auto"/>
            </w:tcBorders>
          </w:tcPr>
          <w:p w:rsidR="003E0CC4" w:rsidRDefault="003E0CC4" w:rsidP="001E3C22">
            <w:pPr>
              <w:pStyle w:val="ab"/>
              <w:snapToGrid w:val="0"/>
              <w:spacing w:beforeLines="0" w:after="295" w:line="120" w:lineRule="exact"/>
              <w:outlineLvl w:val="0"/>
              <w:rPr>
                <w:rFonts w:hAnsi="宋体"/>
              </w:rPr>
            </w:pPr>
          </w:p>
        </w:tc>
        <w:tc>
          <w:tcPr>
            <w:tcW w:w="1423" w:type="dxa"/>
            <w:tcBorders>
              <w:top w:val="single" w:sz="4" w:space="0" w:color="auto"/>
              <w:left w:val="single" w:sz="4" w:space="0" w:color="auto"/>
              <w:bottom w:val="single" w:sz="4" w:space="0" w:color="auto"/>
            </w:tcBorders>
          </w:tcPr>
          <w:p w:rsidR="003E0CC4" w:rsidRDefault="003E0CC4" w:rsidP="001E3C22">
            <w:pPr>
              <w:pStyle w:val="ab"/>
              <w:snapToGrid w:val="0"/>
              <w:spacing w:beforeLines="0" w:after="295" w:line="120" w:lineRule="exact"/>
              <w:outlineLvl w:val="0"/>
              <w:rPr>
                <w:rFonts w:hAnsi="宋体"/>
              </w:rPr>
            </w:pPr>
          </w:p>
        </w:tc>
      </w:tr>
    </w:tbl>
    <w:p w:rsidR="003E0CC4" w:rsidRDefault="003E0CC4" w:rsidP="003E0CC4">
      <w:pPr>
        <w:pStyle w:val="3"/>
        <w:rPr>
          <w:rFonts w:ascii="宋体" w:eastAsia="宋体"/>
          <w:spacing w:val="20"/>
        </w:rPr>
      </w:pPr>
      <w:r>
        <w:rPr>
          <w:rFonts w:ascii="宋体" w:eastAsia="宋体" w:hint="eastAsia"/>
          <w:sz w:val="21"/>
        </w:rPr>
        <w:t>注：投标人应根据投标设备的性能指标、对照招标文件要求在“偏离情况”栏注明“正偏离”、“负偏离”或“无偏离”。</w:t>
      </w:r>
    </w:p>
    <w:p w:rsidR="003E0CC4" w:rsidRDefault="003E0CC4" w:rsidP="003E0CC4">
      <w:pPr>
        <w:snapToGrid w:val="0"/>
        <w:spacing w:before="50" w:after="50"/>
        <w:rPr>
          <w:rFonts w:ascii="宋体"/>
          <w:spacing w:val="20"/>
        </w:rPr>
      </w:pPr>
      <w:r>
        <w:rPr>
          <w:rFonts w:ascii="宋体" w:hAnsi="宋体" w:hint="eastAsia"/>
          <w:spacing w:val="20"/>
        </w:rPr>
        <w:t>法定代表人（签字或盖章）：</w:t>
      </w:r>
    </w:p>
    <w:p w:rsidR="003E0CC4" w:rsidRDefault="003E0CC4" w:rsidP="003E0CC4">
      <w:pPr>
        <w:snapToGrid w:val="0"/>
        <w:spacing w:before="50" w:after="50"/>
        <w:rPr>
          <w:rFonts w:ascii="宋体"/>
          <w:spacing w:val="20"/>
        </w:rPr>
      </w:pPr>
      <w:r>
        <w:rPr>
          <w:rFonts w:ascii="宋体" w:hAnsi="宋体" w:hint="eastAsia"/>
          <w:spacing w:val="20"/>
        </w:rPr>
        <w:t>授权代表（签字或盖章）：</w:t>
      </w:r>
    </w:p>
    <w:p w:rsidR="003E0CC4" w:rsidRDefault="003E0CC4" w:rsidP="003E0CC4">
      <w:pPr>
        <w:snapToGrid w:val="0"/>
        <w:spacing w:before="50" w:after="50"/>
        <w:rPr>
          <w:rFonts w:ascii="宋体"/>
          <w:sz w:val="24"/>
        </w:rPr>
      </w:pPr>
      <w:r>
        <w:rPr>
          <w:rFonts w:ascii="宋体" w:hAnsi="宋体" w:hint="eastAsia"/>
          <w:spacing w:val="20"/>
        </w:rPr>
        <w:t>投标人名称（盖章）：</w:t>
      </w:r>
      <w:r>
        <w:rPr>
          <w:rFonts w:ascii="宋体" w:hAnsi="宋体"/>
          <w:spacing w:val="20"/>
          <w:u w:val="single"/>
        </w:rPr>
        <w:t xml:space="preserve"> </w:t>
      </w:r>
      <w:r>
        <w:rPr>
          <w:rFonts w:ascii="宋体" w:hAnsi="宋体"/>
          <w:spacing w:val="20"/>
        </w:rPr>
        <w:t xml:space="preserve">                            </w:t>
      </w:r>
      <w:r>
        <w:rPr>
          <w:rFonts w:ascii="宋体" w:hAnsi="宋体" w:hint="eastAsia"/>
          <w:spacing w:val="20"/>
        </w:rPr>
        <w:t>日</w:t>
      </w:r>
      <w:r>
        <w:rPr>
          <w:rFonts w:ascii="宋体" w:hAnsi="宋体"/>
          <w:spacing w:val="20"/>
        </w:rPr>
        <w:t xml:space="preserve">  </w:t>
      </w:r>
      <w:r>
        <w:rPr>
          <w:rFonts w:ascii="宋体" w:hAnsi="宋体" w:hint="eastAsia"/>
          <w:spacing w:val="20"/>
        </w:rPr>
        <w:t>期：</w:t>
      </w:r>
      <w:r>
        <w:rPr>
          <w:rFonts w:ascii="宋体" w:hAnsi="宋体"/>
          <w:spacing w:val="20"/>
          <w:sz w:val="24"/>
          <w:u w:val="single"/>
        </w:rPr>
        <w:t xml:space="preserve">        </w:t>
      </w: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b/>
          <w:sz w:val="24"/>
        </w:rPr>
      </w:pPr>
    </w:p>
    <w:p w:rsidR="003E0CC4" w:rsidRDefault="003E0CC4" w:rsidP="003E0CC4">
      <w:pPr>
        <w:snapToGrid w:val="0"/>
        <w:spacing w:before="50" w:afterLines="50"/>
        <w:jc w:val="left"/>
        <w:rPr>
          <w:rFonts w:ascii="宋体"/>
          <w:sz w:val="24"/>
        </w:rPr>
      </w:pPr>
      <w:r>
        <w:rPr>
          <w:rFonts w:ascii="宋体" w:hAnsi="宋体" w:hint="eastAsia"/>
          <w:b/>
          <w:sz w:val="24"/>
        </w:rPr>
        <w:t>十九、选配件、专用耗材、售后服务优惠表格式</w:t>
      </w:r>
      <w:r>
        <w:rPr>
          <w:rFonts w:ascii="宋体" w:hAnsi="宋体" w:hint="eastAsia"/>
          <w:sz w:val="24"/>
        </w:rPr>
        <w:t>：</w:t>
      </w:r>
    </w:p>
    <w:p w:rsidR="003E0CC4" w:rsidRDefault="003E0CC4" w:rsidP="003E0CC4">
      <w:pPr>
        <w:rPr>
          <w:rFonts w:ascii="宋体"/>
        </w:rPr>
      </w:pPr>
      <w:r>
        <w:rPr>
          <w:rFonts w:ascii="宋体" w:hAnsi="宋体" w:hint="eastAsia"/>
        </w:rPr>
        <w:t>项目名称：</w:t>
      </w:r>
    </w:p>
    <w:p w:rsidR="003E0CC4" w:rsidRDefault="003E0CC4" w:rsidP="003E0CC4">
      <w:pPr>
        <w:snapToGrid w:val="0"/>
        <w:spacing w:line="360" w:lineRule="auto"/>
        <w:rPr>
          <w:rFonts w:ascii="宋体"/>
        </w:rPr>
      </w:pPr>
      <w:r>
        <w:rPr>
          <w:rFonts w:ascii="宋体" w:hAnsi="宋体" w:hint="eastAsia"/>
        </w:rPr>
        <w:t>项目编号：</w:t>
      </w:r>
      <w:r>
        <w:rPr>
          <w:rFonts w:ascii="宋体" w:hAnsi="宋体"/>
          <w:sz w:val="24"/>
          <w:u w:val="single"/>
        </w:rPr>
        <w:t xml:space="preserve">            </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3E0CC4" w:rsidTr="001E3C22">
        <w:trPr>
          <w:trHeight w:val="601"/>
        </w:trPr>
        <w:tc>
          <w:tcPr>
            <w:tcW w:w="73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hint="eastAsia"/>
              </w:rPr>
              <w:t>序号</w:t>
            </w:r>
          </w:p>
        </w:tc>
        <w:tc>
          <w:tcPr>
            <w:tcW w:w="270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hint="eastAsia"/>
              </w:rPr>
              <w:t>优惠内容</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hint="eastAsia"/>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hint="eastAsia"/>
              </w:rPr>
              <w:t>单价</w:t>
            </w:r>
          </w:p>
        </w:tc>
        <w:tc>
          <w:tcPr>
            <w:tcW w:w="2340" w:type="dxa"/>
            <w:tcBorders>
              <w:top w:val="single" w:sz="4" w:space="0" w:color="auto"/>
              <w:left w:val="single" w:sz="4" w:space="0" w:color="auto"/>
              <w:bottom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hint="eastAsia"/>
              </w:rPr>
              <w:t>比投标报价优惠率</w:t>
            </w: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1</w:t>
            </w:r>
          </w:p>
        </w:tc>
        <w:tc>
          <w:tcPr>
            <w:tcW w:w="2700" w:type="dxa"/>
            <w:tcBorders>
              <w:top w:val="single" w:sz="2"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2"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2"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sz w:val="32"/>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2</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3</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4</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5</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r>
              <w:rPr>
                <w:rFonts w:hAnsi="宋体"/>
              </w:rPr>
              <w:t>6</w:t>
            </w: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700" w:type="dxa"/>
            <w:tcBorders>
              <w:top w:val="single" w:sz="6" w:space="0" w:color="auto"/>
              <w:left w:val="single" w:sz="2" w:space="0" w:color="auto"/>
              <w:bottom w:val="single" w:sz="6"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6"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r w:rsidR="003E0CC4" w:rsidTr="001E3C22">
        <w:trPr>
          <w:trHeight w:val="285"/>
        </w:trPr>
        <w:tc>
          <w:tcPr>
            <w:tcW w:w="735" w:type="dxa"/>
            <w:tcBorders>
              <w:top w:val="single" w:sz="4" w:space="0" w:color="auto"/>
              <w:bottom w:val="single" w:sz="4"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700" w:type="dxa"/>
            <w:tcBorders>
              <w:top w:val="single" w:sz="6" w:space="0" w:color="auto"/>
              <w:left w:val="single" w:sz="2" w:space="0" w:color="auto"/>
              <w:bottom w:val="single" w:sz="2" w:space="0" w:color="auto"/>
              <w:right w:val="single" w:sz="4"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4" w:space="0" w:color="auto"/>
              <w:bottom w:val="single" w:sz="2"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1440" w:type="dxa"/>
            <w:tcBorders>
              <w:top w:val="single" w:sz="6" w:space="0" w:color="auto"/>
              <w:left w:val="single" w:sz="6" w:space="0" w:color="auto"/>
              <w:bottom w:val="single" w:sz="2" w:space="0" w:color="auto"/>
              <w:right w:val="single" w:sz="6"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c>
          <w:tcPr>
            <w:tcW w:w="2340" w:type="dxa"/>
            <w:tcBorders>
              <w:top w:val="single" w:sz="6" w:space="0" w:color="auto"/>
              <w:left w:val="single" w:sz="6" w:space="0" w:color="auto"/>
              <w:bottom w:val="single" w:sz="2" w:space="0" w:color="auto"/>
              <w:right w:val="single" w:sz="2" w:space="0" w:color="auto"/>
            </w:tcBorders>
            <w:tcMar>
              <w:top w:w="15" w:type="dxa"/>
              <w:left w:w="15" w:type="dxa"/>
              <w:bottom w:w="0" w:type="dxa"/>
              <w:right w:w="15" w:type="dxa"/>
            </w:tcMar>
            <w:vAlign w:val="center"/>
          </w:tcPr>
          <w:p w:rsidR="003E0CC4" w:rsidRDefault="003E0CC4" w:rsidP="001E3C22">
            <w:pPr>
              <w:pStyle w:val="ab"/>
              <w:snapToGrid w:val="0"/>
              <w:spacing w:beforeLines="0" w:after="295" w:line="240" w:lineRule="auto"/>
              <w:jc w:val="center"/>
              <w:rPr>
                <w:rFonts w:hAnsi="宋体"/>
              </w:rPr>
            </w:pPr>
          </w:p>
        </w:tc>
      </w:tr>
    </w:tbl>
    <w:p w:rsidR="003E0CC4" w:rsidRDefault="003E0CC4" w:rsidP="003E0CC4">
      <w:pPr>
        <w:snapToGrid w:val="0"/>
        <w:spacing w:before="50" w:after="50"/>
        <w:rPr>
          <w:rFonts w:ascii="宋体"/>
          <w:spacing w:val="20"/>
          <w:sz w:val="24"/>
        </w:rPr>
      </w:pPr>
    </w:p>
    <w:p w:rsidR="003E0CC4" w:rsidRDefault="003E0CC4" w:rsidP="003E0CC4">
      <w:pPr>
        <w:snapToGrid w:val="0"/>
        <w:spacing w:before="50" w:after="50"/>
        <w:rPr>
          <w:rFonts w:ascii="宋体"/>
          <w:spacing w:val="20"/>
        </w:rPr>
      </w:pPr>
      <w:r>
        <w:rPr>
          <w:rFonts w:ascii="宋体" w:hAnsi="宋体" w:hint="eastAsia"/>
          <w:spacing w:val="20"/>
        </w:rPr>
        <w:t>法定代表人（签字或盖章）：</w:t>
      </w:r>
    </w:p>
    <w:p w:rsidR="003E0CC4" w:rsidRDefault="003E0CC4" w:rsidP="003E0CC4">
      <w:pPr>
        <w:snapToGrid w:val="0"/>
        <w:spacing w:before="50" w:after="50"/>
        <w:rPr>
          <w:rFonts w:ascii="宋体"/>
          <w:spacing w:val="20"/>
        </w:rPr>
      </w:pPr>
      <w:r>
        <w:rPr>
          <w:rFonts w:ascii="宋体" w:hAnsi="宋体" w:hint="eastAsia"/>
          <w:spacing w:val="20"/>
        </w:rPr>
        <w:t>授权代表（签字或盖章）：</w:t>
      </w:r>
    </w:p>
    <w:p w:rsidR="003E0CC4" w:rsidRDefault="003E0CC4" w:rsidP="003E0CC4">
      <w:r>
        <w:rPr>
          <w:rFonts w:ascii="宋体" w:hAnsi="宋体" w:hint="eastAsia"/>
          <w:spacing w:val="20"/>
        </w:rPr>
        <w:t>投标人名称（盖章）：</w:t>
      </w:r>
      <w:r>
        <w:rPr>
          <w:rFonts w:ascii="宋体" w:hAnsi="宋体"/>
          <w:spacing w:val="20"/>
          <w:u w:val="single"/>
        </w:rPr>
        <w:t xml:space="preserve"> </w:t>
      </w:r>
      <w:r>
        <w:rPr>
          <w:rFonts w:ascii="宋体" w:hAnsi="宋体"/>
          <w:spacing w:val="20"/>
        </w:rPr>
        <w:t xml:space="preserve">                            </w:t>
      </w:r>
      <w:r>
        <w:rPr>
          <w:rFonts w:ascii="宋体" w:hAnsi="宋体" w:hint="eastAsia"/>
          <w:spacing w:val="20"/>
        </w:rPr>
        <w:t>日</w:t>
      </w:r>
      <w:r>
        <w:rPr>
          <w:rFonts w:ascii="宋体" w:hAnsi="宋体"/>
          <w:spacing w:val="20"/>
        </w:rPr>
        <w:t xml:space="preserve">  </w:t>
      </w:r>
      <w:r>
        <w:rPr>
          <w:rFonts w:ascii="宋体" w:hAnsi="宋体" w:hint="eastAsia"/>
          <w:spacing w:val="20"/>
        </w:rPr>
        <w:t>期：</w:t>
      </w:r>
    </w:p>
    <w:p w:rsidR="003E0CC4" w:rsidRDefault="003E0CC4" w:rsidP="003E0CC4"/>
    <w:p w:rsidR="003E0CC4" w:rsidRDefault="003E0CC4" w:rsidP="003E0CC4"/>
    <w:p w:rsidR="003E0CC4" w:rsidRDefault="003E0CC4" w:rsidP="003E0CC4">
      <w:pPr>
        <w:pStyle w:val="ab"/>
        <w:tabs>
          <w:tab w:val="left" w:pos="2472"/>
        </w:tabs>
        <w:snapToGrid w:val="0"/>
        <w:spacing w:before="156" w:after="120" w:line="640" w:lineRule="exact"/>
      </w:pPr>
    </w:p>
    <w:p w:rsidR="003E0CC4" w:rsidRDefault="003E0CC4" w:rsidP="003E0CC4"/>
    <w:p w:rsidR="003E0CC4" w:rsidRDefault="003E0CC4" w:rsidP="003E0CC4"/>
    <w:p w:rsidR="003E0CC4" w:rsidRDefault="003E0CC4" w:rsidP="003E0CC4"/>
    <w:p w:rsidR="003E0CC4" w:rsidRDefault="003E0CC4" w:rsidP="003E0CC4"/>
    <w:p w:rsidR="003E0CC4" w:rsidRDefault="003E0CC4" w:rsidP="003E0CC4"/>
    <w:p w:rsidR="003E0CC4" w:rsidRDefault="003E0CC4" w:rsidP="003E0CC4"/>
    <w:p w:rsidR="003E0CC4" w:rsidRDefault="003E0CC4" w:rsidP="003E0CC4"/>
    <w:p w:rsidR="003E0CC4" w:rsidRDefault="003E0CC4" w:rsidP="003E0CC4"/>
    <w:p w:rsidR="001A5F25" w:rsidRPr="003E0CC4" w:rsidRDefault="001A5F25"/>
    <w:sectPr w:rsidR="001A5F25" w:rsidRPr="003E0CC4" w:rsidSect="001F0DB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F3" w:rsidRDefault="00D82BF3" w:rsidP="003E0CC4">
      <w:r>
        <w:separator/>
      </w:r>
    </w:p>
  </w:endnote>
  <w:endnote w:type="continuationSeparator" w:id="0">
    <w:p w:rsidR="00D82BF3" w:rsidRDefault="00D82BF3" w:rsidP="003E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使用中文字体)">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dobe 仿宋 Std R">
    <w:altName w:val="仿宋"/>
    <w:charset w:val="86"/>
    <w:family w:val="roman"/>
    <w:pitch w:val="default"/>
    <w:sig w:usb0="00000000" w:usb1="00000000" w:usb2="00000016" w:usb3="00000000" w:csb0="00060007" w:csb1="00000000"/>
  </w:font>
  <w:font w:name="华文新魏">
    <w:altName w:val="宋体"/>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4" w:rsidRDefault="003E0CC4">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E0CC4" w:rsidRDefault="003E0CC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4" w:rsidRDefault="003E0CC4">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43</w:t>
    </w:r>
    <w:r>
      <w:rPr>
        <w:rStyle w:val="af1"/>
      </w:rPr>
      <w:fldChar w:fldCharType="end"/>
    </w:r>
  </w:p>
  <w:p w:rsidR="003E0CC4" w:rsidRDefault="003E0CC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F3" w:rsidRDefault="00D82BF3" w:rsidP="003E0CC4">
      <w:r>
        <w:separator/>
      </w:r>
    </w:p>
  </w:footnote>
  <w:footnote w:type="continuationSeparator" w:id="0">
    <w:p w:rsidR="00D82BF3" w:rsidRDefault="00D82BF3" w:rsidP="003E0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4" w:rsidRDefault="003E0CC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left" w:pos="1207"/>
        </w:tabs>
        <w:ind w:left="1207" w:hanging="735"/>
      </w:pPr>
      <w:rPr>
        <w:rFonts w:cs="Times New Roman"/>
      </w:rPr>
    </w:lvl>
    <w:lvl w:ilvl="1">
      <w:start w:val="1"/>
      <w:numFmt w:val="lowerLetter"/>
      <w:lvlText w:val="%2)"/>
      <w:lvlJc w:val="left"/>
      <w:pPr>
        <w:tabs>
          <w:tab w:val="left" w:pos="1312"/>
        </w:tabs>
        <w:ind w:left="1312" w:hanging="420"/>
      </w:pPr>
      <w:rPr>
        <w:rFonts w:cs="Times New Roman"/>
      </w:rPr>
    </w:lvl>
    <w:lvl w:ilvl="2">
      <w:start w:val="1"/>
      <w:numFmt w:val="lowerRoman"/>
      <w:lvlText w:val="%3."/>
      <w:lvlJc w:val="right"/>
      <w:pPr>
        <w:tabs>
          <w:tab w:val="left" w:pos="1732"/>
        </w:tabs>
        <w:ind w:left="1732" w:hanging="420"/>
      </w:pPr>
      <w:rPr>
        <w:rFonts w:cs="Times New Roman"/>
      </w:rPr>
    </w:lvl>
    <w:lvl w:ilvl="3">
      <w:start w:val="1"/>
      <w:numFmt w:val="decimal"/>
      <w:lvlText w:val="%4."/>
      <w:lvlJc w:val="left"/>
      <w:pPr>
        <w:tabs>
          <w:tab w:val="left" w:pos="2152"/>
        </w:tabs>
        <w:ind w:left="2152" w:hanging="420"/>
      </w:pPr>
      <w:rPr>
        <w:rFonts w:cs="Times New Roman"/>
      </w:rPr>
    </w:lvl>
    <w:lvl w:ilvl="4">
      <w:start w:val="1"/>
      <w:numFmt w:val="lowerLetter"/>
      <w:lvlText w:val="%5)"/>
      <w:lvlJc w:val="left"/>
      <w:pPr>
        <w:tabs>
          <w:tab w:val="left" w:pos="2572"/>
        </w:tabs>
        <w:ind w:left="2572" w:hanging="420"/>
      </w:pPr>
      <w:rPr>
        <w:rFonts w:cs="Times New Roman"/>
      </w:rPr>
    </w:lvl>
    <w:lvl w:ilvl="5">
      <w:start w:val="1"/>
      <w:numFmt w:val="lowerRoman"/>
      <w:lvlText w:val="%6."/>
      <w:lvlJc w:val="right"/>
      <w:pPr>
        <w:tabs>
          <w:tab w:val="left" w:pos="2992"/>
        </w:tabs>
        <w:ind w:left="2992" w:hanging="420"/>
      </w:pPr>
      <w:rPr>
        <w:rFonts w:cs="Times New Roman"/>
      </w:rPr>
    </w:lvl>
    <w:lvl w:ilvl="6">
      <w:start w:val="1"/>
      <w:numFmt w:val="decimal"/>
      <w:lvlText w:val="%7."/>
      <w:lvlJc w:val="left"/>
      <w:pPr>
        <w:tabs>
          <w:tab w:val="left" w:pos="3412"/>
        </w:tabs>
        <w:ind w:left="3412" w:hanging="420"/>
      </w:pPr>
      <w:rPr>
        <w:rFonts w:cs="Times New Roman"/>
      </w:rPr>
    </w:lvl>
    <w:lvl w:ilvl="7">
      <w:start w:val="1"/>
      <w:numFmt w:val="lowerLetter"/>
      <w:lvlText w:val="%8)"/>
      <w:lvlJc w:val="left"/>
      <w:pPr>
        <w:tabs>
          <w:tab w:val="left" w:pos="3832"/>
        </w:tabs>
        <w:ind w:left="3832" w:hanging="420"/>
      </w:pPr>
      <w:rPr>
        <w:rFonts w:cs="Times New Roman"/>
      </w:rPr>
    </w:lvl>
    <w:lvl w:ilvl="8">
      <w:start w:val="1"/>
      <w:numFmt w:val="lowerRoman"/>
      <w:lvlText w:val="%9."/>
      <w:lvlJc w:val="right"/>
      <w:pPr>
        <w:tabs>
          <w:tab w:val="left" w:pos="4252"/>
        </w:tabs>
        <w:ind w:left="4252" w:hanging="420"/>
      </w:pPr>
      <w:rPr>
        <w:rFonts w:cs="Times New Roman"/>
      </w:r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rPr>
        <w:rFonts w:cs="Times New Roman"/>
      </w:rPr>
    </w:lvl>
    <w:lvl w:ilvl="1">
      <w:start w:val="1"/>
      <w:numFmt w:val="japaneseCounting"/>
      <w:lvlText w:val="%2、"/>
      <w:lvlJc w:val="left"/>
      <w:pPr>
        <w:tabs>
          <w:tab w:val="left" w:pos="1305"/>
        </w:tabs>
        <w:ind w:left="1305" w:hanging="720"/>
      </w:pPr>
      <w:rPr>
        <w:rFonts w:cs="Times New Roman"/>
      </w:rPr>
    </w:lvl>
    <w:lvl w:ilvl="2">
      <w:start w:val="1"/>
      <w:numFmt w:val="lowerRoman"/>
      <w:lvlText w:val="%3."/>
      <w:lvlJc w:val="right"/>
      <w:pPr>
        <w:tabs>
          <w:tab w:val="left" w:pos="1425"/>
        </w:tabs>
        <w:ind w:left="1425" w:hanging="420"/>
      </w:pPr>
      <w:rPr>
        <w:rFonts w:cs="Times New Roman"/>
      </w:rPr>
    </w:lvl>
    <w:lvl w:ilvl="3">
      <w:start w:val="1"/>
      <w:numFmt w:val="decimal"/>
      <w:lvlText w:val="%4."/>
      <w:lvlJc w:val="left"/>
      <w:pPr>
        <w:tabs>
          <w:tab w:val="left" w:pos="1845"/>
        </w:tabs>
        <w:ind w:left="1845" w:hanging="420"/>
      </w:pPr>
      <w:rPr>
        <w:rFonts w:cs="Times New Roman"/>
      </w:rPr>
    </w:lvl>
    <w:lvl w:ilvl="4">
      <w:start w:val="1"/>
      <w:numFmt w:val="lowerLetter"/>
      <w:lvlText w:val="%5)"/>
      <w:lvlJc w:val="left"/>
      <w:pPr>
        <w:tabs>
          <w:tab w:val="left" w:pos="2265"/>
        </w:tabs>
        <w:ind w:left="2265" w:hanging="420"/>
      </w:pPr>
      <w:rPr>
        <w:rFonts w:cs="Times New Roman"/>
      </w:rPr>
    </w:lvl>
    <w:lvl w:ilvl="5">
      <w:start w:val="1"/>
      <w:numFmt w:val="lowerRoman"/>
      <w:lvlText w:val="%6."/>
      <w:lvlJc w:val="right"/>
      <w:pPr>
        <w:tabs>
          <w:tab w:val="left" w:pos="2685"/>
        </w:tabs>
        <w:ind w:left="2685" w:hanging="420"/>
      </w:pPr>
      <w:rPr>
        <w:rFonts w:cs="Times New Roman"/>
      </w:rPr>
    </w:lvl>
    <w:lvl w:ilvl="6">
      <w:start w:val="1"/>
      <w:numFmt w:val="decimal"/>
      <w:lvlText w:val="%7."/>
      <w:lvlJc w:val="left"/>
      <w:pPr>
        <w:tabs>
          <w:tab w:val="left" w:pos="3105"/>
        </w:tabs>
        <w:ind w:left="3105" w:hanging="420"/>
      </w:pPr>
      <w:rPr>
        <w:rFonts w:cs="Times New Roman"/>
      </w:rPr>
    </w:lvl>
    <w:lvl w:ilvl="7">
      <w:start w:val="1"/>
      <w:numFmt w:val="lowerLetter"/>
      <w:lvlText w:val="%8)"/>
      <w:lvlJc w:val="left"/>
      <w:pPr>
        <w:tabs>
          <w:tab w:val="left" w:pos="3525"/>
        </w:tabs>
        <w:ind w:left="3525" w:hanging="420"/>
      </w:pPr>
      <w:rPr>
        <w:rFonts w:cs="Times New Roman"/>
      </w:rPr>
    </w:lvl>
    <w:lvl w:ilvl="8">
      <w:start w:val="1"/>
      <w:numFmt w:val="lowerRoman"/>
      <w:lvlText w:val="%9."/>
      <w:lvlJc w:val="right"/>
      <w:pPr>
        <w:tabs>
          <w:tab w:val="left" w:pos="3945"/>
        </w:tabs>
        <w:ind w:left="3945" w:hanging="420"/>
      </w:pPr>
      <w:rPr>
        <w:rFonts w:cs="Times New Roman"/>
      </w:rPr>
    </w:lvl>
  </w:abstractNum>
  <w:abstractNum w:abstractNumId="2">
    <w:nsid w:val="0000000F"/>
    <w:multiLevelType w:val="multilevel"/>
    <w:tmpl w:val="0000000F"/>
    <w:lvl w:ilvl="0">
      <w:start w:val="1"/>
      <w:numFmt w:val="decimalEnclosedCircle"/>
      <w:pStyle w:val="1"/>
      <w:lvlText w:val="%1"/>
      <w:lvlJc w:val="left"/>
      <w:pPr>
        <w:tabs>
          <w:tab w:val="left" w:pos="840"/>
        </w:tabs>
        <w:ind w:left="840" w:hanging="360"/>
      </w:pPr>
      <w:rPr>
        <w:rFonts w:ascii="宋体" w:eastAsia="Times New Roman" w:hAnsi="宋体"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nsid w:val="59099634"/>
    <w:multiLevelType w:val="singleLevel"/>
    <w:tmpl w:val="59099634"/>
    <w:lvl w:ilvl="0">
      <w:start w:val="1"/>
      <w:numFmt w:val="decimal"/>
      <w:pStyle w:val="a"/>
      <w:lvlText w:val="%1."/>
      <w:lvlJc w:val="left"/>
      <w:pPr>
        <w:tabs>
          <w:tab w:val="left" w:pos="360"/>
        </w:tabs>
        <w:ind w:left="360" w:hanging="360"/>
      </w:pPr>
      <w:rPr>
        <w:rFonts w:cs="Times New Roman"/>
      </w:rPr>
    </w:lvl>
  </w:abstractNum>
  <w:abstractNum w:abstractNumId="4">
    <w:nsid w:val="5909963F"/>
    <w:multiLevelType w:val="singleLevel"/>
    <w:tmpl w:val="5909963F"/>
    <w:lvl w:ilvl="0">
      <w:start w:val="1"/>
      <w:numFmt w:val="bullet"/>
      <w:pStyle w:val="a0"/>
      <w:lvlText w:val=""/>
      <w:lvlJc w:val="left"/>
      <w:pPr>
        <w:tabs>
          <w:tab w:val="left" w:pos="360"/>
        </w:tabs>
        <w:ind w:left="36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num>
  <w:num w:numId="5">
    <w:abstractNumId w:val="1"/>
    <w:lvlOverride w:ilvl="0"/>
    <w:lvlOverride w:ilvl="1">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CC4"/>
    <w:rsid w:val="00000AAF"/>
    <w:rsid w:val="000010E2"/>
    <w:rsid w:val="00001654"/>
    <w:rsid w:val="00003455"/>
    <w:rsid w:val="00005526"/>
    <w:rsid w:val="00005F0D"/>
    <w:rsid w:val="000062E6"/>
    <w:rsid w:val="00012D4A"/>
    <w:rsid w:val="00013233"/>
    <w:rsid w:val="0001427D"/>
    <w:rsid w:val="00014710"/>
    <w:rsid w:val="00014BAF"/>
    <w:rsid w:val="000162EE"/>
    <w:rsid w:val="000217B6"/>
    <w:rsid w:val="0002329C"/>
    <w:rsid w:val="0002384D"/>
    <w:rsid w:val="00024B81"/>
    <w:rsid w:val="000252D0"/>
    <w:rsid w:val="000253ED"/>
    <w:rsid w:val="00026621"/>
    <w:rsid w:val="000305FE"/>
    <w:rsid w:val="00033806"/>
    <w:rsid w:val="00033AAA"/>
    <w:rsid w:val="0003505B"/>
    <w:rsid w:val="000409D7"/>
    <w:rsid w:val="0004535E"/>
    <w:rsid w:val="000515D6"/>
    <w:rsid w:val="00052438"/>
    <w:rsid w:val="0005643A"/>
    <w:rsid w:val="00064CE2"/>
    <w:rsid w:val="00080402"/>
    <w:rsid w:val="0008197C"/>
    <w:rsid w:val="00082DA5"/>
    <w:rsid w:val="0008438D"/>
    <w:rsid w:val="00084DFB"/>
    <w:rsid w:val="0008703B"/>
    <w:rsid w:val="00092156"/>
    <w:rsid w:val="00095536"/>
    <w:rsid w:val="000A14C9"/>
    <w:rsid w:val="000A2208"/>
    <w:rsid w:val="000A27ED"/>
    <w:rsid w:val="000A2949"/>
    <w:rsid w:val="000A66AC"/>
    <w:rsid w:val="000B0773"/>
    <w:rsid w:val="000B3933"/>
    <w:rsid w:val="000B6502"/>
    <w:rsid w:val="000C04E6"/>
    <w:rsid w:val="000D18EC"/>
    <w:rsid w:val="000D4879"/>
    <w:rsid w:val="000D7628"/>
    <w:rsid w:val="000E19BF"/>
    <w:rsid w:val="000E3287"/>
    <w:rsid w:val="000F2432"/>
    <w:rsid w:val="000F3DE3"/>
    <w:rsid w:val="000F428B"/>
    <w:rsid w:val="000F4BF2"/>
    <w:rsid w:val="000F4D7F"/>
    <w:rsid w:val="000F53D8"/>
    <w:rsid w:val="000F7CA9"/>
    <w:rsid w:val="0010195F"/>
    <w:rsid w:val="00102156"/>
    <w:rsid w:val="00114FBA"/>
    <w:rsid w:val="001151B1"/>
    <w:rsid w:val="00116931"/>
    <w:rsid w:val="00120BAF"/>
    <w:rsid w:val="00122228"/>
    <w:rsid w:val="00122FAC"/>
    <w:rsid w:val="0012753D"/>
    <w:rsid w:val="001279EB"/>
    <w:rsid w:val="00130AFC"/>
    <w:rsid w:val="00133FF1"/>
    <w:rsid w:val="001406C7"/>
    <w:rsid w:val="00142F8D"/>
    <w:rsid w:val="001435B7"/>
    <w:rsid w:val="0014506A"/>
    <w:rsid w:val="001451B1"/>
    <w:rsid w:val="00145BEB"/>
    <w:rsid w:val="00147D7C"/>
    <w:rsid w:val="00151BB1"/>
    <w:rsid w:val="001522F3"/>
    <w:rsid w:val="00154DBA"/>
    <w:rsid w:val="00155941"/>
    <w:rsid w:val="001578C6"/>
    <w:rsid w:val="00164C03"/>
    <w:rsid w:val="0016573E"/>
    <w:rsid w:val="00165799"/>
    <w:rsid w:val="00165A8A"/>
    <w:rsid w:val="00166358"/>
    <w:rsid w:val="00170AA1"/>
    <w:rsid w:val="00170ED8"/>
    <w:rsid w:val="0017495F"/>
    <w:rsid w:val="00177F14"/>
    <w:rsid w:val="0018003B"/>
    <w:rsid w:val="001802A4"/>
    <w:rsid w:val="00183537"/>
    <w:rsid w:val="0018683E"/>
    <w:rsid w:val="00187216"/>
    <w:rsid w:val="00190791"/>
    <w:rsid w:val="001939EA"/>
    <w:rsid w:val="00195D70"/>
    <w:rsid w:val="001A5248"/>
    <w:rsid w:val="001A5256"/>
    <w:rsid w:val="001A5EC2"/>
    <w:rsid w:val="001A5F25"/>
    <w:rsid w:val="001A5F71"/>
    <w:rsid w:val="001A78DA"/>
    <w:rsid w:val="001B0906"/>
    <w:rsid w:val="001B43C5"/>
    <w:rsid w:val="001B7F8E"/>
    <w:rsid w:val="001C155C"/>
    <w:rsid w:val="001C6E8F"/>
    <w:rsid w:val="001C782F"/>
    <w:rsid w:val="001C795A"/>
    <w:rsid w:val="001D47AB"/>
    <w:rsid w:val="001D5235"/>
    <w:rsid w:val="001D7FDE"/>
    <w:rsid w:val="001E0F04"/>
    <w:rsid w:val="001E182A"/>
    <w:rsid w:val="001F4A1F"/>
    <w:rsid w:val="001F4AAD"/>
    <w:rsid w:val="001F5308"/>
    <w:rsid w:val="00201055"/>
    <w:rsid w:val="002016F7"/>
    <w:rsid w:val="002034D8"/>
    <w:rsid w:val="002043B5"/>
    <w:rsid w:val="00205870"/>
    <w:rsid w:val="00222568"/>
    <w:rsid w:val="00225C77"/>
    <w:rsid w:val="002272D0"/>
    <w:rsid w:val="002276E9"/>
    <w:rsid w:val="00230573"/>
    <w:rsid w:val="0023124C"/>
    <w:rsid w:val="00236FF3"/>
    <w:rsid w:val="0024142E"/>
    <w:rsid w:val="0024216C"/>
    <w:rsid w:val="00245611"/>
    <w:rsid w:val="00250B68"/>
    <w:rsid w:val="00250DEE"/>
    <w:rsid w:val="00251782"/>
    <w:rsid w:val="00256077"/>
    <w:rsid w:val="00256770"/>
    <w:rsid w:val="002635B2"/>
    <w:rsid w:val="00266902"/>
    <w:rsid w:val="00275566"/>
    <w:rsid w:val="00275B20"/>
    <w:rsid w:val="002765E9"/>
    <w:rsid w:val="00276701"/>
    <w:rsid w:val="0028037C"/>
    <w:rsid w:val="00281AFA"/>
    <w:rsid w:val="00282449"/>
    <w:rsid w:val="00287AF8"/>
    <w:rsid w:val="00287F43"/>
    <w:rsid w:val="00290853"/>
    <w:rsid w:val="0029279D"/>
    <w:rsid w:val="00293CE7"/>
    <w:rsid w:val="00294D09"/>
    <w:rsid w:val="00295404"/>
    <w:rsid w:val="002A1D87"/>
    <w:rsid w:val="002A31B5"/>
    <w:rsid w:val="002A547A"/>
    <w:rsid w:val="002B06C0"/>
    <w:rsid w:val="002B0EB7"/>
    <w:rsid w:val="002B3569"/>
    <w:rsid w:val="002B3FAE"/>
    <w:rsid w:val="002B766C"/>
    <w:rsid w:val="002C00E6"/>
    <w:rsid w:val="002C4AC6"/>
    <w:rsid w:val="002D015A"/>
    <w:rsid w:val="002E3A31"/>
    <w:rsid w:val="002E435E"/>
    <w:rsid w:val="002F1DEF"/>
    <w:rsid w:val="002F2CB6"/>
    <w:rsid w:val="00301110"/>
    <w:rsid w:val="00301737"/>
    <w:rsid w:val="0030223B"/>
    <w:rsid w:val="00302EAF"/>
    <w:rsid w:val="0030736D"/>
    <w:rsid w:val="00311FBC"/>
    <w:rsid w:val="00314CDF"/>
    <w:rsid w:val="003151C8"/>
    <w:rsid w:val="003209B1"/>
    <w:rsid w:val="0032217C"/>
    <w:rsid w:val="00323D39"/>
    <w:rsid w:val="00326CEB"/>
    <w:rsid w:val="0033162F"/>
    <w:rsid w:val="00331E07"/>
    <w:rsid w:val="00332901"/>
    <w:rsid w:val="00335D89"/>
    <w:rsid w:val="00340545"/>
    <w:rsid w:val="003415B9"/>
    <w:rsid w:val="0034436F"/>
    <w:rsid w:val="00344454"/>
    <w:rsid w:val="00346EE1"/>
    <w:rsid w:val="003518B4"/>
    <w:rsid w:val="00354105"/>
    <w:rsid w:val="003541FB"/>
    <w:rsid w:val="00354FF7"/>
    <w:rsid w:val="003607EF"/>
    <w:rsid w:val="003660B5"/>
    <w:rsid w:val="003671CD"/>
    <w:rsid w:val="00371A5B"/>
    <w:rsid w:val="003728CF"/>
    <w:rsid w:val="00372DB9"/>
    <w:rsid w:val="00374B98"/>
    <w:rsid w:val="00376CB6"/>
    <w:rsid w:val="0037743F"/>
    <w:rsid w:val="00377B8A"/>
    <w:rsid w:val="00377BCB"/>
    <w:rsid w:val="0038017C"/>
    <w:rsid w:val="00380969"/>
    <w:rsid w:val="00380FB1"/>
    <w:rsid w:val="00384535"/>
    <w:rsid w:val="00390424"/>
    <w:rsid w:val="00392120"/>
    <w:rsid w:val="00393CA4"/>
    <w:rsid w:val="00394649"/>
    <w:rsid w:val="00395A0D"/>
    <w:rsid w:val="003962D6"/>
    <w:rsid w:val="003A0428"/>
    <w:rsid w:val="003A1739"/>
    <w:rsid w:val="003A1FAD"/>
    <w:rsid w:val="003A2064"/>
    <w:rsid w:val="003A27CF"/>
    <w:rsid w:val="003B15D9"/>
    <w:rsid w:val="003B1762"/>
    <w:rsid w:val="003B192A"/>
    <w:rsid w:val="003B28CC"/>
    <w:rsid w:val="003B58B9"/>
    <w:rsid w:val="003B690E"/>
    <w:rsid w:val="003C3981"/>
    <w:rsid w:val="003D16D4"/>
    <w:rsid w:val="003D326B"/>
    <w:rsid w:val="003D3346"/>
    <w:rsid w:val="003D4061"/>
    <w:rsid w:val="003D59E3"/>
    <w:rsid w:val="003D6079"/>
    <w:rsid w:val="003E0CC4"/>
    <w:rsid w:val="003E2C58"/>
    <w:rsid w:val="003E3FA3"/>
    <w:rsid w:val="003E4F75"/>
    <w:rsid w:val="003F04E7"/>
    <w:rsid w:val="003F3F54"/>
    <w:rsid w:val="003F47DF"/>
    <w:rsid w:val="003F5228"/>
    <w:rsid w:val="003F665D"/>
    <w:rsid w:val="003F6717"/>
    <w:rsid w:val="003F718C"/>
    <w:rsid w:val="00401672"/>
    <w:rsid w:val="00406590"/>
    <w:rsid w:val="00410FA6"/>
    <w:rsid w:val="00414105"/>
    <w:rsid w:val="00415BE9"/>
    <w:rsid w:val="004222C7"/>
    <w:rsid w:val="00426F99"/>
    <w:rsid w:val="00430541"/>
    <w:rsid w:val="00430DEF"/>
    <w:rsid w:val="0043139C"/>
    <w:rsid w:val="00433895"/>
    <w:rsid w:val="00434617"/>
    <w:rsid w:val="0043767E"/>
    <w:rsid w:val="00437AD1"/>
    <w:rsid w:val="00441155"/>
    <w:rsid w:val="00444B4C"/>
    <w:rsid w:val="004454F5"/>
    <w:rsid w:val="00446F36"/>
    <w:rsid w:val="0045159E"/>
    <w:rsid w:val="00452366"/>
    <w:rsid w:val="004616FE"/>
    <w:rsid w:val="00466660"/>
    <w:rsid w:val="00467093"/>
    <w:rsid w:val="004721BD"/>
    <w:rsid w:val="00481C37"/>
    <w:rsid w:val="00485E68"/>
    <w:rsid w:val="004868EE"/>
    <w:rsid w:val="00486BE4"/>
    <w:rsid w:val="00487261"/>
    <w:rsid w:val="00490F22"/>
    <w:rsid w:val="00491AE5"/>
    <w:rsid w:val="00491F0D"/>
    <w:rsid w:val="00492BEE"/>
    <w:rsid w:val="00495935"/>
    <w:rsid w:val="004A1782"/>
    <w:rsid w:val="004A3221"/>
    <w:rsid w:val="004A35F8"/>
    <w:rsid w:val="004A3F3C"/>
    <w:rsid w:val="004A491B"/>
    <w:rsid w:val="004A4A34"/>
    <w:rsid w:val="004A791F"/>
    <w:rsid w:val="004A795B"/>
    <w:rsid w:val="004B007A"/>
    <w:rsid w:val="004C11D4"/>
    <w:rsid w:val="004C1537"/>
    <w:rsid w:val="004C581A"/>
    <w:rsid w:val="004C5AF4"/>
    <w:rsid w:val="004D356D"/>
    <w:rsid w:val="004D35B9"/>
    <w:rsid w:val="004D50A7"/>
    <w:rsid w:val="004D6473"/>
    <w:rsid w:val="004D7FBA"/>
    <w:rsid w:val="004E17E4"/>
    <w:rsid w:val="004E1893"/>
    <w:rsid w:val="004E23A4"/>
    <w:rsid w:val="004E30BD"/>
    <w:rsid w:val="004E539B"/>
    <w:rsid w:val="004E6E9C"/>
    <w:rsid w:val="004F188B"/>
    <w:rsid w:val="004F2245"/>
    <w:rsid w:val="004F46F6"/>
    <w:rsid w:val="004F4ABA"/>
    <w:rsid w:val="004F5E3D"/>
    <w:rsid w:val="004F6045"/>
    <w:rsid w:val="004F6848"/>
    <w:rsid w:val="00500538"/>
    <w:rsid w:val="005053DF"/>
    <w:rsid w:val="00520AD8"/>
    <w:rsid w:val="00520E6C"/>
    <w:rsid w:val="00521141"/>
    <w:rsid w:val="0052378C"/>
    <w:rsid w:val="00527030"/>
    <w:rsid w:val="00532C94"/>
    <w:rsid w:val="005338C5"/>
    <w:rsid w:val="005358DE"/>
    <w:rsid w:val="00536324"/>
    <w:rsid w:val="00537767"/>
    <w:rsid w:val="00540277"/>
    <w:rsid w:val="00541A90"/>
    <w:rsid w:val="00541AF1"/>
    <w:rsid w:val="00542F53"/>
    <w:rsid w:val="0054305B"/>
    <w:rsid w:val="00543090"/>
    <w:rsid w:val="005452D8"/>
    <w:rsid w:val="005458BD"/>
    <w:rsid w:val="00546AD6"/>
    <w:rsid w:val="005472AA"/>
    <w:rsid w:val="00553E57"/>
    <w:rsid w:val="00554107"/>
    <w:rsid w:val="00556F50"/>
    <w:rsid w:val="00562B8D"/>
    <w:rsid w:val="00562DB0"/>
    <w:rsid w:val="00565827"/>
    <w:rsid w:val="005664D6"/>
    <w:rsid w:val="00570EFB"/>
    <w:rsid w:val="00572942"/>
    <w:rsid w:val="005733CC"/>
    <w:rsid w:val="005746D0"/>
    <w:rsid w:val="0057610D"/>
    <w:rsid w:val="0057686E"/>
    <w:rsid w:val="00584CD3"/>
    <w:rsid w:val="00585F01"/>
    <w:rsid w:val="005866C9"/>
    <w:rsid w:val="00590838"/>
    <w:rsid w:val="0059176A"/>
    <w:rsid w:val="00591DCB"/>
    <w:rsid w:val="0059590F"/>
    <w:rsid w:val="00596E2A"/>
    <w:rsid w:val="005A3EC8"/>
    <w:rsid w:val="005A4104"/>
    <w:rsid w:val="005A413F"/>
    <w:rsid w:val="005A69F4"/>
    <w:rsid w:val="005A77F5"/>
    <w:rsid w:val="005B0E46"/>
    <w:rsid w:val="005B27EC"/>
    <w:rsid w:val="005B30CF"/>
    <w:rsid w:val="005B50F9"/>
    <w:rsid w:val="005B5D56"/>
    <w:rsid w:val="005B7655"/>
    <w:rsid w:val="005C0A0A"/>
    <w:rsid w:val="005C6177"/>
    <w:rsid w:val="005E24F2"/>
    <w:rsid w:val="005E5126"/>
    <w:rsid w:val="005E7485"/>
    <w:rsid w:val="005F3C4D"/>
    <w:rsid w:val="006073AB"/>
    <w:rsid w:val="0061387E"/>
    <w:rsid w:val="00616353"/>
    <w:rsid w:val="0063323D"/>
    <w:rsid w:val="0063392C"/>
    <w:rsid w:val="00635301"/>
    <w:rsid w:val="006411A8"/>
    <w:rsid w:val="006431A3"/>
    <w:rsid w:val="006461FC"/>
    <w:rsid w:val="00646760"/>
    <w:rsid w:val="006479B6"/>
    <w:rsid w:val="006528CF"/>
    <w:rsid w:val="00666D29"/>
    <w:rsid w:val="006705DC"/>
    <w:rsid w:val="006726AB"/>
    <w:rsid w:val="00674826"/>
    <w:rsid w:val="006779EB"/>
    <w:rsid w:val="006845EA"/>
    <w:rsid w:val="0068460E"/>
    <w:rsid w:val="00687B4C"/>
    <w:rsid w:val="00690E3D"/>
    <w:rsid w:val="00691EFD"/>
    <w:rsid w:val="00696701"/>
    <w:rsid w:val="006971A4"/>
    <w:rsid w:val="006A1B67"/>
    <w:rsid w:val="006A299B"/>
    <w:rsid w:val="006A2B12"/>
    <w:rsid w:val="006B2543"/>
    <w:rsid w:val="006B2DDF"/>
    <w:rsid w:val="006B4736"/>
    <w:rsid w:val="006B4749"/>
    <w:rsid w:val="006B56C5"/>
    <w:rsid w:val="006C03E0"/>
    <w:rsid w:val="006C0684"/>
    <w:rsid w:val="006C096A"/>
    <w:rsid w:val="006C0EE2"/>
    <w:rsid w:val="006C1627"/>
    <w:rsid w:val="006C45FE"/>
    <w:rsid w:val="006C4F18"/>
    <w:rsid w:val="006D17F9"/>
    <w:rsid w:val="006D5AEE"/>
    <w:rsid w:val="006D5AFC"/>
    <w:rsid w:val="006E14EC"/>
    <w:rsid w:val="006E6A78"/>
    <w:rsid w:val="006E71E3"/>
    <w:rsid w:val="006F051C"/>
    <w:rsid w:val="006F2156"/>
    <w:rsid w:val="00705A82"/>
    <w:rsid w:val="00705ADC"/>
    <w:rsid w:val="00710098"/>
    <w:rsid w:val="007113BF"/>
    <w:rsid w:val="007145AC"/>
    <w:rsid w:val="007153C3"/>
    <w:rsid w:val="0071564D"/>
    <w:rsid w:val="00715970"/>
    <w:rsid w:val="00720EA5"/>
    <w:rsid w:val="00722559"/>
    <w:rsid w:val="007227C2"/>
    <w:rsid w:val="007240A3"/>
    <w:rsid w:val="00727E45"/>
    <w:rsid w:val="00734EC4"/>
    <w:rsid w:val="0074113F"/>
    <w:rsid w:val="0074242B"/>
    <w:rsid w:val="00743282"/>
    <w:rsid w:val="007441B9"/>
    <w:rsid w:val="007512BC"/>
    <w:rsid w:val="007540EC"/>
    <w:rsid w:val="0075443E"/>
    <w:rsid w:val="0076438E"/>
    <w:rsid w:val="007661F4"/>
    <w:rsid w:val="00767563"/>
    <w:rsid w:val="00772A68"/>
    <w:rsid w:val="00782637"/>
    <w:rsid w:val="007944AF"/>
    <w:rsid w:val="007953B0"/>
    <w:rsid w:val="00795AAD"/>
    <w:rsid w:val="00796735"/>
    <w:rsid w:val="007A00B9"/>
    <w:rsid w:val="007A27A2"/>
    <w:rsid w:val="007A39D2"/>
    <w:rsid w:val="007A437E"/>
    <w:rsid w:val="007A4485"/>
    <w:rsid w:val="007A79D1"/>
    <w:rsid w:val="007B029B"/>
    <w:rsid w:val="007B039B"/>
    <w:rsid w:val="007B22BC"/>
    <w:rsid w:val="007B73C1"/>
    <w:rsid w:val="007B7946"/>
    <w:rsid w:val="007C0512"/>
    <w:rsid w:val="007C21E6"/>
    <w:rsid w:val="007C2972"/>
    <w:rsid w:val="007C533F"/>
    <w:rsid w:val="007D6AFB"/>
    <w:rsid w:val="007E0E3B"/>
    <w:rsid w:val="007E14ED"/>
    <w:rsid w:val="007E2DE2"/>
    <w:rsid w:val="007E7563"/>
    <w:rsid w:val="007F199E"/>
    <w:rsid w:val="007F2B68"/>
    <w:rsid w:val="007F52D3"/>
    <w:rsid w:val="00804763"/>
    <w:rsid w:val="008065B4"/>
    <w:rsid w:val="00807260"/>
    <w:rsid w:val="00807DEA"/>
    <w:rsid w:val="00811CEB"/>
    <w:rsid w:val="00812B90"/>
    <w:rsid w:val="0081514A"/>
    <w:rsid w:val="00816991"/>
    <w:rsid w:val="008173F9"/>
    <w:rsid w:val="00824A83"/>
    <w:rsid w:val="00827443"/>
    <w:rsid w:val="00827DEC"/>
    <w:rsid w:val="00833213"/>
    <w:rsid w:val="00833881"/>
    <w:rsid w:val="008415BE"/>
    <w:rsid w:val="00841DF7"/>
    <w:rsid w:val="00843386"/>
    <w:rsid w:val="00845EA6"/>
    <w:rsid w:val="00851488"/>
    <w:rsid w:val="0085163A"/>
    <w:rsid w:val="00852B1B"/>
    <w:rsid w:val="00852C6F"/>
    <w:rsid w:val="008536D8"/>
    <w:rsid w:val="0085385F"/>
    <w:rsid w:val="008604F7"/>
    <w:rsid w:val="008612EF"/>
    <w:rsid w:val="00863B1D"/>
    <w:rsid w:val="00864BEB"/>
    <w:rsid w:val="00864C86"/>
    <w:rsid w:val="0086765C"/>
    <w:rsid w:val="0087139B"/>
    <w:rsid w:val="00871F0A"/>
    <w:rsid w:val="0087577F"/>
    <w:rsid w:val="0088064C"/>
    <w:rsid w:val="00881EB4"/>
    <w:rsid w:val="00883AB9"/>
    <w:rsid w:val="00883B2E"/>
    <w:rsid w:val="00883FF3"/>
    <w:rsid w:val="00886B2C"/>
    <w:rsid w:val="008873DE"/>
    <w:rsid w:val="0088787F"/>
    <w:rsid w:val="008914AA"/>
    <w:rsid w:val="00893134"/>
    <w:rsid w:val="008943BE"/>
    <w:rsid w:val="00895933"/>
    <w:rsid w:val="00896304"/>
    <w:rsid w:val="00896D38"/>
    <w:rsid w:val="008A7289"/>
    <w:rsid w:val="008B071D"/>
    <w:rsid w:val="008B5148"/>
    <w:rsid w:val="008C0E35"/>
    <w:rsid w:val="008C1171"/>
    <w:rsid w:val="008C267A"/>
    <w:rsid w:val="008C5559"/>
    <w:rsid w:val="008C5D69"/>
    <w:rsid w:val="008C7767"/>
    <w:rsid w:val="008D0AFF"/>
    <w:rsid w:val="008D2918"/>
    <w:rsid w:val="008D5BF5"/>
    <w:rsid w:val="008D69D8"/>
    <w:rsid w:val="008E142A"/>
    <w:rsid w:val="008E1619"/>
    <w:rsid w:val="008E2827"/>
    <w:rsid w:val="008F0586"/>
    <w:rsid w:val="008F4202"/>
    <w:rsid w:val="0090094E"/>
    <w:rsid w:val="00906087"/>
    <w:rsid w:val="009102D5"/>
    <w:rsid w:val="0091387D"/>
    <w:rsid w:val="009152FB"/>
    <w:rsid w:val="0091659D"/>
    <w:rsid w:val="0092288F"/>
    <w:rsid w:val="00922AAD"/>
    <w:rsid w:val="00923381"/>
    <w:rsid w:val="00933BF2"/>
    <w:rsid w:val="00936A76"/>
    <w:rsid w:val="00936D86"/>
    <w:rsid w:val="009423E0"/>
    <w:rsid w:val="00947E05"/>
    <w:rsid w:val="009501AF"/>
    <w:rsid w:val="00950AC0"/>
    <w:rsid w:val="00953265"/>
    <w:rsid w:val="009544C4"/>
    <w:rsid w:val="00956351"/>
    <w:rsid w:val="00956A2C"/>
    <w:rsid w:val="0096115A"/>
    <w:rsid w:val="00967729"/>
    <w:rsid w:val="00970046"/>
    <w:rsid w:val="00972F3F"/>
    <w:rsid w:val="009737C9"/>
    <w:rsid w:val="00974171"/>
    <w:rsid w:val="00974493"/>
    <w:rsid w:val="0097557A"/>
    <w:rsid w:val="009772FE"/>
    <w:rsid w:val="009776D8"/>
    <w:rsid w:val="00982459"/>
    <w:rsid w:val="0098428D"/>
    <w:rsid w:val="00984521"/>
    <w:rsid w:val="0098669B"/>
    <w:rsid w:val="00986FF2"/>
    <w:rsid w:val="00987597"/>
    <w:rsid w:val="00994570"/>
    <w:rsid w:val="00994C54"/>
    <w:rsid w:val="00996C9E"/>
    <w:rsid w:val="009A04F7"/>
    <w:rsid w:val="009A08B8"/>
    <w:rsid w:val="009A1503"/>
    <w:rsid w:val="009A1812"/>
    <w:rsid w:val="009A2DD1"/>
    <w:rsid w:val="009B1D3B"/>
    <w:rsid w:val="009B24A1"/>
    <w:rsid w:val="009B6E19"/>
    <w:rsid w:val="009C174C"/>
    <w:rsid w:val="009C2666"/>
    <w:rsid w:val="009C4937"/>
    <w:rsid w:val="009C5D08"/>
    <w:rsid w:val="009C7184"/>
    <w:rsid w:val="009D074C"/>
    <w:rsid w:val="009D4A5C"/>
    <w:rsid w:val="009D63AD"/>
    <w:rsid w:val="009D6E1E"/>
    <w:rsid w:val="009E089D"/>
    <w:rsid w:val="009E2549"/>
    <w:rsid w:val="009E5390"/>
    <w:rsid w:val="009E7530"/>
    <w:rsid w:val="009F1E34"/>
    <w:rsid w:val="009F3D95"/>
    <w:rsid w:val="009F5EAC"/>
    <w:rsid w:val="00A02C63"/>
    <w:rsid w:val="00A04C07"/>
    <w:rsid w:val="00A05B33"/>
    <w:rsid w:val="00A10843"/>
    <w:rsid w:val="00A145A3"/>
    <w:rsid w:val="00A14E20"/>
    <w:rsid w:val="00A15B78"/>
    <w:rsid w:val="00A16197"/>
    <w:rsid w:val="00A177DD"/>
    <w:rsid w:val="00A227FA"/>
    <w:rsid w:val="00A239E6"/>
    <w:rsid w:val="00A23EE8"/>
    <w:rsid w:val="00A263A1"/>
    <w:rsid w:val="00A26C26"/>
    <w:rsid w:val="00A271D7"/>
    <w:rsid w:val="00A27458"/>
    <w:rsid w:val="00A276FD"/>
    <w:rsid w:val="00A32280"/>
    <w:rsid w:val="00A352F7"/>
    <w:rsid w:val="00A358E8"/>
    <w:rsid w:val="00A410C1"/>
    <w:rsid w:val="00A446F3"/>
    <w:rsid w:val="00A45E5A"/>
    <w:rsid w:val="00A572C7"/>
    <w:rsid w:val="00A61E9D"/>
    <w:rsid w:val="00A67532"/>
    <w:rsid w:val="00A71629"/>
    <w:rsid w:val="00A73821"/>
    <w:rsid w:val="00A746B2"/>
    <w:rsid w:val="00A7785D"/>
    <w:rsid w:val="00A77F8A"/>
    <w:rsid w:val="00A85534"/>
    <w:rsid w:val="00A939E7"/>
    <w:rsid w:val="00AA282D"/>
    <w:rsid w:val="00AA5444"/>
    <w:rsid w:val="00AA5E8C"/>
    <w:rsid w:val="00AB007C"/>
    <w:rsid w:val="00AC4088"/>
    <w:rsid w:val="00AC5DB1"/>
    <w:rsid w:val="00AD0B13"/>
    <w:rsid w:val="00AD121C"/>
    <w:rsid w:val="00AD1815"/>
    <w:rsid w:val="00AD28BD"/>
    <w:rsid w:val="00AD4A1C"/>
    <w:rsid w:val="00AD7CB4"/>
    <w:rsid w:val="00AE1101"/>
    <w:rsid w:val="00AF226D"/>
    <w:rsid w:val="00AF46B9"/>
    <w:rsid w:val="00AF6486"/>
    <w:rsid w:val="00B01714"/>
    <w:rsid w:val="00B033F9"/>
    <w:rsid w:val="00B03554"/>
    <w:rsid w:val="00B0460C"/>
    <w:rsid w:val="00B05726"/>
    <w:rsid w:val="00B06F8D"/>
    <w:rsid w:val="00B07002"/>
    <w:rsid w:val="00B10314"/>
    <w:rsid w:val="00B13163"/>
    <w:rsid w:val="00B139F3"/>
    <w:rsid w:val="00B13F4B"/>
    <w:rsid w:val="00B14B29"/>
    <w:rsid w:val="00B15EDE"/>
    <w:rsid w:val="00B17885"/>
    <w:rsid w:val="00B17977"/>
    <w:rsid w:val="00B32976"/>
    <w:rsid w:val="00B352F8"/>
    <w:rsid w:val="00B4460D"/>
    <w:rsid w:val="00B469F4"/>
    <w:rsid w:val="00B507FC"/>
    <w:rsid w:val="00B51E14"/>
    <w:rsid w:val="00B5424C"/>
    <w:rsid w:val="00B55D71"/>
    <w:rsid w:val="00B57302"/>
    <w:rsid w:val="00B60A41"/>
    <w:rsid w:val="00B6631B"/>
    <w:rsid w:val="00B66EAF"/>
    <w:rsid w:val="00B741CD"/>
    <w:rsid w:val="00B751E9"/>
    <w:rsid w:val="00B75630"/>
    <w:rsid w:val="00B77835"/>
    <w:rsid w:val="00B81715"/>
    <w:rsid w:val="00B9288B"/>
    <w:rsid w:val="00B9308E"/>
    <w:rsid w:val="00B951B2"/>
    <w:rsid w:val="00BA4B4A"/>
    <w:rsid w:val="00BA5354"/>
    <w:rsid w:val="00BA7CAC"/>
    <w:rsid w:val="00BB06DD"/>
    <w:rsid w:val="00BB1203"/>
    <w:rsid w:val="00BB4838"/>
    <w:rsid w:val="00BC09A5"/>
    <w:rsid w:val="00BC1AA9"/>
    <w:rsid w:val="00BC1E9D"/>
    <w:rsid w:val="00BC785A"/>
    <w:rsid w:val="00BD1786"/>
    <w:rsid w:val="00BD589B"/>
    <w:rsid w:val="00BE3A6B"/>
    <w:rsid w:val="00BF0039"/>
    <w:rsid w:val="00BF023B"/>
    <w:rsid w:val="00BF2B8A"/>
    <w:rsid w:val="00BF44F8"/>
    <w:rsid w:val="00BF7363"/>
    <w:rsid w:val="00C074BF"/>
    <w:rsid w:val="00C10DB9"/>
    <w:rsid w:val="00C13962"/>
    <w:rsid w:val="00C23C67"/>
    <w:rsid w:val="00C24C3B"/>
    <w:rsid w:val="00C269EC"/>
    <w:rsid w:val="00C353F9"/>
    <w:rsid w:val="00C35B1A"/>
    <w:rsid w:val="00C43387"/>
    <w:rsid w:val="00C46FF9"/>
    <w:rsid w:val="00C47722"/>
    <w:rsid w:val="00C50999"/>
    <w:rsid w:val="00C50CC0"/>
    <w:rsid w:val="00C547A4"/>
    <w:rsid w:val="00C561D5"/>
    <w:rsid w:val="00C61057"/>
    <w:rsid w:val="00C664B2"/>
    <w:rsid w:val="00C66D98"/>
    <w:rsid w:val="00C702BF"/>
    <w:rsid w:val="00C70FE2"/>
    <w:rsid w:val="00C75A79"/>
    <w:rsid w:val="00C77CAE"/>
    <w:rsid w:val="00C84412"/>
    <w:rsid w:val="00C85C8C"/>
    <w:rsid w:val="00C87109"/>
    <w:rsid w:val="00C872E4"/>
    <w:rsid w:val="00C87A61"/>
    <w:rsid w:val="00C90FA9"/>
    <w:rsid w:val="00C93C16"/>
    <w:rsid w:val="00C96036"/>
    <w:rsid w:val="00CA0C19"/>
    <w:rsid w:val="00CA300B"/>
    <w:rsid w:val="00CA3C16"/>
    <w:rsid w:val="00CA53CB"/>
    <w:rsid w:val="00CB03EE"/>
    <w:rsid w:val="00CB4B2D"/>
    <w:rsid w:val="00CB648A"/>
    <w:rsid w:val="00CB6B2F"/>
    <w:rsid w:val="00CB6DF9"/>
    <w:rsid w:val="00CB6E86"/>
    <w:rsid w:val="00CC0E6D"/>
    <w:rsid w:val="00CC3DD5"/>
    <w:rsid w:val="00CC45CC"/>
    <w:rsid w:val="00CD0227"/>
    <w:rsid w:val="00CD0DF5"/>
    <w:rsid w:val="00CD2777"/>
    <w:rsid w:val="00CD43C6"/>
    <w:rsid w:val="00CD54AB"/>
    <w:rsid w:val="00CD5A6A"/>
    <w:rsid w:val="00CE23ED"/>
    <w:rsid w:val="00CE4923"/>
    <w:rsid w:val="00CE4C66"/>
    <w:rsid w:val="00CF2964"/>
    <w:rsid w:val="00CF5706"/>
    <w:rsid w:val="00CF6049"/>
    <w:rsid w:val="00D00371"/>
    <w:rsid w:val="00D01677"/>
    <w:rsid w:val="00D030EC"/>
    <w:rsid w:val="00D0327E"/>
    <w:rsid w:val="00D04698"/>
    <w:rsid w:val="00D07407"/>
    <w:rsid w:val="00D1263C"/>
    <w:rsid w:val="00D12C3F"/>
    <w:rsid w:val="00D14B54"/>
    <w:rsid w:val="00D14BF0"/>
    <w:rsid w:val="00D21DB4"/>
    <w:rsid w:val="00D22E14"/>
    <w:rsid w:val="00D230F2"/>
    <w:rsid w:val="00D277CA"/>
    <w:rsid w:val="00D27BFD"/>
    <w:rsid w:val="00D31273"/>
    <w:rsid w:val="00D31A2B"/>
    <w:rsid w:val="00D349CB"/>
    <w:rsid w:val="00D3702F"/>
    <w:rsid w:val="00D402F9"/>
    <w:rsid w:val="00D44211"/>
    <w:rsid w:val="00D47E4C"/>
    <w:rsid w:val="00D525E7"/>
    <w:rsid w:val="00D53DB8"/>
    <w:rsid w:val="00D54A7D"/>
    <w:rsid w:val="00D54CBD"/>
    <w:rsid w:val="00D56691"/>
    <w:rsid w:val="00D64081"/>
    <w:rsid w:val="00D65801"/>
    <w:rsid w:val="00D7246A"/>
    <w:rsid w:val="00D72630"/>
    <w:rsid w:val="00D754CD"/>
    <w:rsid w:val="00D76737"/>
    <w:rsid w:val="00D8196C"/>
    <w:rsid w:val="00D82BF3"/>
    <w:rsid w:val="00D87A3F"/>
    <w:rsid w:val="00D9458F"/>
    <w:rsid w:val="00D9714D"/>
    <w:rsid w:val="00D97CA3"/>
    <w:rsid w:val="00DA02D1"/>
    <w:rsid w:val="00DA1533"/>
    <w:rsid w:val="00DA1737"/>
    <w:rsid w:val="00DA260E"/>
    <w:rsid w:val="00DA3FBF"/>
    <w:rsid w:val="00DA6D52"/>
    <w:rsid w:val="00DB0B2D"/>
    <w:rsid w:val="00DB4F68"/>
    <w:rsid w:val="00DC3FFA"/>
    <w:rsid w:val="00DD280A"/>
    <w:rsid w:val="00DE1BD5"/>
    <w:rsid w:val="00DE24EA"/>
    <w:rsid w:val="00DE2652"/>
    <w:rsid w:val="00DE460C"/>
    <w:rsid w:val="00DE5D47"/>
    <w:rsid w:val="00DF1A34"/>
    <w:rsid w:val="00DF3068"/>
    <w:rsid w:val="00E033FB"/>
    <w:rsid w:val="00E05B5A"/>
    <w:rsid w:val="00E05DC5"/>
    <w:rsid w:val="00E063E5"/>
    <w:rsid w:val="00E107AE"/>
    <w:rsid w:val="00E15148"/>
    <w:rsid w:val="00E15DEF"/>
    <w:rsid w:val="00E17945"/>
    <w:rsid w:val="00E2246C"/>
    <w:rsid w:val="00E236C1"/>
    <w:rsid w:val="00E25FCE"/>
    <w:rsid w:val="00E32118"/>
    <w:rsid w:val="00E32C9E"/>
    <w:rsid w:val="00E378A3"/>
    <w:rsid w:val="00E4053E"/>
    <w:rsid w:val="00E421E3"/>
    <w:rsid w:val="00E424F7"/>
    <w:rsid w:val="00E4285B"/>
    <w:rsid w:val="00E50D8B"/>
    <w:rsid w:val="00E51FD6"/>
    <w:rsid w:val="00E52491"/>
    <w:rsid w:val="00E60281"/>
    <w:rsid w:val="00E61625"/>
    <w:rsid w:val="00E620F2"/>
    <w:rsid w:val="00E6305D"/>
    <w:rsid w:val="00E652DE"/>
    <w:rsid w:val="00E65DFA"/>
    <w:rsid w:val="00E66D6E"/>
    <w:rsid w:val="00E703A1"/>
    <w:rsid w:val="00E70E2C"/>
    <w:rsid w:val="00E7306C"/>
    <w:rsid w:val="00E7307E"/>
    <w:rsid w:val="00E73E52"/>
    <w:rsid w:val="00E7401A"/>
    <w:rsid w:val="00E74C01"/>
    <w:rsid w:val="00E76461"/>
    <w:rsid w:val="00E7752C"/>
    <w:rsid w:val="00E81C39"/>
    <w:rsid w:val="00E840E7"/>
    <w:rsid w:val="00E906CD"/>
    <w:rsid w:val="00E9271B"/>
    <w:rsid w:val="00E9359D"/>
    <w:rsid w:val="00E946B2"/>
    <w:rsid w:val="00E9525D"/>
    <w:rsid w:val="00E96559"/>
    <w:rsid w:val="00EA47C9"/>
    <w:rsid w:val="00EA6BC6"/>
    <w:rsid w:val="00EB2B99"/>
    <w:rsid w:val="00EB5A60"/>
    <w:rsid w:val="00EC0A45"/>
    <w:rsid w:val="00EC0F96"/>
    <w:rsid w:val="00EC6F7E"/>
    <w:rsid w:val="00ED3CC1"/>
    <w:rsid w:val="00ED51EE"/>
    <w:rsid w:val="00ED6719"/>
    <w:rsid w:val="00ED7C58"/>
    <w:rsid w:val="00EE27E8"/>
    <w:rsid w:val="00EE70A0"/>
    <w:rsid w:val="00EF2137"/>
    <w:rsid w:val="00F03F24"/>
    <w:rsid w:val="00F04AAC"/>
    <w:rsid w:val="00F06C5F"/>
    <w:rsid w:val="00F104EC"/>
    <w:rsid w:val="00F107D0"/>
    <w:rsid w:val="00F114D4"/>
    <w:rsid w:val="00F1323D"/>
    <w:rsid w:val="00F15398"/>
    <w:rsid w:val="00F1586A"/>
    <w:rsid w:val="00F15940"/>
    <w:rsid w:val="00F17DD3"/>
    <w:rsid w:val="00F23CC6"/>
    <w:rsid w:val="00F24654"/>
    <w:rsid w:val="00F275B4"/>
    <w:rsid w:val="00F27E0B"/>
    <w:rsid w:val="00F3305F"/>
    <w:rsid w:val="00F335A4"/>
    <w:rsid w:val="00F40482"/>
    <w:rsid w:val="00F4222A"/>
    <w:rsid w:val="00F42BDC"/>
    <w:rsid w:val="00F455B3"/>
    <w:rsid w:val="00F47386"/>
    <w:rsid w:val="00F557BD"/>
    <w:rsid w:val="00F57B62"/>
    <w:rsid w:val="00F60267"/>
    <w:rsid w:val="00F641D3"/>
    <w:rsid w:val="00F72753"/>
    <w:rsid w:val="00F743C8"/>
    <w:rsid w:val="00F7492E"/>
    <w:rsid w:val="00F801E3"/>
    <w:rsid w:val="00F9039B"/>
    <w:rsid w:val="00F934D5"/>
    <w:rsid w:val="00F93D2E"/>
    <w:rsid w:val="00F9697E"/>
    <w:rsid w:val="00F97925"/>
    <w:rsid w:val="00FA0B72"/>
    <w:rsid w:val="00FA4B07"/>
    <w:rsid w:val="00FA4F3C"/>
    <w:rsid w:val="00FA5202"/>
    <w:rsid w:val="00FA646A"/>
    <w:rsid w:val="00FB189E"/>
    <w:rsid w:val="00FB4B0B"/>
    <w:rsid w:val="00FB54A7"/>
    <w:rsid w:val="00FC002A"/>
    <w:rsid w:val="00FC0B12"/>
    <w:rsid w:val="00FC0D3B"/>
    <w:rsid w:val="00FC354D"/>
    <w:rsid w:val="00FC5E65"/>
    <w:rsid w:val="00FC6C18"/>
    <w:rsid w:val="00FD0580"/>
    <w:rsid w:val="00FD09E2"/>
    <w:rsid w:val="00FD302E"/>
    <w:rsid w:val="00FD43CE"/>
    <w:rsid w:val="00FE2D4C"/>
    <w:rsid w:val="00FE3DD3"/>
    <w:rsid w:val="00FE3E08"/>
    <w:rsid w:val="00FE4BEF"/>
    <w:rsid w:val="00FF153F"/>
    <w:rsid w:val="00FF3F77"/>
    <w:rsid w:val="00FF4866"/>
    <w:rsid w:val="00FF6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List Bullet"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3" w:qFormat="1"/>
    <w:lsdException w:name="Strong" w:semiHidden="0"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E0CC4"/>
    <w:pPr>
      <w:widowControl w:val="0"/>
      <w:spacing w:line="240" w:lineRule="auto"/>
    </w:pPr>
    <w:rPr>
      <w:rFonts w:ascii="Times New Roman" w:eastAsia="宋体" w:hAnsi="Times New Roman" w:cs="Times New Roman"/>
    </w:rPr>
  </w:style>
  <w:style w:type="paragraph" w:styleId="2">
    <w:name w:val="heading 2"/>
    <w:basedOn w:val="a1"/>
    <w:next w:val="a1"/>
    <w:link w:val="2Char"/>
    <w:uiPriority w:val="99"/>
    <w:qFormat/>
    <w:rsid w:val="003E0CC4"/>
    <w:pPr>
      <w:keepNext/>
      <w:keepLines/>
      <w:spacing w:before="260" w:after="260" w:line="408" w:lineRule="auto"/>
      <w:outlineLvl w:val="1"/>
    </w:pPr>
    <w:rPr>
      <w:rFonts w:ascii="Arial" w:eastAsia="黑体" w:hAnsi="Arial"/>
      <w:b/>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3E0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qFormat/>
    <w:rsid w:val="003E0CC4"/>
    <w:rPr>
      <w:sz w:val="18"/>
      <w:szCs w:val="18"/>
    </w:rPr>
  </w:style>
  <w:style w:type="paragraph" w:styleId="a6">
    <w:name w:val="footer"/>
    <w:basedOn w:val="a1"/>
    <w:link w:val="Char0"/>
    <w:uiPriority w:val="99"/>
    <w:unhideWhenUsed/>
    <w:qFormat/>
    <w:rsid w:val="003E0CC4"/>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3E0CC4"/>
    <w:rPr>
      <w:sz w:val="18"/>
      <w:szCs w:val="18"/>
    </w:rPr>
  </w:style>
  <w:style w:type="character" w:customStyle="1" w:styleId="2Char">
    <w:name w:val="标题 2 Char"/>
    <w:basedOn w:val="a2"/>
    <w:link w:val="2"/>
    <w:uiPriority w:val="99"/>
    <w:qFormat/>
    <w:rsid w:val="003E0CC4"/>
    <w:rPr>
      <w:rFonts w:ascii="Arial" w:eastAsia="黑体" w:hAnsi="Arial" w:cs="Times New Roman"/>
      <w:b/>
      <w:sz w:val="32"/>
    </w:rPr>
  </w:style>
  <w:style w:type="paragraph" w:styleId="a">
    <w:name w:val="List Number"/>
    <w:basedOn w:val="a1"/>
    <w:uiPriority w:val="99"/>
    <w:qFormat/>
    <w:rsid w:val="003E0CC4"/>
    <w:pPr>
      <w:numPr>
        <w:numId w:val="1"/>
      </w:numPr>
    </w:pPr>
  </w:style>
  <w:style w:type="paragraph" w:styleId="a7">
    <w:name w:val="Normal Indent"/>
    <w:basedOn w:val="a1"/>
    <w:uiPriority w:val="99"/>
    <w:rsid w:val="003E0CC4"/>
    <w:pPr>
      <w:ind w:firstLine="420"/>
    </w:pPr>
  </w:style>
  <w:style w:type="paragraph" w:styleId="a8">
    <w:name w:val="caption"/>
    <w:basedOn w:val="a1"/>
    <w:next w:val="a1"/>
    <w:uiPriority w:val="99"/>
    <w:qFormat/>
    <w:rsid w:val="003E0CC4"/>
    <w:pPr>
      <w:spacing w:before="152" w:after="160"/>
    </w:pPr>
    <w:rPr>
      <w:rFonts w:ascii="Arial" w:eastAsia="黑体" w:hAnsi="Arial" w:cs="Arial"/>
    </w:rPr>
  </w:style>
  <w:style w:type="paragraph" w:styleId="a0">
    <w:name w:val="List Bullet"/>
    <w:basedOn w:val="a1"/>
    <w:uiPriority w:val="99"/>
    <w:qFormat/>
    <w:rsid w:val="003E0CC4"/>
    <w:pPr>
      <w:numPr>
        <w:numId w:val="2"/>
      </w:numPr>
    </w:pPr>
  </w:style>
  <w:style w:type="paragraph" w:styleId="3">
    <w:name w:val="Body Text 3"/>
    <w:basedOn w:val="a1"/>
    <w:link w:val="3Char"/>
    <w:uiPriority w:val="99"/>
    <w:qFormat/>
    <w:rsid w:val="003E0CC4"/>
    <w:pPr>
      <w:snapToGrid w:val="0"/>
      <w:spacing w:before="50" w:after="50"/>
    </w:pPr>
    <w:rPr>
      <w:rFonts w:eastAsia="仿宋_GB2312" w:hAnsi="宋体"/>
      <w:b/>
      <w:sz w:val="24"/>
    </w:rPr>
  </w:style>
  <w:style w:type="character" w:customStyle="1" w:styleId="3Char">
    <w:name w:val="正文文本 3 Char"/>
    <w:basedOn w:val="a2"/>
    <w:link w:val="3"/>
    <w:uiPriority w:val="99"/>
    <w:qFormat/>
    <w:rsid w:val="003E0CC4"/>
    <w:rPr>
      <w:rFonts w:ascii="Times New Roman" w:eastAsia="仿宋_GB2312" w:hAnsi="宋体" w:cs="Times New Roman"/>
      <w:b/>
      <w:sz w:val="24"/>
    </w:rPr>
  </w:style>
  <w:style w:type="paragraph" w:styleId="a9">
    <w:name w:val="Body Text"/>
    <w:basedOn w:val="a1"/>
    <w:link w:val="Char1"/>
    <w:uiPriority w:val="99"/>
    <w:qFormat/>
    <w:rsid w:val="003E0CC4"/>
    <w:pPr>
      <w:spacing w:after="120"/>
    </w:pPr>
    <w:rPr>
      <w:rFonts w:ascii="Calibri" w:hAnsi="Calibri"/>
      <w:kern w:val="0"/>
      <w:sz w:val="28"/>
    </w:rPr>
  </w:style>
  <w:style w:type="character" w:customStyle="1" w:styleId="Char1">
    <w:name w:val="正文文本 Char"/>
    <w:basedOn w:val="a2"/>
    <w:link w:val="a9"/>
    <w:uiPriority w:val="99"/>
    <w:qFormat/>
    <w:rsid w:val="003E0CC4"/>
    <w:rPr>
      <w:rFonts w:ascii="Calibri" w:eastAsia="宋体" w:hAnsi="Calibri" w:cs="Times New Roman"/>
      <w:kern w:val="0"/>
      <w:sz w:val="28"/>
    </w:rPr>
  </w:style>
  <w:style w:type="paragraph" w:styleId="aa">
    <w:name w:val="Body Text Indent"/>
    <w:basedOn w:val="a1"/>
    <w:link w:val="Char2"/>
    <w:uiPriority w:val="99"/>
    <w:qFormat/>
    <w:rsid w:val="003E0CC4"/>
    <w:pPr>
      <w:spacing w:line="200" w:lineRule="exact"/>
      <w:ind w:firstLine="301"/>
    </w:pPr>
    <w:rPr>
      <w:rFonts w:ascii="宋体" w:hAnsi="Courier New"/>
      <w:spacing w:val="-4"/>
      <w:kern w:val="0"/>
      <w:sz w:val="18"/>
    </w:rPr>
  </w:style>
  <w:style w:type="character" w:customStyle="1" w:styleId="Char2">
    <w:name w:val="正文文本缩进 Char"/>
    <w:basedOn w:val="a2"/>
    <w:link w:val="aa"/>
    <w:uiPriority w:val="99"/>
    <w:qFormat/>
    <w:rsid w:val="003E0CC4"/>
    <w:rPr>
      <w:rFonts w:ascii="宋体" w:eastAsia="宋体" w:hAnsi="Courier New" w:cs="Times New Roman"/>
      <w:spacing w:val="-4"/>
      <w:kern w:val="0"/>
      <w:sz w:val="18"/>
    </w:rPr>
  </w:style>
  <w:style w:type="paragraph" w:styleId="ab">
    <w:name w:val="Plain Text"/>
    <w:basedOn w:val="a1"/>
    <w:link w:val="Char3"/>
    <w:uiPriority w:val="99"/>
    <w:qFormat/>
    <w:rsid w:val="003E0CC4"/>
    <w:pPr>
      <w:spacing w:beforeLines="50" w:line="400" w:lineRule="exact"/>
    </w:pPr>
    <w:rPr>
      <w:rFonts w:ascii="宋体" w:hAnsi="Courier New"/>
      <w:sz w:val="24"/>
    </w:rPr>
  </w:style>
  <w:style w:type="character" w:customStyle="1" w:styleId="Char3">
    <w:name w:val="纯文本 Char"/>
    <w:basedOn w:val="a2"/>
    <w:link w:val="ab"/>
    <w:uiPriority w:val="99"/>
    <w:rsid w:val="003E0CC4"/>
    <w:rPr>
      <w:rFonts w:ascii="宋体" w:eastAsia="宋体" w:hAnsi="Courier New" w:cs="Times New Roman"/>
      <w:sz w:val="24"/>
    </w:rPr>
  </w:style>
  <w:style w:type="paragraph" w:styleId="ac">
    <w:name w:val="Date"/>
    <w:basedOn w:val="a1"/>
    <w:next w:val="a1"/>
    <w:link w:val="Char4"/>
    <w:uiPriority w:val="99"/>
    <w:qFormat/>
    <w:rsid w:val="003E0CC4"/>
    <w:pPr>
      <w:ind w:leftChars="2500" w:left="2500"/>
    </w:pPr>
    <w:rPr>
      <w:rFonts w:ascii="Calibri" w:eastAsia="楷体_GB2312" w:hAnsi="Calibri"/>
      <w:kern w:val="0"/>
      <w:sz w:val="32"/>
    </w:rPr>
  </w:style>
  <w:style w:type="character" w:customStyle="1" w:styleId="Char4">
    <w:name w:val="日期 Char"/>
    <w:basedOn w:val="a2"/>
    <w:link w:val="ac"/>
    <w:uiPriority w:val="99"/>
    <w:qFormat/>
    <w:rsid w:val="003E0CC4"/>
    <w:rPr>
      <w:rFonts w:ascii="Calibri" w:eastAsia="楷体_GB2312" w:hAnsi="Calibri" w:cs="Times New Roman"/>
      <w:kern w:val="0"/>
      <w:sz w:val="32"/>
    </w:rPr>
  </w:style>
  <w:style w:type="paragraph" w:styleId="20">
    <w:name w:val="Body Text Indent 2"/>
    <w:basedOn w:val="a1"/>
    <w:link w:val="2Char0"/>
    <w:uiPriority w:val="99"/>
    <w:rsid w:val="003E0CC4"/>
    <w:pPr>
      <w:snapToGrid w:val="0"/>
      <w:ind w:firstLineChars="225" w:firstLine="542"/>
    </w:pPr>
    <w:rPr>
      <w:rFonts w:ascii="仿宋_GB2312" w:hAnsi="宋体"/>
      <w:b/>
      <w:color w:val="000000"/>
      <w:kern w:val="0"/>
      <w:sz w:val="24"/>
    </w:rPr>
  </w:style>
  <w:style w:type="character" w:customStyle="1" w:styleId="2Char0">
    <w:name w:val="正文文本缩进 2 Char"/>
    <w:basedOn w:val="a2"/>
    <w:link w:val="20"/>
    <w:uiPriority w:val="99"/>
    <w:rsid w:val="003E0CC4"/>
    <w:rPr>
      <w:rFonts w:ascii="仿宋_GB2312" w:eastAsia="宋体" w:hAnsi="宋体" w:cs="Times New Roman"/>
      <w:b/>
      <w:color w:val="000000"/>
      <w:kern w:val="0"/>
      <w:sz w:val="24"/>
    </w:rPr>
  </w:style>
  <w:style w:type="paragraph" w:styleId="ad">
    <w:name w:val="Balloon Text"/>
    <w:basedOn w:val="a1"/>
    <w:link w:val="Char5"/>
    <w:uiPriority w:val="99"/>
    <w:rsid w:val="003E0CC4"/>
    <w:rPr>
      <w:rFonts w:ascii="Calibri" w:hAnsi="Calibri"/>
      <w:sz w:val="18"/>
      <w:szCs w:val="18"/>
    </w:rPr>
  </w:style>
  <w:style w:type="character" w:customStyle="1" w:styleId="Char5">
    <w:name w:val="批注框文本 Char"/>
    <w:basedOn w:val="a2"/>
    <w:link w:val="ad"/>
    <w:uiPriority w:val="99"/>
    <w:rsid w:val="003E0CC4"/>
    <w:rPr>
      <w:rFonts w:ascii="Calibri" w:eastAsia="宋体" w:hAnsi="Calibri" w:cs="Times New Roman"/>
      <w:sz w:val="18"/>
      <w:szCs w:val="18"/>
    </w:rPr>
  </w:style>
  <w:style w:type="paragraph" w:styleId="10">
    <w:name w:val="toc 1"/>
    <w:basedOn w:val="a1"/>
    <w:next w:val="a1"/>
    <w:uiPriority w:val="99"/>
    <w:rsid w:val="003E0CC4"/>
  </w:style>
  <w:style w:type="paragraph" w:styleId="ae">
    <w:name w:val="List"/>
    <w:basedOn w:val="a1"/>
    <w:uiPriority w:val="99"/>
    <w:rsid w:val="003E0CC4"/>
    <w:pPr>
      <w:ind w:left="200" w:hangingChars="200" w:hanging="200"/>
    </w:pPr>
    <w:rPr>
      <w:sz w:val="28"/>
    </w:rPr>
  </w:style>
  <w:style w:type="paragraph" w:styleId="30">
    <w:name w:val="Body Text Indent 3"/>
    <w:basedOn w:val="a1"/>
    <w:link w:val="3Char0"/>
    <w:uiPriority w:val="99"/>
    <w:rsid w:val="003E0CC4"/>
    <w:pPr>
      <w:snapToGrid w:val="0"/>
      <w:ind w:firstLineChars="200" w:firstLine="480"/>
      <w:jc w:val="left"/>
    </w:pPr>
    <w:rPr>
      <w:rFonts w:ascii="仿宋_GB2312" w:eastAsia="仿宋_GB2312" w:hAnsi="宋体"/>
      <w:color w:val="000000"/>
      <w:kern w:val="0"/>
      <w:sz w:val="24"/>
    </w:rPr>
  </w:style>
  <w:style w:type="character" w:customStyle="1" w:styleId="3Char0">
    <w:name w:val="正文文本缩进 3 Char"/>
    <w:basedOn w:val="a2"/>
    <w:link w:val="30"/>
    <w:uiPriority w:val="99"/>
    <w:rsid w:val="003E0CC4"/>
    <w:rPr>
      <w:rFonts w:ascii="仿宋_GB2312" w:eastAsia="仿宋_GB2312" w:hAnsi="宋体" w:cs="Times New Roman"/>
      <w:color w:val="000000"/>
      <w:kern w:val="0"/>
      <w:sz w:val="24"/>
    </w:rPr>
  </w:style>
  <w:style w:type="paragraph" w:styleId="af">
    <w:name w:val="Normal (Web)"/>
    <w:basedOn w:val="a1"/>
    <w:uiPriority w:val="99"/>
    <w:rsid w:val="003E0CC4"/>
    <w:pPr>
      <w:widowControl/>
      <w:spacing w:before="100" w:beforeAutospacing="1" w:after="100" w:afterAutospacing="1"/>
      <w:jc w:val="left"/>
    </w:pPr>
    <w:rPr>
      <w:rFonts w:ascii="(使用中文字体)" w:hAnsi="(使用中文字体)" w:cs="(使用中文字体)"/>
      <w:kern w:val="0"/>
      <w:sz w:val="24"/>
      <w:szCs w:val="24"/>
    </w:rPr>
  </w:style>
  <w:style w:type="paragraph" w:styleId="11">
    <w:name w:val="index 1"/>
    <w:basedOn w:val="a1"/>
    <w:next w:val="a1"/>
    <w:uiPriority w:val="99"/>
    <w:rsid w:val="003E0CC4"/>
    <w:pPr>
      <w:tabs>
        <w:tab w:val="left" w:pos="900"/>
      </w:tabs>
      <w:adjustRightInd w:val="0"/>
      <w:ind w:firstLineChars="200" w:firstLine="420"/>
    </w:pPr>
    <w:rPr>
      <w:rFonts w:ascii="宋体" w:hAnsi="宋体"/>
    </w:rPr>
  </w:style>
  <w:style w:type="character" w:styleId="af0">
    <w:name w:val="Strong"/>
    <w:basedOn w:val="a2"/>
    <w:uiPriority w:val="99"/>
    <w:qFormat/>
    <w:rsid w:val="003E0CC4"/>
    <w:rPr>
      <w:rFonts w:cs="Times New Roman"/>
      <w:b/>
      <w:bCs/>
    </w:rPr>
  </w:style>
  <w:style w:type="character" w:styleId="af1">
    <w:name w:val="page number"/>
    <w:basedOn w:val="a2"/>
    <w:uiPriority w:val="99"/>
    <w:rsid w:val="003E0CC4"/>
    <w:rPr>
      <w:rFonts w:cs="Times New Roman"/>
    </w:rPr>
  </w:style>
  <w:style w:type="paragraph" w:customStyle="1" w:styleId="af2">
    <w:name w:val="自动更正"/>
    <w:uiPriority w:val="99"/>
    <w:rsid w:val="003E0CC4"/>
    <w:pPr>
      <w:widowControl w:val="0"/>
      <w:spacing w:line="240" w:lineRule="auto"/>
    </w:pPr>
    <w:rPr>
      <w:rFonts w:ascii="Calibri" w:eastAsia="宋体" w:hAnsi="Calibri" w:cs="Times New Roman"/>
      <w:szCs w:val="24"/>
    </w:rPr>
  </w:style>
  <w:style w:type="paragraph" w:customStyle="1" w:styleId="CharCharCharCharCharChar">
    <w:name w:val="Char Char Char Char Char Char"/>
    <w:basedOn w:val="a1"/>
    <w:uiPriority w:val="99"/>
    <w:rsid w:val="003E0CC4"/>
    <w:pPr>
      <w:widowControl/>
      <w:spacing w:after="160" w:line="240" w:lineRule="exact"/>
      <w:jc w:val="left"/>
    </w:pPr>
    <w:rPr>
      <w:rFonts w:ascii="(使用中文字体)" w:hAnsi="(使用中文字体)"/>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1"/>
    <w:uiPriority w:val="99"/>
    <w:rsid w:val="003E0CC4"/>
    <w:rPr>
      <w:rFonts w:ascii="Tahoma" w:hAnsi="Tahoma"/>
      <w:sz w:val="24"/>
    </w:rPr>
  </w:style>
  <w:style w:type="paragraph" w:customStyle="1" w:styleId="p15">
    <w:name w:val="p15"/>
    <w:basedOn w:val="a1"/>
    <w:uiPriority w:val="99"/>
    <w:rsid w:val="003E0CC4"/>
    <w:pPr>
      <w:widowControl/>
      <w:spacing w:line="200" w:lineRule="atLeast"/>
      <w:ind w:firstLine="301"/>
    </w:pPr>
    <w:rPr>
      <w:rFonts w:ascii="宋体" w:hAnsi="宋体" w:cs="宋体"/>
      <w:spacing w:val="-4"/>
      <w:kern w:val="0"/>
      <w:sz w:val="18"/>
      <w:szCs w:val="18"/>
    </w:rPr>
  </w:style>
  <w:style w:type="paragraph" w:customStyle="1" w:styleId="New">
    <w:name w:val="正文 New"/>
    <w:uiPriority w:val="99"/>
    <w:rsid w:val="003E0CC4"/>
    <w:pPr>
      <w:widowControl w:val="0"/>
      <w:spacing w:line="240" w:lineRule="auto"/>
    </w:pPr>
    <w:rPr>
      <w:rFonts w:ascii="Times New Roman" w:eastAsia="宋体" w:hAnsi="Times New Roman" w:cs="Times New Roman"/>
      <w:szCs w:val="24"/>
    </w:rPr>
  </w:style>
  <w:style w:type="paragraph" w:customStyle="1" w:styleId="af3">
    <w:name w:val="图"/>
    <w:basedOn w:val="a1"/>
    <w:rsid w:val="003E0CC4"/>
    <w:pPr>
      <w:keepNext/>
      <w:adjustRightInd w:val="0"/>
      <w:snapToGrid w:val="0"/>
      <w:spacing w:before="60" w:after="60" w:line="300" w:lineRule="auto"/>
      <w:jc w:val="center"/>
    </w:pPr>
    <w:rPr>
      <w:spacing w:val="20"/>
      <w:kern w:val="0"/>
      <w:sz w:val="24"/>
    </w:rPr>
  </w:style>
  <w:style w:type="paragraph" w:customStyle="1" w:styleId="xl30">
    <w:name w:val="xl30"/>
    <w:basedOn w:val="a1"/>
    <w:uiPriority w:val="99"/>
    <w:rsid w:val="003E0CC4"/>
    <w:pPr>
      <w:widowControl/>
      <w:spacing w:before="100" w:beforeAutospacing="1" w:after="100" w:afterAutospacing="1"/>
      <w:jc w:val="center"/>
    </w:pPr>
    <w:rPr>
      <w:rFonts w:ascii="楷体_GB2312" w:eastAsia="楷体_GB2312" w:hAnsi="宋体"/>
      <w:b/>
      <w:kern w:val="0"/>
      <w:sz w:val="32"/>
    </w:rPr>
  </w:style>
  <w:style w:type="paragraph" w:customStyle="1" w:styleId="1">
    <w:name w:val="书籍标题1"/>
    <w:basedOn w:val="a1"/>
    <w:next w:val="a1"/>
    <w:uiPriority w:val="99"/>
    <w:rsid w:val="003E0CC4"/>
    <w:pPr>
      <w:pageBreakBefore/>
      <w:widowControl/>
      <w:numPr>
        <w:numId w:val="3"/>
      </w:numPr>
      <w:spacing w:beforeLines="200"/>
      <w:ind w:left="2520"/>
      <w:jc w:val="center"/>
      <w:outlineLvl w:val="0"/>
    </w:pPr>
    <w:rPr>
      <w:rFonts w:eastAsia="黑体"/>
      <w:b/>
      <w:spacing w:val="20"/>
      <w:kern w:val="44"/>
      <w:sz w:val="44"/>
    </w:rPr>
  </w:style>
  <w:style w:type="paragraph" w:customStyle="1" w:styleId="Char6">
    <w:name w:val="Char"/>
    <w:basedOn w:val="a1"/>
    <w:uiPriority w:val="99"/>
    <w:rsid w:val="003E0CC4"/>
  </w:style>
  <w:style w:type="paragraph" w:customStyle="1" w:styleId="af4">
    <w:name w:val="表内文字"/>
    <w:basedOn w:val="a1"/>
    <w:rsid w:val="003E0CC4"/>
    <w:pPr>
      <w:tabs>
        <w:tab w:val="left" w:pos="1418"/>
      </w:tabs>
      <w:spacing w:line="360" w:lineRule="auto"/>
      <w:jc w:val="center"/>
    </w:pPr>
    <w:rPr>
      <w:rFonts w:ascii="仿宋_GB2312" w:eastAsia="仿宋_GB2312"/>
      <w:spacing w:val="-20"/>
      <w:kern w:val="0"/>
      <w:sz w:val="24"/>
    </w:rPr>
  </w:style>
  <w:style w:type="paragraph" w:customStyle="1" w:styleId="12">
    <w:name w:val="列出段落1"/>
    <w:basedOn w:val="a1"/>
    <w:uiPriority w:val="99"/>
    <w:rsid w:val="003E0CC4"/>
    <w:pPr>
      <w:ind w:firstLineChars="200" w:firstLine="420"/>
    </w:pPr>
    <w:rPr>
      <w:rFonts w:ascii="Calibri" w:hAnsi="Calibri"/>
    </w:rPr>
  </w:style>
  <w:style w:type="paragraph" w:customStyle="1" w:styleId="13">
    <w:name w:val="1"/>
    <w:basedOn w:val="a1"/>
    <w:uiPriority w:val="99"/>
    <w:rsid w:val="003E0CC4"/>
    <w:pPr>
      <w:widowControl/>
      <w:spacing w:before="100" w:beforeAutospacing="1" w:after="100" w:afterAutospacing="1"/>
      <w:jc w:val="left"/>
    </w:pPr>
    <w:rPr>
      <w:rFonts w:ascii="宋体" w:hAnsi="宋体" w:cs="宋体"/>
      <w:kern w:val="0"/>
      <w:sz w:val="24"/>
      <w:szCs w:val="24"/>
    </w:rPr>
  </w:style>
  <w:style w:type="character" w:customStyle="1" w:styleId="apple-tab-span">
    <w:name w:val="apple-tab-span"/>
    <w:basedOn w:val="a2"/>
    <w:uiPriority w:val="99"/>
    <w:rsid w:val="003E0CC4"/>
    <w:rPr>
      <w:rFonts w:cs="Times New Roman"/>
    </w:rPr>
  </w:style>
  <w:style w:type="paragraph" w:customStyle="1" w:styleId="CharChar10">
    <w:name w:val="Char Char10"/>
    <w:basedOn w:val="a1"/>
    <w:uiPriority w:val="99"/>
    <w:rsid w:val="003E0CC4"/>
    <w:pPr>
      <w:widowControl/>
      <w:spacing w:after="160" w:line="240" w:lineRule="exact"/>
      <w:jc w:val="left"/>
    </w:pPr>
    <w:rPr>
      <w:kern w:val="0"/>
      <w:sz w:val="20"/>
      <w:szCs w:val="24"/>
    </w:rPr>
  </w:style>
  <w:style w:type="character" w:customStyle="1" w:styleId="apple-converted-space">
    <w:name w:val="apple-converted-space"/>
    <w:basedOn w:val="a2"/>
    <w:uiPriority w:val="99"/>
    <w:rsid w:val="003E0CC4"/>
    <w:rPr>
      <w:rFonts w:cs="Times New Roman"/>
    </w:rPr>
  </w:style>
  <w:style w:type="paragraph" w:customStyle="1" w:styleId="21">
    <w:name w:val="列出段落2"/>
    <w:basedOn w:val="a1"/>
    <w:link w:val="Char7"/>
    <w:uiPriority w:val="99"/>
    <w:qFormat/>
    <w:rsid w:val="003E0CC4"/>
    <w:pPr>
      <w:ind w:firstLineChars="200" w:firstLine="420"/>
    </w:pPr>
    <w:rPr>
      <w:kern w:val="0"/>
      <w:sz w:val="20"/>
      <w:szCs w:val="20"/>
    </w:rPr>
  </w:style>
  <w:style w:type="character" w:customStyle="1" w:styleId="Char7">
    <w:name w:val="列出段落 Char"/>
    <w:link w:val="21"/>
    <w:uiPriority w:val="99"/>
    <w:locked/>
    <w:rsid w:val="003E0CC4"/>
    <w:rPr>
      <w:rFonts w:ascii="Times New Roman" w:eastAsia="宋体" w:hAnsi="Times New Roman" w:cs="Times New Roman"/>
      <w:kern w:val="0"/>
      <w:sz w:val="20"/>
      <w:szCs w:val="20"/>
    </w:rPr>
  </w:style>
  <w:style w:type="paragraph" w:customStyle="1" w:styleId="af5">
    <w:name w:val="正文段"/>
    <w:basedOn w:val="a1"/>
    <w:uiPriority w:val="99"/>
    <w:rsid w:val="003E0CC4"/>
    <w:pPr>
      <w:widowControl/>
      <w:snapToGrid w:val="0"/>
      <w:spacing w:afterLines="50"/>
      <w:ind w:firstLineChars="200" w:firstLine="200"/>
    </w:pPr>
    <w:rPr>
      <w:kern w:val="0"/>
      <w:sz w:val="24"/>
      <w:szCs w:val="20"/>
    </w:rPr>
  </w:style>
  <w:style w:type="paragraph" w:customStyle="1" w:styleId="ListParagraph1">
    <w:name w:val="List Paragraph1"/>
    <w:basedOn w:val="a1"/>
    <w:uiPriority w:val="99"/>
    <w:rsid w:val="003E0CC4"/>
    <w:pPr>
      <w:ind w:firstLineChars="200" w:firstLine="420"/>
    </w:pPr>
    <w:rPr>
      <w:rFonts w:ascii="Cambria" w:hAnsi="Cambria"/>
      <w:sz w:val="24"/>
      <w:szCs w:val="24"/>
    </w:rPr>
  </w:style>
  <w:style w:type="paragraph" w:customStyle="1" w:styleId="Normal2">
    <w:name w:val="Normal_2"/>
    <w:uiPriority w:val="99"/>
    <w:rsid w:val="003E0CC4"/>
    <w:pPr>
      <w:spacing w:before="120" w:after="240" w:line="240" w:lineRule="auto"/>
    </w:pPr>
    <w:rPr>
      <w:rFonts w:ascii="Calibri" w:eastAsia="宋体" w:hAnsi="Calibri" w:cs="Times New Roman"/>
      <w:kern w:val="0"/>
      <w:sz w:val="22"/>
      <w:lang w:val="ru-RU" w:eastAsia="en-US"/>
    </w:rPr>
  </w:style>
  <w:style w:type="paragraph" w:customStyle="1" w:styleId="Af6">
    <w:name w:val="正文 A"/>
    <w:qFormat/>
    <w:rsid w:val="003E0CC4"/>
    <w:pPr>
      <w:widowControl w:val="0"/>
      <w:pBdr>
        <w:top w:val="none" w:sz="0" w:space="31" w:color="FFFFFF"/>
        <w:left w:val="none" w:sz="0" w:space="31" w:color="FFFFFF"/>
        <w:bottom w:val="none" w:sz="0" w:space="31" w:color="FFFFFF"/>
        <w:right w:val="none" w:sz="0" w:space="31" w:color="FFFFFF"/>
      </w:pBdr>
      <w:spacing w:line="240" w:lineRule="auto"/>
    </w:pPr>
    <w:rPr>
      <w:rFonts w:ascii="Times New Roman" w:eastAsia="宋体" w:hAnsi="Times New Roman" w:cs="Times New Roman"/>
      <w:color w:val="000000"/>
      <w:szCs w:val="21"/>
      <w:u w:color="000000"/>
    </w:rPr>
  </w:style>
  <w:style w:type="paragraph" w:styleId="af7">
    <w:name w:val="List Paragraph"/>
    <w:basedOn w:val="a1"/>
    <w:qFormat/>
    <w:rsid w:val="003E0CC4"/>
    <w:pPr>
      <w:ind w:firstLineChars="200" w:firstLine="420"/>
    </w:pPr>
    <w:rPr>
      <w:rFonts w:ascii="仿宋_GB2312" w:eastAsia="仿宋_GB2312" w:hAnsi="Adobe 仿宋 Std R"/>
      <w:sz w:val="28"/>
      <w:szCs w:val="28"/>
    </w:rPr>
  </w:style>
  <w:style w:type="character" w:customStyle="1" w:styleId="BodyTextIndent2CharChar">
    <w:name w:val="Body Text Indent 2 Char Char"/>
    <w:basedOn w:val="a2"/>
    <w:link w:val="210"/>
    <w:locked/>
    <w:rsid w:val="003E0CC4"/>
  </w:style>
  <w:style w:type="paragraph" w:customStyle="1" w:styleId="210">
    <w:name w:val="正文文本缩进 21"/>
    <w:basedOn w:val="a1"/>
    <w:link w:val="BodyTextIndent2CharChar"/>
    <w:rsid w:val="003E0CC4"/>
    <w:pPr>
      <w:snapToGrid w:val="0"/>
      <w:ind w:firstLineChars="225" w:firstLine="542"/>
    </w:pPr>
    <w:rPr>
      <w:rFonts w:asciiTheme="minorHAnsi" w:eastAsiaTheme="minorEastAsia" w:hAnsiTheme="minorHAnsi" w:cstheme="minorBidi"/>
    </w:rPr>
  </w:style>
  <w:style w:type="character" w:customStyle="1" w:styleId="PlainTextChar1">
    <w:name w:val="Plain Text Char1"/>
    <w:basedOn w:val="a2"/>
    <w:link w:val="14"/>
    <w:locked/>
    <w:rsid w:val="003E0CC4"/>
    <w:rPr>
      <w:rFonts w:ascii="宋体" w:hAnsi="Courier New"/>
      <w:szCs w:val="21"/>
    </w:rPr>
  </w:style>
  <w:style w:type="paragraph" w:customStyle="1" w:styleId="14">
    <w:name w:val="纯文本1"/>
    <w:basedOn w:val="a1"/>
    <w:link w:val="PlainTextChar1"/>
    <w:rsid w:val="003E0CC4"/>
    <w:pPr>
      <w:spacing w:beforeLines="50" w:afterLines="50" w:line="400" w:lineRule="exact"/>
    </w:pPr>
    <w:rPr>
      <w:rFonts w:ascii="宋体" w:eastAsiaTheme="minorEastAsia" w:hAnsi="Courier New" w:cstheme="minorBidi"/>
      <w:szCs w:val="21"/>
    </w:rPr>
  </w:style>
  <w:style w:type="paragraph" w:customStyle="1" w:styleId="110">
    <w:name w:val="索引 11"/>
    <w:basedOn w:val="a1"/>
    <w:next w:val="a1"/>
    <w:rsid w:val="003E0CC4"/>
    <w:pPr>
      <w:tabs>
        <w:tab w:val="left" w:pos="900"/>
      </w:tabs>
      <w:adjustRightInd w:val="0"/>
    </w:pPr>
    <w:rPr>
      <w:rFonts w:ascii="Arial" w:hAnsi="Arial"/>
      <w:color w:val="000000"/>
      <w:sz w:val="24"/>
      <w:szCs w:val="20"/>
    </w:rPr>
  </w:style>
  <w:style w:type="paragraph" w:customStyle="1" w:styleId="15">
    <w:name w:val="正文缩进1"/>
    <w:basedOn w:val="a1"/>
    <w:rsid w:val="003E0CC4"/>
    <w:pPr>
      <w:ind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4109</Words>
  <Characters>23424</Characters>
  <Application>Microsoft Office Word</Application>
  <DocSecurity>0</DocSecurity>
  <Lines>195</Lines>
  <Paragraphs>54</Paragraphs>
  <ScaleCrop>false</ScaleCrop>
  <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huang</cp:lastModifiedBy>
  <cp:revision>2</cp:revision>
  <dcterms:created xsi:type="dcterms:W3CDTF">2018-01-05T01:56:00Z</dcterms:created>
  <dcterms:modified xsi:type="dcterms:W3CDTF">2018-01-05T01:56:00Z</dcterms:modified>
</cp:coreProperties>
</file>