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tbl>
      <w:tblPr>
        <w:tblStyle w:val="6"/>
        <w:tblW w:w="87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147"/>
        <w:gridCol w:w="1100"/>
        <w:gridCol w:w="1132"/>
        <w:gridCol w:w="1100"/>
        <w:gridCol w:w="1101"/>
        <w:gridCol w:w="1101"/>
        <w:gridCol w:w="10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8780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采购人的名称地址联系方式：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 xml:space="preserve">名称：中国美术学院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地址：杭州市南山路</w:t>
            </w:r>
            <w:r>
              <w:rPr>
                <w:rFonts w:hint="eastAsia"/>
                <w:lang w:val="en-US" w:eastAsia="zh-CN"/>
              </w:rPr>
              <w:t xml:space="preserve">218号 </w:t>
            </w:r>
          </w:p>
          <w:p>
            <w:r>
              <w:rPr>
                <w:rFonts w:hint="eastAsia"/>
                <w:lang w:eastAsia="zh-CN"/>
              </w:rPr>
              <w:t xml:space="preserve">联系人：吴老师： </w:t>
            </w:r>
            <w:r>
              <w:rPr>
                <w:rFonts w:hint="eastAsia"/>
                <w:lang w:val="en-US" w:eastAsia="zh-CN"/>
              </w:rPr>
              <w:t>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037" w:type="dxa"/>
            <w:tcBorders>
              <w:bottom w:val="single" w:color="auto" w:sz="4" w:space="0"/>
            </w:tcBorders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1147" w:type="dxa"/>
            <w:tcBorders>
              <w:bottom w:val="single" w:color="auto" w:sz="4" w:space="0"/>
            </w:tcBorders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100" w:type="dxa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132" w:type="dxa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1100" w:type="dxa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1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投标报价</w:t>
            </w:r>
            <w:r>
              <w:rPr>
                <w:rFonts w:hint="eastAsia" w:cs="Arial"/>
                <w:color w:val="000000"/>
                <w:lang w:val="en-US" w:eastAsia="zh-CN"/>
              </w:rPr>
              <w:t>/元</w:t>
            </w:r>
          </w:p>
        </w:tc>
        <w:tc>
          <w:tcPr>
            <w:tcW w:w="1101" w:type="dxa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  <w:tc>
          <w:tcPr>
            <w:tcW w:w="1062" w:type="dxa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2" w:hRule="atLeast"/>
        </w:trPr>
        <w:tc>
          <w:tcPr>
            <w:tcW w:w="10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1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cs="Arial"/>
                <w:color w:val="000000"/>
                <w:highlight w:val="none"/>
                <w:lang w:eastAsia="zh-CN"/>
              </w:rPr>
            </w:pPr>
            <w:r>
              <w:rPr>
                <w:rFonts w:hint="eastAsia" w:cs="Arial"/>
                <w:color w:val="000000"/>
                <w:highlight w:val="none"/>
                <w:lang w:eastAsia="zh-CN"/>
              </w:rPr>
              <w:t>杭州金顺建设有限公司</w:t>
            </w:r>
          </w:p>
          <w:p>
            <w:pPr>
              <w:rPr>
                <w:rFonts w:hint="eastAsia" w:cs="Arial"/>
                <w:color w:val="000000"/>
                <w:highlight w:val="none"/>
                <w:lang w:eastAsia="zh-CN"/>
              </w:rPr>
            </w:pPr>
            <w:r>
              <w:rPr>
                <w:rFonts w:hint="eastAsia" w:cs="Arial"/>
                <w:color w:val="000000"/>
                <w:highlight w:val="none"/>
                <w:lang w:eastAsia="zh-CN"/>
              </w:rPr>
              <w:t>地址：杭州振华路</w:t>
            </w:r>
            <w:r>
              <w:rPr>
                <w:rFonts w:hint="eastAsia" w:cs="Arial"/>
                <w:color w:val="000000"/>
                <w:highlight w:val="none"/>
                <w:lang w:val="en-US" w:eastAsia="zh-CN"/>
              </w:rPr>
              <w:t>298号西港发展中心1幢1102室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hint="eastAsia" w:cs="Arial"/>
                <w:color w:val="000000"/>
                <w:highlight w:val="none"/>
              </w:rPr>
            </w:pPr>
            <w:r>
              <w:rPr>
                <w:rFonts w:hint="eastAsia" w:cs="Arial"/>
                <w:color w:val="000000"/>
                <w:lang w:eastAsia="zh-CN"/>
              </w:rPr>
              <w:t>校园建设和管理处象山竹篱笆维修更换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highlight w:val="none"/>
                <w:lang w:eastAsia="zh-CN"/>
              </w:rPr>
            </w:pPr>
            <w:r>
              <w:rPr>
                <w:rFonts w:hint="eastAsia" w:cs="Arial"/>
                <w:color w:val="000000"/>
                <w:highlight w:val="none"/>
                <w:lang w:eastAsia="zh-CN"/>
              </w:rPr>
              <w:t>项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highlight w:val="none"/>
                <w:lang w:val="en-US" w:eastAsia="zh-CN"/>
              </w:rPr>
              <w:t>1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cs="Arial" w:eastAsiaTheme="minor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highlight w:val="none"/>
                <w:lang w:val="en-US" w:eastAsia="zh-CN"/>
              </w:rPr>
              <w:t>1079000</w:t>
            </w:r>
          </w:p>
        </w:tc>
        <w:tc>
          <w:tcPr>
            <w:tcW w:w="1101" w:type="dxa"/>
            <w:vAlign w:val="center"/>
          </w:tcPr>
          <w:p>
            <w:pPr>
              <w:rPr>
                <w:rFonts w:hint="eastAsia" w:cs="Arial"/>
                <w:color w:val="000000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highlight w:val="none"/>
                <w:lang w:val="en-US" w:eastAsia="zh-CN"/>
              </w:rPr>
              <w:t>/</w:t>
            </w:r>
          </w:p>
        </w:tc>
        <w:tc>
          <w:tcPr>
            <w:tcW w:w="1062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/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???|CS?o｡ﾀ?">
    <w:altName w:val="MS PGothic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 Light">
    <w:altName w:val="Courier New"/>
    <w:panose1 w:val="00020004030000000200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panose1 w:val="D3CC000072C900000000"/>
    <w:charset w:val="80"/>
    <w:family w:val="auto"/>
    <w:pitch w:val="default"/>
    <w:sig w:usb0="00000000" w:usb1="00000000" w:usb2="07040001" w:usb3="00000000" w:csb0="0002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B7060"/>
    <w:rsid w:val="002855A8"/>
    <w:rsid w:val="002E1B5A"/>
    <w:rsid w:val="003365D7"/>
    <w:rsid w:val="00376026"/>
    <w:rsid w:val="00470FDF"/>
    <w:rsid w:val="005623A1"/>
    <w:rsid w:val="007361E3"/>
    <w:rsid w:val="0081326C"/>
    <w:rsid w:val="009D3974"/>
    <w:rsid w:val="00B92C56"/>
    <w:rsid w:val="00B977B2"/>
    <w:rsid w:val="00BB7060"/>
    <w:rsid w:val="00C12762"/>
    <w:rsid w:val="00CF736D"/>
    <w:rsid w:val="00E151CC"/>
    <w:rsid w:val="00E209EA"/>
    <w:rsid w:val="00ED5788"/>
    <w:rsid w:val="00F737E0"/>
    <w:rsid w:val="090162B6"/>
    <w:rsid w:val="0F920B6D"/>
    <w:rsid w:val="1026455C"/>
    <w:rsid w:val="20C27559"/>
    <w:rsid w:val="22CF6D08"/>
    <w:rsid w:val="2956075C"/>
    <w:rsid w:val="29801399"/>
    <w:rsid w:val="2F181810"/>
    <w:rsid w:val="305D6580"/>
    <w:rsid w:val="30F03877"/>
    <w:rsid w:val="31A02534"/>
    <w:rsid w:val="3C9F059C"/>
    <w:rsid w:val="3EE51171"/>
    <w:rsid w:val="3F90197F"/>
    <w:rsid w:val="40B13277"/>
    <w:rsid w:val="45725027"/>
    <w:rsid w:val="46AF65E4"/>
    <w:rsid w:val="58713B4D"/>
    <w:rsid w:val="59797F78"/>
    <w:rsid w:val="5A1E08DC"/>
    <w:rsid w:val="60AE038F"/>
    <w:rsid w:val="61396893"/>
    <w:rsid w:val="65AA5785"/>
    <w:rsid w:val="683E4A61"/>
    <w:rsid w:val="6B264717"/>
    <w:rsid w:val="6C8043B7"/>
    <w:rsid w:val="6E6E7250"/>
    <w:rsid w:val="6E9A164B"/>
    <w:rsid w:val="73750718"/>
    <w:rsid w:val="7A3A23D0"/>
    <w:rsid w:val="7E0373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Lines>1</Lines>
  <Paragraphs>1</Paragraphs>
  <ScaleCrop>false</ScaleCrop>
  <LinksUpToDate>false</LinksUpToDate>
  <CharactersWithSpaces>182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QSZBFX</cp:lastModifiedBy>
  <dcterms:modified xsi:type="dcterms:W3CDTF">2017-11-28T05:17:06Z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