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6"/>
        <w:tblW w:w="9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84"/>
        <w:gridCol w:w="1135"/>
        <w:gridCol w:w="1168"/>
        <w:gridCol w:w="1135"/>
        <w:gridCol w:w="1136"/>
        <w:gridCol w:w="1137"/>
        <w:gridCol w:w="10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06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采购人的名称地址联系方式：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名称：中国美术学院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地址：杭州市南山路</w:t>
            </w:r>
            <w:r>
              <w:rPr>
                <w:rFonts w:hint="eastAsia"/>
                <w:lang w:val="en-US" w:eastAsia="zh-CN"/>
              </w:rPr>
              <w:t xml:space="preserve">218号 </w:t>
            </w:r>
          </w:p>
          <w:p>
            <w:r>
              <w:rPr>
                <w:rFonts w:hint="eastAsia"/>
                <w:lang w:eastAsia="zh-CN"/>
              </w:rPr>
              <w:t xml:space="preserve">联系人：吴老师： </w:t>
            </w:r>
            <w:r>
              <w:rPr>
                <w:rFonts w:hint="eastAsia"/>
                <w:lang w:val="en-US" w:eastAsia="zh-CN"/>
              </w:rPr>
              <w:t>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070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184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135" w:type="dxa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168" w:type="dxa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1135" w:type="dxa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13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投标报价</w:t>
            </w:r>
            <w:r>
              <w:rPr>
                <w:rFonts w:hint="eastAsia" w:cs="Arial"/>
                <w:color w:val="000000"/>
                <w:lang w:val="en-US" w:eastAsia="zh-CN"/>
              </w:rPr>
              <w:t>/元</w:t>
            </w:r>
          </w:p>
        </w:tc>
        <w:tc>
          <w:tcPr>
            <w:tcW w:w="1137" w:type="dxa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095" w:type="dxa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1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杭州金顺建设有限公司</w:t>
            </w:r>
          </w:p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地址：杭州振华路</w:t>
            </w: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298号西港发展中心1幢1102室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</w:rPr>
            </w:pPr>
            <w:r>
              <w:rPr>
                <w:rFonts w:hint="eastAsia" w:cs="Arial"/>
                <w:color w:val="000000"/>
                <w:lang w:eastAsia="zh-CN"/>
              </w:rPr>
              <w:t>校园建设和管理处象山校区钢结构油漆维修</w:t>
            </w:r>
            <w:bookmarkStart w:id="0" w:name="_GoBack"/>
            <w:bookmarkEnd w:id="0"/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项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cs="Arial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559000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/</w:t>
            </w:r>
          </w:p>
        </w:tc>
        <w:tc>
          <w:tcPr>
            <w:tcW w:w="1095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2855A8"/>
    <w:rsid w:val="002E1B5A"/>
    <w:rsid w:val="003365D7"/>
    <w:rsid w:val="00376026"/>
    <w:rsid w:val="00470FDF"/>
    <w:rsid w:val="005623A1"/>
    <w:rsid w:val="007361E3"/>
    <w:rsid w:val="0081326C"/>
    <w:rsid w:val="009D3974"/>
    <w:rsid w:val="00B92C56"/>
    <w:rsid w:val="00B977B2"/>
    <w:rsid w:val="00BB7060"/>
    <w:rsid w:val="00C12762"/>
    <w:rsid w:val="00CF736D"/>
    <w:rsid w:val="00E151CC"/>
    <w:rsid w:val="00E209EA"/>
    <w:rsid w:val="00ED5788"/>
    <w:rsid w:val="00F737E0"/>
    <w:rsid w:val="090162B6"/>
    <w:rsid w:val="0F920B6D"/>
    <w:rsid w:val="112F3F13"/>
    <w:rsid w:val="128243BB"/>
    <w:rsid w:val="20C27559"/>
    <w:rsid w:val="22CF6D08"/>
    <w:rsid w:val="2956075C"/>
    <w:rsid w:val="29801399"/>
    <w:rsid w:val="2F181810"/>
    <w:rsid w:val="30F03877"/>
    <w:rsid w:val="31A02534"/>
    <w:rsid w:val="3AC8234D"/>
    <w:rsid w:val="3C9F059C"/>
    <w:rsid w:val="3EE51171"/>
    <w:rsid w:val="3F90197F"/>
    <w:rsid w:val="45725027"/>
    <w:rsid w:val="46AF65E4"/>
    <w:rsid w:val="58713B4D"/>
    <w:rsid w:val="59797F78"/>
    <w:rsid w:val="5A1E08DC"/>
    <w:rsid w:val="60AE038F"/>
    <w:rsid w:val="61396893"/>
    <w:rsid w:val="65AA5785"/>
    <w:rsid w:val="683E4A61"/>
    <w:rsid w:val="6B264717"/>
    <w:rsid w:val="6C8043B7"/>
    <w:rsid w:val="6E047043"/>
    <w:rsid w:val="6E6E7250"/>
    <w:rsid w:val="6E9A164B"/>
    <w:rsid w:val="73750718"/>
    <w:rsid w:val="7A3A23D0"/>
    <w:rsid w:val="7E037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ScaleCrop>false</ScaleCrop>
  <LinksUpToDate>false</LinksUpToDate>
  <CharactersWithSpaces>182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QSZBFX</cp:lastModifiedBy>
  <dcterms:modified xsi:type="dcterms:W3CDTF">2017-11-28T05:51:45Z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