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FFB" w:rsidRDefault="00913FFB"/>
    <w:tbl>
      <w:tblPr>
        <w:tblStyle w:val="a5"/>
        <w:tblW w:w="10312" w:type="dxa"/>
        <w:tblInd w:w="-655" w:type="dxa"/>
        <w:tblLayout w:type="fixed"/>
        <w:tblLook w:val="04A0"/>
      </w:tblPr>
      <w:tblGrid>
        <w:gridCol w:w="801"/>
        <w:gridCol w:w="2862"/>
        <w:gridCol w:w="1872"/>
        <w:gridCol w:w="660"/>
        <w:gridCol w:w="1026"/>
        <w:gridCol w:w="1225"/>
        <w:gridCol w:w="1866"/>
      </w:tblGrid>
      <w:tr w:rsidR="00913FFB" w:rsidTr="003818D2">
        <w:trPr>
          <w:trHeight w:val="455"/>
        </w:trPr>
        <w:tc>
          <w:tcPr>
            <w:tcW w:w="10312" w:type="dxa"/>
            <w:gridSpan w:val="7"/>
            <w:vAlign w:val="center"/>
          </w:tcPr>
          <w:p w:rsidR="00913FFB" w:rsidRDefault="002C7E86" w:rsidP="00EB06C3">
            <w:r>
              <w:rPr>
                <w:rFonts w:hint="eastAsia"/>
              </w:rPr>
              <w:t>采购人的名称地址联系方式：</w:t>
            </w:r>
            <w:r w:rsidR="003D26BC" w:rsidRPr="00504031">
              <w:rPr>
                <w:rFonts w:ascii="宋体" w:hAnsi="宋体" w:cs="宋体" w:hint="eastAsia"/>
                <w:spacing w:val="-6"/>
                <w:kern w:val="0"/>
                <w:szCs w:val="21"/>
              </w:rPr>
              <w:t>中国美术学院</w:t>
            </w:r>
            <w:r w:rsidR="003D26BC">
              <w:rPr>
                <w:rFonts w:ascii="宋体" w:hAnsi="宋体" w:cs="宋体" w:hint="eastAsia"/>
                <w:spacing w:val="-6"/>
                <w:kern w:val="0"/>
                <w:szCs w:val="21"/>
              </w:rPr>
              <w:t>；</w:t>
            </w:r>
            <w:r w:rsidR="003D26BC" w:rsidRPr="00504031">
              <w:rPr>
                <w:rFonts w:ascii="宋体" w:hAnsi="宋体" w:cs="宋体" w:hint="eastAsia"/>
                <w:spacing w:val="-6"/>
                <w:kern w:val="0"/>
                <w:szCs w:val="21"/>
              </w:rPr>
              <w:t>杭州市上城区南山路218号</w:t>
            </w:r>
            <w:r w:rsidR="003D26BC">
              <w:rPr>
                <w:rFonts w:ascii="宋体" w:hAnsi="宋体" w:cs="宋体" w:hint="eastAsia"/>
                <w:spacing w:val="-6"/>
                <w:kern w:val="0"/>
                <w:szCs w:val="21"/>
              </w:rPr>
              <w:t>；</w:t>
            </w:r>
            <w:r w:rsidR="003D26BC" w:rsidRPr="00504031">
              <w:rPr>
                <w:rFonts w:ascii="宋体" w:hAnsi="宋体" w:cs="宋体" w:hint="eastAsia"/>
                <w:spacing w:val="-6"/>
                <w:kern w:val="0"/>
                <w:szCs w:val="21"/>
              </w:rPr>
              <w:t>0571-87164696</w:t>
            </w:r>
          </w:p>
        </w:tc>
      </w:tr>
      <w:tr w:rsidR="00316EE7" w:rsidTr="00316EE7">
        <w:trPr>
          <w:trHeight w:val="922"/>
        </w:trPr>
        <w:tc>
          <w:tcPr>
            <w:tcW w:w="801" w:type="dxa"/>
            <w:vAlign w:val="center"/>
          </w:tcPr>
          <w:p w:rsidR="00316EE7" w:rsidRDefault="00316EE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序号</w:t>
            </w:r>
          </w:p>
        </w:tc>
        <w:tc>
          <w:tcPr>
            <w:tcW w:w="2862" w:type="dxa"/>
            <w:vAlign w:val="center"/>
          </w:tcPr>
          <w:p w:rsidR="00316EE7" w:rsidRDefault="00316EE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中标供应商名称、地址</w:t>
            </w:r>
          </w:p>
        </w:tc>
        <w:tc>
          <w:tcPr>
            <w:tcW w:w="1872" w:type="dxa"/>
            <w:tcBorders>
              <w:right w:val="single" w:sz="4" w:space="0" w:color="auto"/>
            </w:tcBorders>
            <w:vAlign w:val="center"/>
          </w:tcPr>
          <w:p w:rsidR="00316EE7" w:rsidRDefault="00316EE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主要中标标的的名称</w:t>
            </w:r>
          </w:p>
        </w:tc>
        <w:tc>
          <w:tcPr>
            <w:tcW w:w="66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16EE7" w:rsidRDefault="00316EE7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单位及数量</w:t>
            </w:r>
          </w:p>
        </w:tc>
        <w:tc>
          <w:tcPr>
            <w:tcW w:w="1026" w:type="dxa"/>
            <w:tcBorders>
              <w:left w:val="single" w:sz="4" w:space="0" w:color="auto"/>
            </w:tcBorders>
            <w:vAlign w:val="center"/>
          </w:tcPr>
          <w:p w:rsidR="00316EE7" w:rsidRDefault="00316EE7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金额</w:t>
            </w:r>
            <w:r w:rsidR="003060A1">
              <w:rPr>
                <w:rFonts w:cs="Arial" w:hint="eastAsia"/>
                <w:color w:val="000000"/>
              </w:rPr>
              <w:t>/</w:t>
            </w:r>
            <w:r w:rsidR="003060A1">
              <w:rPr>
                <w:rFonts w:cs="Arial" w:hint="eastAsia"/>
                <w:color w:val="000000"/>
              </w:rPr>
              <w:t>元</w:t>
            </w:r>
          </w:p>
        </w:tc>
        <w:tc>
          <w:tcPr>
            <w:tcW w:w="1225" w:type="dxa"/>
            <w:vAlign w:val="center"/>
          </w:tcPr>
          <w:p w:rsidR="00316EE7" w:rsidRDefault="00316EE7">
            <w:pPr>
              <w:jc w:val="center"/>
            </w:pPr>
            <w:r>
              <w:rPr>
                <w:rFonts w:cs="Arial" w:hint="eastAsia"/>
                <w:color w:val="000000"/>
              </w:rPr>
              <w:t>质保期</w:t>
            </w:r>
            <w:r>
              <w:rPr>
                <w:rFonts w:cs="Arial" w:hint="eastAsia"/>
                <w:color w:val="000000"/>
              </w:rPr>
              <w:t>/</w:t>
            </w:r>
            <w:r>
              <w:rPr>
                <w:rFonts w:cs="Arial" w:hint="eastAsia"/>
                <w:color w:val="000000"/>
              </w:rPr>
              <w:t>年</w:t>
            </w:r>
          </w:p>
        </w:tc>
        <w:tc>
          <w:tcPr>
            <w:tcW w:w="1866" w:type="dxa"/>
            <w:vAlign w:val="center"/>
          </w:tcPr>
          <w:p w:rsidR="00316EE7" w:rsidRDefault="00316EE7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备注（如有）</w:t>
            </w:r>
          </w:p>
        </w:tc>
      </w:tr>
      <w:tr w:rsidR="00316EE7" w:rsidTr="00316EE7">
        <w:trPr>
          <w:trHeight w:val="414"/>
        </w:trPr>
        <w:tc>
          <w:tcPr>
            <w:tcW w:w="801" w:type="dxa"/>
            <w:vMerge w:val="restart"/>
            <w:vAlign w:val="center"/>
          </w:tcPr>
          <w:p w:rsidR="00316EE7" w:rsidRDefault="00316EE7">
            <w:pPr>
              <w:jc w:val="center"/>
            </w:pPr>
            <w:r>
              <w:rPr>
                <w:rFonts w:hint="eastAsia"/>
              </w:rPr>
              <w:t>一</w:t>
            </w:r>
          </w:p>
        </w:tc>
        <w:tc>
          <w:tcPr>
            <w:tcW w:w="2862" w:type="dxa"/>
            <w:vMerge w:val="restart"/>
            <w:vAlign w:val="center"/>
          </w:tcPr>
          <w:p w:rsidR="00316EE7" w:rsidRPr="005105F5" w:rsidRDefault="00316EE7" w:rsidP="005105F5">
            <w:pPr>
              <w:jc w:val="center"/>
              <w:rPr>
                <w:rFonts w:cs="Arial"/>
                <w:color w:val="000000"/>
              </w:rPr>
            </w:pPr>
            <w:r w:rsidRPr="00CC6C68">
              <w:rPr>
                <w:rFonts w:hAnsi="宋体" w:cs="宋体"/>
                <w:bCs/>
                <w:sz w:val="24"/>
              </w:rPr>
              <w:t>杭州天目建筑智能化工程有限公司</w:t>
            </w:r>
            <w:r>
              <w:rPr>
                <w:rFonts w:hAnsi="宋体" w:cs="宋体" w:hint="eastAsia"/>
                <w:bCs/>
                <w:sz w:val="24"/>
              </w:rPr>
              <w:t>；临安市临天路</w:t>
            </w:r>
            <w:r>
              <w:rPr>
                <w:rFonts w:hAnsi="宋体" w:cs="宋体" w:hint="eastAsia"/>
                <w:bCs/>
                <w:sz w:val="24"/>
              </w:rPr>
              <w:t>248</w:t>
            </w:r>
            <w:r>
              <w:rPr>
                <w:rFonts w:hAnsi="宋体" w:cs="宋体" w:hint="eastAsia"/>
                <w:bCs/>
                <w:sz w:val="24"/>
              </w:rPr>
              <w:t>号</w:t>
            </w:r>
          </w:p>
        </w:tc>
        <w:tc>
          <w:tcPr>
            <w:tcW w:w="187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16EE7" w:rsidRPr="00316EE7" w:rsidRDefault="00316EE7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升降吊杆机械</w:t>
            </w:r>
          </w:p>
        </w:tc>
        <w:tc>
          <w:tcPr>
            <w:tcW w:w="6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E7" w:rsidRPr="005105F5" w:rsidRDefault="00316EE7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6</w:t>
            </w:r>
            <w:r>
              <w:rPr>
                <w:rFonts w:cs="Arial" w:hint="eastAsia"/>
                <w:color w:val="000000"/>
              </w:rPr>
              <w:t>台</w:t>
            </w:r>
          </w:p>
        </w:tc>
        <w:tc>
          <w:tcPr>
            <w:tcW w:w="10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E7" w:rsidRPr="005105F5" w:rsidRDefault="003060A1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115200</w:t>
            </w:r>
          </w:p>
        </w:tc>
        <w:tc>
          <w:tcPr>
            <w:tcW w:w="1225" w:type="dxa"/>
            <w:vMerge w:val="restart"/>
            <w:tcBorders>
              <w:left w:val="single" w:sz="4" w:space="0" w:color="auto"/>
            </w:tcBorders>
            <w:vAlign w:val="center"/>
          </w:tcPr>
          <w:p w:rsidR="00316EE7" w:rsidRPr="005105F5" w:rsidRDefault="00316EE7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3</w:t>
            </w:r>
          </w:p>
        </w:tc>
        <w:tc>
          <w:tcPr>
            <w:tcW w:w="1866" w:type="dxa"/>
            <w:vMerge w:val="restart"/>
            <w:vAlign w:val="center"/>
          </w:tcPr>
          <w:p w:rsidR="00316EE7" w:rsidRPr="005105F5" w:rsidRDefault="00316EE7" w:rsidP="003818D2">
            <w:pPr>
              <w:jc w:val="center"/>
              <w:rPr>
                <w:rFonts w:cs="Arial"/>
                <w:color w:val="000000"/>
              </w:rPr>
            </w:pPr>
            <w:r w:rsidRPr="005105F5">
              <w:rPr>
                <w:rFonts w:cs="Arial" w:hint="eastAsia"/>
                <w:color w:val="000000"/>
              </w:rPr>
              <w:t>详见投标文件</w:t>
            </w:r>
          </w:p>
          <w:p w:rsidR="00316EE7" w:rsidRPr="005105F5" w:rsidRDefault="00316EE7" w:rsidP="003818D2">
            <w:pPr>
              <w:jc w:val="center"/>
              <w:rPr>
                <w:rFonts w:cs="Arial"/>
                <w:color w:val="000000"/>
              </w:rPr>
            </w:pPr>
          </w:p>
        </w:tc>
      </w:tr>
      <w:tr w:rsidR="00316EE7" w:rsidTr="00316EE7">
        <w:trPr>
          <w:trHeight w:val="360"/>
        </w:trPr>
        <w:tc>
          <w:tcPr>
            <w:tcW w:w="801" w:type="dxa"/>
            <w:vMerge/>
            <w:vAlign w:val="center"/>
          </w:tcPr>
          <w:p w:rsidR="00316EE7" w:rsidRDefault="00316EE7">
            <w:pPr>
              <w:jc w:val="center"/>
              <w:rPr>
                <w:rFonts w:hint="eastAsia"/>
              </w:rPr>
            </w:pPr>
          </w:p>
        </w:tc>
        <w:tc>
          <w:tcPr>
            <w:tcW w:w="2862" w:type="dxa"/>
            <w:vMerge/>
            <w:vAlign w:val="center"/>
          </w:tcPr>
          <w:p w:rsidR="00316EE7" w:rsidRPr="00CC6C68" w:rsidRDefault="00316EE7" w:rsidP="005105F5">
            <w:pPr>
              <w:jc w:val="center"/>
              <w:rPr>
                <w:rFonts w:hAnsi="宋体" w:cs="宋体"/>
                <w:bCs/>
                <w:sz w:val="24"/>
              </w:rPr>
            </w:pPr>
          </w:p>
        </w:tc>
        <w:tc>
          <w:tcPr>
            <w:tcW w:w="18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E7" w:rsidRPr="00316EE7" w:rsidRDefault="003060A1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230W</w:t>
            </w:r>
            <w:r>
              <w:rPr>
                <w:rFonts w:cs="Arial" w:hint="eastAsia"/>
                <w:color w:val="000000"/>
              </w:rPr>
              <w:t>光束灯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E7" w:rsidRPr="005105F5" w:rsidRDefault="003060A1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8</w:t>
            </w:r>
            <w:r>
              <w:rPr>
                <w:rFonts w:cs="Arial" w:hint="eastAsia"/>
                <w:color w:val="000000"/>
              </w:rPr>
              <w:t>只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6EE7" w:rsidRPr="005105F5" w:rsidRDefault="003060A1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25488</w:t>
            </w:r>
          </w:p>
        </w:tc>
        <w:tc>
          <w:tcPr>
            <w:tcW w:w="1225" w:type="dxa"/>
            <w:vMerge/>
            <w:tcBorders>
              <w:left w:val="single" w:sz="4" w:space="0" w:color="auto"/>
            </w:tcBorders>
            <w:vAlign w:val="center"/>
          </w:tcPr>
          <w:p w:rsidR="00316EE7" w:rsidRPr="005105F5" w:rsidRDefault="00316EE7" w:rsidP="003818D2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866" w:type="dxa"/>
            <w:vMerge/>
            <w:vAlign w:val="center"/>
          </w:tcPr>
          <w:p w:rsidR="00316EE7" w:rsidRPr="005105F5" w:rsidRDefault="00316EE7" w:rsidP="003818D2">
            <w:pPr>
              <w:jc w:val="center"/>
              <w:rPr>
                <w:rFonts w:cs="Arial" w:hint="eastAsia"/>
                <w:color w:val="000000"/>
              </w:rPr>
            </w:pPr>
          </w:p>
        </w:tc>
      </w:tr>
      <w:tr w:rsidR="00316EE7" w:rsidTr="00316EE7">
        <w:trPr>
          <w:trHeight w:val="315"/>
        </w:trPr>
        <w:tc>
          <w:tcPr>
            <w:tcW w:w="801" w:type="dxa"/>
            <w:vMerge/>
            <w:vAlign w:val="center"/>
          </w:tcPr>
          <w:p w:rsidR="00316EE7" w:rsidRDefault="00316EE7">
            <w:pPr>
              <w:jc w:val="center"/>
              <w:rPr>
                <w:rFonts w:hint="eastAsia"/>
              </w:rPr>
            </w:pPr>
          </w:p>
        </w:tc>
        <w:tc>
          <w:tcPr>
            <w:tcW w:w="2862" w:type="dxa"/>
            <w:vMerge/>
            <w:vAlign w:val="center"/>
          </w:tcPr>
          <w:p w:rsidR="00316EE7" w:rsidRPr="00CC6C68" w:rsidRDefault="00316EE7" w:rsidP="005105F5">
            <w:pPr>
              <w:jc w:val="center"/>
              <w:rPr>
                <w:rFonts w:hAnsi="宋体" w:cs="宋体"/>
                <w:bCs/>
                <w:sz w:val="24"/>
              </w:rPr>
            </w:pPr>
          </w:p>
        </w:tc>
        <w:tc>
          <w:tcPr>
            <w:tcW w:w="187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16EE7" w:rsidRPr="00316EE7" w:rsidRDefault="003060A1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舞台舞蹈专用地胶（含人工）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6EE7" w:rsidRPr="003060A1" w:rsidRDefault="003060A1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260</w:t>
            </w:r>
            <w:r w:rsidR="00431112">
              <w:rPr>
                <w:rFonts w:cs="Arial" w:hint="eastAsia"/>
                <w:color w:val="000000"/>
              </w:rPr>
              <w:t>㎡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16EE7" w:rsidRPr="005105F5" w:rsidRDefault="00431112" w:rsidP="003818D2">
            <w:pPr>
              <w:jc w:val="center"/>
              <w:rPr>
                <w:rFonts w:cs="Arial"/>
                <w:color w:val="000000"/>
              </w:rPr>
            </w:pPr>
            <w:r>
              <w:rPr>
                <w:rFonts w:cs="Arial" w:hint="eastAsia"/>
                <w:color w:val="000000"/>
              </w:rPr>
              <w:t>47060</w:t>
            </w:r>
          </w:p>
        </w:tc>
        <w:tc>
          <w:tcPr>
            <w:tcW w:w="1225" w:type="dxa"/>
            <w:vMerge/>
            <w:tcBorders>
              <w:left w:val="single" w:sz="4" w:space="0" w:color="auto"/>
            </w:tcBorders>
            <w:vAlign w:val="center"/>
          </w:tcPr>
          <w:p w:rsidR="00316EE7" w:rsidRPr="005105F5" w:rsidRDefault="00316EE7" w:rsidP="003818D2">
            <w:pPr>
              <w:jc w:val="center"/>
              <w:rPr>
                <w:rFonts w:cs="Arial"/>
                <w:color w:val="000000"/>
              </w:rPr>
            </w:pPr>
          </w:p>
        </w:tc>
        <w:tc>
          <w:tcPr>
            <w:tcW w:w="1866" w:type="dxa"/>
            <w:vMerge/>
            <w:vAlign w:val="center"/>
          </w:tcPr>
          <w:p w:rsidR="00316EE7" w:rsidRPr="005105F5" w:rsidRDefault="00316EE7" w:rsidP="003818D2">
            <w:pPr>
              <w:jc w:val="center"/>
              <w:rPr>
                <w:rFonts w:cs="Arial" w:hint="eastAsia"/>
                <w:color w:val="000000"/>
              </w:rPr>
            </w:pPr>
          </w:p>
        </w:tc>
      </w:tr>
    </w:tbl>
    <w:p w:rsidR="00527F4B" w:rsidRDefault="00527F4B">
      <w:pPr>
        <w:rPr>
          <w:rFonts w:ascii="宋体" w:eastAsia="宋体" w:hAnsi="宋体" w:cs="宋体"/>
          <w:kern w:val="0"/>
          <w:sz w:val="24"/>
          <w:szCs w:val="24"/>
        </w:rPr>
      </w:pPr>
    </w:p>
    <w:p w:rsidR="00B85776" w:rsidRDefault="00B857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B85776" w:rsidRDefault="00B857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:rsidR="00B85776" w:rsidRDefault="00B857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032413"/>
            <wp:effectExtent l="19050" t="0" r="2540" b="0"/>
            <wp:docPr id="1" name="图片 1" descr="C:\Users\ADMINI~1.USE\AppData\Local\Temp\WeChat Files\45350464517463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.USE\AppData\Local\Temp\WeChat Files\453504645174633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776" w:rsidRDefault="00B857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kern w:val="0"/>
          <w:sz w:val="24"/>
          <w:szCs w:val="24"/>
        </w:rPr>
        <w:br w:type="page"/>
      </w:r>
    </w:p>
    <w:p w:rsidR="00527F4B" w:rsidRDefault="00B8577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.USE\AppData\Local\Temp\WeChat Files\317268436264870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.USE\AppData\Local\Temp\WeChat Files\3172684362648706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7F4B" w:rsidSect="00913F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0A1" w:rsidRDefault="003060A1" w:rsidP="0018135E">
      <w:r>
        <w:separator/>
      </w:r>
    </w:p>
  </w:endnote>
  <w:endnote w:type="continuationSeparator" w:id="0">
    <w:p w:rsidR="003060A1" w:rsidRDefault="003060A1" w:rsidP="001813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0A1" w:rsidRDefault="003060A1" w:rsidP="0018135E">
      <w:r>
        <w:separator/>
      </w:r>
    </w:p>
  </w:footnote>
  <w:footnote w:type="continuationSeparator" w:id="0">
    <w:p w:rsidR="003060A1" w:rsidRDefault="003060A1" w:rsidP="0018135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BB7060"/>
    <w:rsid w:val="0008541D"/>
    <w:rsid w:val="000D4A13"/>
    <w:rsid w:val="001476C4"/>
    <w:rsid w:val="0015653A"/>
    <w:rsid w:val="0018135E"/>
    <w:rsid w:val="00183435"/>
    <w:rsid w:val="0019436B"/>
    <w:rsid w:val="00207591"/>
    <w:rsid w:val="00210AF2"/>
    <w:rsid w:val="0021727A"/>
    <w:rsid w:val="002211BF"/>
    <w:rsid w:val="002C7E86"/>
    <w:rsid w:val="002E1B5A"/>
    <w:rsid w:val="003060A1"/>
    <w:rsid w:val="00316EE7"/>
    <w:rsid w:val="0034719F"/>
    <w:rsid w:val="00372483"/>
    <w:rsid w:val="003818D2"/>
    <w:rsid w:val="003A15B5"/>
    <w:rsid w:val="003D26BC"/>
    <w:rsid w:val="003D3CE9"/>
    <w:rsid w:val="00405BC3"/>
    <w:rsid w:val="004122CE"/>
    <w:rsid w:val="00420ECE"/>
    <w:rsid w:val="00431112"/>
    <w:rsid w:val="004907C4"/>
    <w:rsid w:val="004D35CF"/>
    <w:rsid w:val="005105F5"/>
    <w:rsid w:val="005141B6"/>
    <w:rsid w:val="00527F4B"/>
    <w:rsid w:val="006239D3"/>
    <w:rsid w:val="00644CC1"/>
    <w:rsid w:val="006B1F58"/>
    <w:rsid w:val="006B1FF5"/>
    <w:rsid w:val="006C5C27"/>
    <w:rsid w:val="007774E6"/>
    <w:rsid w:val="007B37CC"/>
    <w:rsid w:val="007E7686"/>
    <w:rsid w:val="0082115E"/>
    <w:rsid w:val="00830A11"/>
    <w:rsid w:val="00853804"/>
    <w:rsid w:val="008C2C54"/>
    <w:rsid w:val="00913FFB"/>
    <w:rsid w:val="009357BB"/>
    <w:rsid w:val="009506E7"/>
    <w:rsid w:val="00994305"/>
    <w:rsid w:val="009A53F8"/>
    <w:rsid w:val="009A7789"/>
    <w:rsid w:val="009B5891"/>
    <w:rsid w:val="00A03707"/>
    <w:rsid w:val="00A360F2"/>
    <w:rsid w:val="00A42287"/>
    <w:rsid w:val="00A42782"/>
    <w:rsid w:val="00A5026A"/>
    <w:rsid w:val="00AB76BD"/>
    <w:rsid w:val="00AE40CF"/>
    <w:rsid w:val="00B044F7"/>
    <w:rsid w:val="00B138A3"/>
    <w:rsid w:val="00B85776"/>
    <w:rsid w:val="00B9794A"/>
    <w:rsid w:val="00BB7060"/>
    <w:rsid w:val="00BE2442"/>
    <w:rsid w:val="00D14CDD"/>
    <w:rsid w:val="00D761DD"/>
    <w:rsid w:val="00DD4636"/>
    <w:rsid w:val="00E17B70"/>
    <w:rsid w:val="00E47583"/>
    <w:rsid w:val="00E50573"/>
    <w:rsid w:val="00E95907"/>
    <w:rsid w:val="00EB06C3"/>
    <w:rsid w:val="00F00A87"/>
    <w:rsid w:val="00F51783"/>
    <w:rsid w:val="00F55AF2"/>
    <w:rsid w:val="00F618E3"/>
    <w:rsid w:val="00F9200C"/>
    <w:rsid w:val="00F96D9D"/>
    <w:rsid w:val="018459AA"/>
    <w:rsid w:val="03C8736B"/>
    <w:rsid w:val="03FA3CE2"/>
    <w:rsid w:val="0456078F"/>
    <w:rsid w:val="06B7527D"/>
    <w:rsid w:val="070C03ED"/>
    <w:rsid w:val="0AD96770"/>
    <w:rsid w:val="191D048A"/>
    <w:rsid w:val="1D020D86"/>
    <w:rsid w:val="1D2C32F9"/>
    <w:rsid w:val="1F562480"/>
    <w:rsid w:val="22FB093F"/>
    <w:rsid w:val="260B303D"/>
    <w:rsid w:val="28295644"/>
    <w:rsid w:val="28F63CDB"/>
    <w:rsid w:val="2AB3385B"/>
    <w:rsid w:val="2AEE5ED4"/>
    <w:rsid w:val="2AF35AD2"/>
    <w:rsid w:val="301B384C"/>
    <w:rsid w:val="31E46E6F"/>
    <w:rsid w:val="3868276F"/>
    <w:rsid w:val="3DAE1620"/>
    <w:rsid w:val="3FD62A68"/>
    <w:rsid w:val="45BB10EA"/>
    <w:rsid w:val="48C4586B"/>
    <w:rsid w:val="49E026CB"/>
    <w:rsid w:val="4AF35229"/>
    <w:rsid w:val="4DD2097D"/>
    <w:rsid w:val="52267C5F"/>
    <w:rsid w:val="559F7BA4"/>
    <w:rsid w:val="583E57F6"/>
    <w:rsid w:val="5995740B"/>
    <w:rsid w:val="5A7D2F11"/>
    <w:rsid w:val="5B456738"/>
    <w:rsid w:val="610F361A"/>
    <w:rsid w:val="650611CE"/>
    <w:rsid w:val="65ED73CE"/>
    <w:rsid w:val="66896528"/>
    <w:rsid w:val="66C94E9F"/>
    <w:rsid w:val="69BF20AD"/>
    <w:rsid w:val="69EC1E6E"/>
    <w:rsid w:val="6E6149B0"/>
    <w:rsid w:val="6E6658A1"/>
    <w:rsid w:val="6EA17E8F"/>
    <w:rsid w:val="6FE5650A"/>
    <w:rsid w:val="74952ED2"/>
    <w:rsid w:val="776655BD"/>
    <w:rsid w:val="79FA2C4B"/>
    <w:rsid w:val="7C0E0FE7"/>
    <w:rsid w:val="7D3C4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FF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913F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913F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913F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semiHidden/>
    <w:qFormat/>
    <w:rsid w:val="00913FFB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913FF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18343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8343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42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02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1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5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3</Pages>
  <Words>32</Words>
  <Characters>186</Characters>
  <Application>Microsoft Office Word</Application>
  <DocSecurity>0</DocSecurity>
  <Lines>1</Lines>
  <Paragraphs>1</Paragraphs>
  <ScaleCrop>false</ScaleCrop>
  <Company/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Camel</dc:creator>
  <cp:lastModifiedBy>Administrator</cp:lastModifiedBy>
  <cp:revision>25</cp:revision>
  <dcterms:created xsi:type="dcterms:W3CDTF">2015-12-18T04:14:00Z</dcterms:created>
  <dcterms:modified xsi:type="dcterms:W3CDTF">2017-06-06T08:41:00Z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