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地址：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  <w:t>杭州市南山路218号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  <w:lang w:val="en-US" w:eastAsia="zh-CN"/>
              </w:rPr>
              <w:t>电话：0571-87164696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上海丰应电脑科技发展有限公司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上海市徐汇区零陵路585号21楼A座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公共基础实验中心切铝激光机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1台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727400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2年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明细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91B0216"/>
    <w:rsid w:val="0B1E552C"/>
    <w:rsid w:val="0CFE3686"/>
    <w:rsid w:val="0E2F732B"/>
    <w:rsid w:val="111844DB"/>
    <w:rsid w:val="14D72627"/>
    <w:rsid w:val="17A44F8A"/>
    <w:rsid w:val="1BDE7E28"/>
    <w:rsid w:val="1CCD1496"/>
    <w:rsid w:val="250C14BB"/>
    <w:rsid w:val="2B891923"/>
    <w:rsid w:val="2CA17799"/>
    <w:rsid w:val="2E5F2873"/>
    <w:rsid w:val="33CA2A69"/>
    <w:rsid w:val="381E723A"/>
    <w:rsid w:val="3B960675"/>
    <w:rsid w:val="3BC54CD3"/>
    <w:rsid w:val="3C981BC1"/>
    <w:rsid w:val="4004489C"/>
    <w:rsid w:val="40DF1FDC"/>
    <w:rsid w:val="42B66677"/>
    <w:rsid w:val="42D86046"/>
    <w:rsid w:val="48FF40E6"/>
    <w:rsid w:val="4D011D54"/>
    <w:rsid w:val="4E2F1370"/>
    <w:rsid w:val="54B86E47"/>
    <w:rsid w:val="58AB3463"/>
    <w:rsid w:val="62243F24"/>
    <w:rsid w:val="62B20295"/>
    <w:rsid w:val="63030D36"/>
    <w:rsid w:val="670C421E"/>
    <w:rsid w:val="69DF21C6"/>
    <w:rsid w:val="75857CFA"/>
    <w:rsid w:val="778A13E0"/>
    <w:rsid w:val="781E775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2017-10-16T02:41:08Z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